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D81AC" w14:textId="77777777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CBF39F3" wp14:editId="6F1ED60C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474A2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108B39D4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48363EBA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64112EB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02396DA9" w14:textId="77777777" w:rsidR="008715DC" w:rsidRDefault="001456CE" w:rsidP="008715DC">
      <w:pPr>
        <w:pStyle w:val="Pagrindinistekstas"/>
        <w:jc w:val="center"/>
        <w:rPr>
          <w:b/>
          <w:caps/>
          <w:szCs w:val="24"/>
        </w:rPr>
      </w:pPr>
      <w:r w:rsidRPr="00D16BEC">
        <w:rPr>
          <w:b/>
          <w:caps/>
          <w:szCs w:val="24"/>
        </w:rPr>
        <w:t>DĖL</w:t>
      </w:r>
      <w:r w:rsidR="008715DC">
        <w:rPr>
          <w:b/>
          <w:caps/>
          <w:szCs w:val="24"/>
        </w:rPr>
        <w:t xml:space="preserve"> </w:t>
      </w:r>
      <w:r w:rsidR="008715DC" w:rsidRPr="0025158B">
        <w:rPr>
          <w:b/>
        </w:rPr>
        <w:t>KLAIPĖDOS MIESTO SAVIVALDYBEI 201</w:t>
      </w:r>
      <w:r w:rsidR="008715DC">
        <w:rPr>
          <w:b/>
        </w:rPr>
        <w:t>9</w:t>
      </w:r>
      <w:r w:rsidR="008715DC" w:rsidRPr="0025158B">
        <w:rPr>
          <w:b/>
        </w:rPr>
        <w:t xml:space="preserve"> METAIS SKIRTŲ LĖŠŲ NEVYRIAUSYBINIŲ ORGANIZACIJŲ IR BENDRUOMENINĖS VEIKLOS STIPRINIMO 2017–2019 METŲ VEIKSMŲ PLANO ĮGYVENDINIMO 2.3 PRIEMONEI „REMTI BENDRUOMENINĘ VEIKLĄ SAVIVALDYBĖSE“ </w:t>
      </w:r>
      <w:r w:rsidR="008715DC">
        <w:rPr>
          <w:b/>
        </w:rPr>
        <w:t>KLAIPĖDOS MIESTO SAVIV</w:t>
      </w:r>
      <w:r w:rsidR="00FF61AA">
        <w:rPr>
          <w:b/>
        </w:rPr>
        <w:t>A</w:t>
      </w:r>
      <w:r w:rsidR="008715DC">
        <w:rPr>
          <w:b/>
        </w:rPr>
        <w:t xml:space="preserve">LDYBĖJE </w:t>
      </w:r>
      <w:r w:rsidR="008715DC" w:rsidRPr="0025158B">
        <w:rPr>
          <w:b/>
        </w:rPr>
        <w:t>ĮGYVENDINTI PASKIRSTYMO SĄRAŠO PATVIRTINIMO</w:t>
      </w:r>
    </w:p>
    <w:p w14:paraId="70309DB2" w14:textId="77777777" w:rsidR="00163473" w:rsidRPr="003C09F9" w:rsidRDefault="00163473" w:rsidP="001456CE">
      <w:pPr>
        <w:pStyle w:val="Pagrindinistekstas"/>
        <w:jc w:val="center"/>
        <w:rPr>
          <w:szCs w:val="24"/>
        </w:rPr>
      </w:pPr>
    </w:p>
    <w:p w14:paraId="141EA370" w14:textId="77777777" w:rsidR="00445CA9" w:rsidRPr="003C09F9" w:rsidRDefault="00445CA9" w:rsidP="00F41647">
      <w:pPr>
        <w:rPr>
          <w:sz w:val="24"/>
          <w:szCs w:val="24"/>
        </w:rPr>
      </w:pPr>
    </w:p>
    <w:p w14:paraId="7670CE22" w14:textId="1A4B9E60" w:rsidR="00445CA9" w:rsidRPr="003C09F9" w:rsidRDefault="00CB036C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2019 m. birželio 13 d. </w:t>
      </w:r>
      <w:r w:rsidR="00445CA9"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AD1-953</w:t>
      </w:r>
      <w:bookmarkStart w:id="0" w:name="_GoBack"/>
      <w:bookmarkEnd w:id="0"/>
    </w:p>
    <w:p w14:paraId="60A0F55F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19F223A4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4E1428" w14:textId="77777777" w:rsidR="00340638" w:rsidRPr="00340638" w:rsidRDefault="008715DC" w:rsidP="008715DC">
      <w:pPr>
        <w:ind w:firstLine="709"/>
        <w:jc w:val="both"/>
        <w:rPr>
          <w:sz w:val="24"/>
          <w:szCs w:val="24"/>
          <w:lang w:eastAsia="en-US"/>
        </w:rPr>
      </w:pPr>
      <w:r w:rsidRPr="00B006A2">
        <w:rPr>
          <w:sz w:val="24"/>
          <w:szCs w:val="24"/>
          <w:lang w:eastAsia="en-US"/>
        </w:rPr>
        <w:t xml:space="preserve">Vadovaudamasis Lietuvos Respublikos </w:t>
      </w:r>
      <w:r w:rsidRPr="009C7BAB">
        <w:rPr>
          <w:sz w:val="24"/>
          <w:szCs w:val="24"/>
          <w:lang w:eastAsia="en-US"/>
        </w:rPr>
        <w:t>vietos savivaldos įstatymo 29 straipsnio 8 dalies 2 punktu,</w:t>
      </w:r>
      <w:r>
        <w:rPr>
          <w:sz w:val="24"/>
          <w:szCs w:val="24"/>
          <w:lang w:eastAsia="en-US"/>
        </w:rPr>
        <w:t xml:space="preserve"> </w:t>
      </w:r>
      <w:r w:rsidRPr="00CC68DC">
        <w:rPr>
          <w:sz w:val="24"/>
          <w:szCs w:val="24"/>
          <w:lang w:eastAsia="en-US"/>
        </w:rPr>
        <w:t>Nevyriausybinių organizacijų ir bendruo</w:t>
      </w:r>
      <w:r>
        <w:rPr>
          <w:sz w:val="24"/>
          <w:szCs w:val="24"/>
          <w:lang w:eastAsia="en-US"/>
        </w:rPr>
        <w:t>meninės veiklos stiprinimo 2017–</w:t>
      </w:r>
      <w:r w:rsidRPr="00CC68DC">
        <w:rPr>
          <w:sz w:val="24"/>
          <w:szCs w:val="24"/>
          <w:lang w:eastAsia="en-US"/>
        </w:rPr>
        <w:t>2019 metų veiksmų plano įgyvendinimo 2.3 priemonės „Remti bendruomeninę veiklą savivaldybėse“ įgyvendin</w:t>
      </w:r>
      <w:r>
        <w:rPr>
          <w:sz w:val="24"/>
          <w:szCs w:val="24"/>
          <w:lang w:eastAsia="en-US"/>
        </w:rPr>
        <w:t>imo aprašo, patvirtinto</w:t>
      </w:r>
      <w:r w:rsidRPr="00CC68D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Lietuvos Respublikos socialinės apsaugos ir darbo ministro 2017 m. gegužės 25 d. įsakymu Nr. A1-259 „Dėl N</w:t>
      </w:r>
      <w:r w:rsidRPr="00CC68DC">
        <w:rPr>
          <w:sz w:val="24"/>
          <w:szCs w:val="24"/>
          <w:lang w:eastAsia="en-US"/>
        </w:rPr>
        <w:t>evyriausybinių organizacijų ir bendruo</w:t>
      </w:r>
      <w:r>
        <w:rPr>
          <w:sz w:val="24"/>
          <w:szCs w:val="24"/>
          <w:lang w:eastAsia="en-US"/>
        </w:rPr>
        <w:t>meninės veiklos stiprinimo 2017–</w:t>
      </w:r>
      <w:r w:rsidRPr="00CC68DC">
        <w:rPr>
          <w:sz w:val="24"/>
          <w:szCs w:val="24"/>
          <w:lang w:eastAsia="en-US"/>
        </w:rPr>
        <w:t>2019 metų veiksmų plano įgyvendinimo 2.3 priemonės „Remti bendruomeninę veiklą sa</w:t>
      </w:r>
      <w:r>
        <w:rPr>
          <w:sz w:val="24"/>
          <w:szCs w:val="24"/>
          <w:lang w:eastAsia="en-US"/>
        </w:rPr>
        <w:t>vivaldybėse“ įgyvendinimo aprašo patvirtinimo“</w:t>
      </w:r>
      <w:r w:rsidRPr="00CC68DC">
        <w:rPr>
          <w:sz w:val="24"/>
          <w:szCs w:val="24"/>
          <w:lang w:eastAsia="en-US"/>
        </w:rPr>
        <w:t xml:space="preserve">, </w:t>
      </w:r>
      <w:r>
        <w:rPr>
          <w:sz w:val="24"/>
          <w:szCs w:val="24"/>
          <w:lang w:eastAsia="en-US"/>
        </w:rPr>
        <w:t>48</w:t>
      </w:r>
      <w:r w:rsidRPr="00CC68DC">
        <w:rPr>
          <w:sz w:val="24"/>
          <w:szCs w:val="24"/>
          <w:lang w:eastAsia="en-US"/>
        </w:rPr>
        <w:t xml:space="preserve"> punktu</w:t>
      </w:r>
      <w:r>
        <w:rPr>
          <w:sz w:val="24"/>
          <w:szCs w:val="24"/>
          <w:lang w:eastAsia="en-US"/>
        </w:rPr>
        <w:t>, 201</w:t>
      </w:r>
      <w:r w:rsidR="00DF7092">
        <w:rPr>
          <w:sz w:val="24"/>
          <w:szCs w:val="24"/>
          <w:lang w:eastAsia="en-US"/>
        </w:rPr>
        <w:t>9</w:t>
      </w:r>
      <w:r w:rsidR="004E1214">
        <w:rPr>
          <w:sz w:val="24"/>
          <w:szCs w:val="24"/>
          <w:lang w:eastAsia="en-US"/>
        </w:rPr>
        <w:t xml:space="preserve"> m. balandžio</w:t>
      </w:r>
      <w:r>
        <w:rPr>
          <w:sz w:val="24"/>
          <w:szCs w:val="24"/>
          <w:lang w:eastAsia="en-US"/>
        </w:rPr>
        <w:t xml:space="preserve"> </w:t>
      </w:r>
      <w:r w:rsidR="004E1214">
        <w:rPr>
          <w:sz w:val="24"/>
          <w:szCs w:val="24"/>
          <w:lang w:eastAsia="en-US"/>
        </w:rPr>
        <w:t>24 d. įsakymu Nr. A1-222</w:t>
      </w:r>
      <w:r>
        <w:rPr>
          <w:sz w:val="24"/>
          <w:szCs w:val="24"/>
          <w:lang w:eastAsia="en-US"/>
        </w:rPr>
        <w:t xml:space="preserve"> „Dėl </w:t>
      </w:r>
      <w:r w:rsidR="004E1214">
        <w:rPr>
          <w:sz w:val="24"/>
          <w:szCs w:val="24"/>
          <w:lang w:eastAsia="en-US"/>
        </w:rPr>
        <w:t>2019</w:t>
      </w:r>
      <w:r>
        <w:rPr>
          <w:sz w:val="24"/>
          <w:szCs w:val="24"/>
          <w:lang w:eastAsia="en-US"/>
        </w:rPr>
        <w:t xml:space="preserve"> metų lėšų paskirstymo savivaldybėms patvirtinimo“, </w:t>
      </w:r>
      <w:r w:rsidRPr="00CC68DC">
        <w:rPr>
          <w:sz w:val="24"/>
          <w:szCs w:val="24"/>
          <w:lang w:eastAsia="en-US"/>
        </w:rPr>
        <w:t>Nevyriausybinių organizacijų ir bendruo</w:t>
      </w:r>
      <w:r>
        <w:rPr>
          <w:sz w:val="24"/>
          <w:szCs w:val="24"/>
          <w:lang w:eastAsia="en-US"/>
        </w:rPr>
        <w:t>meninės veiklos stiprinimo 2017–</w:t>
      </w:r>
      <w:r w:rsidRPr="00CC68DC">
        <w:rPr>
          <w:sz w:val="24"/>
          <w:szCs w:val="24"/>
          <w:lang w:eastAsia="en-US"/>
        </w:rPr>
        <w:t>2019 metų veiksmų plano įgyvendinimo 2.3 priemonės „Remti bendruomeninę veiklą savivaldybėse“ įgyvendinimo Klaip</w:t>
      </w:r>
      <w:r>
        <w:rPr>
          <w:sz w:val="24"/>
          <w:szCs w:val="24"/>
          <w:lang w:eastAsia="en-US"/>
        </w:rPr>
        <w:t>ėdos miesto savivaldybėje aprašo</w:t>
      </w:r>
      <w:r w:rsidRPr="00CC68DC">
        <w:rPr>
          <w:sz w:val="24"/>
          <w:szCs w:val="24"/>
          <w:lang w:eastAsia="en-US"/>
        </w:rPr>
        <w:t xml:space="preserve">, </w:t>
      </w:r>
      <w:r>
        <w:rPr>
          <w:sz w:val="24"/>
          <w:szCs w:val="24"/>
          <w:lang w:eastAsia="en-US"/>
        </w:rPr>
        <w:t xml:space="preserve">patvirtinto Klaipėdos miesto savivaldybės </w:t>
      </w:r>
      <w:r w:rsidR="004E1214">
        <w:rPr>
          <w:sz w:val="24"/>
          <w:szCs w:val="24"/>
          <w:lang w:eastAsia="en-US"/>
        </w:rPr>
        <w:t>administracijos direktoriaus</w:t>
      </w:r>
      <w:r>
        <w:rPr>
          <w:sz w:val="24"/>
          <w:szCs w:val="24"/>
          <w:lang w:eastAsia="en-US"/>
        </w:rPr>
        <w:t xml:space="preserve"> 201</w:t>
      </w:r>
      <w:r w:rsidR="004E1214">
        <w:rPr>
          <w:sz w:val="24"/>
          <w:szCs w:val="24"/>
          <w:lang w:eastAsia="en-US"/>
        </w:rPr>
        <w:t>9 m. birželio</w:t>
      </w:r>
      <w:r>
        <w:rPr>
          <w:sz w:val="24"/>
          <w:szCs w:val="24"/>
          <w:lang w:eastAsia="en-US"/>
        </w:rPr>
        <w:t xml:space="preserve"> </w:t>
      </w:r>
      <w:r w:rsidR="004E1214">
        <w:rPr>
          <w:sz w:val="24"/>
          <w:szCs w:val="24"/>
          <w:lang w:eastAsia="en-US"/>
        </w:rPr>
        <w:t xml:space="preserve">4 d. įsakymu </w:t>
      </w:r>
      <w:r w:rsidR="00E23D41" w:rsidRPr="00E23D41">
        <w:rPr>
          <w:sz w:val="24"/>
          <w:szCs w:val="24"/>
          <w:lang w:eastAsia="en-US"/>
        </w:rPr>
        <w:t>Nr. AD1</w:t>
      </w:r>
      <w:r w:rsidR="004E1214" w:rsidRPr="00E23D41">
        <w:rPr>
          <w:sz w:val="24"/>
          <w:szCs w:val="24"/>
          <w:lang w:eastAsia="en-US"/>
        </w:rPr>
        <w:t>-911</w:t>
      </w:r>
      <w:r>
        <w:rPr>
          <w:sz w:val="24"/>
          <w:szCs w:val="24"/>
          <w:lang w:eastAsia="en-US"/>
        </w:rPr>
        <w:t xml:space="preserve"> „Dėl N</w:t>
      </w:r>
      <w:r w:rsidRPr="00DF6562">
        <w:rPr>
          <w:sz w:val="24"/>
          <w:szCs w:val="24"/>
          <w:lang w:eastAsia="en-US"/>
        </w:rPr>
        <w:t>evyriausybinių organizacijų ir bendruomeninės veiklos stiprinimo 2017–2019 metų veiksmų pla</w:t>
      </w:r>
      <w:r>
        <w:rPr>
          <w:sz w:val="24"/>
          <w:szCs w:val="24"/>
          <w:lang w:eastAsia="en-US"/>
        </w:rPr>
        <w:t>no įgyvendinimo 2.3 priemonės „R</w:t>
      </w:r>
      <w:r w:rsidRPr="00DF6562">
        <w:rPr>
          <w:sz w:val="24"/>
          <w:szCs w:val="24"/>
          <w:lang w:eastAsia="en-US"/>
        </w:rPr>
        <w:t>emti bendruomeninę veiklą savivaldybėse“ įgyvendinimo Klaipėdos miesto savivaldybėje aprašo patvirtinimo</w:t>
      </w:r>
      <w:r>
        <w:rPr>
          <w:sz w:val="24"/>
          <w:szCs w:val="24"/>
          <w:lang w:eastAsia="en-US"/>
        </w:rPr>
        <w:t>“</w:t>
      </w:r>
      <w:r w:rsidRPr="009A27CD">
        <w:rPr>
          <w:sz w:val="24"/>
          <w:szCs w:val="24"/>
          <w:lang w:eastAsia="en-US"/>
        </w:rPr>
        <w:t xml:space="preserve">, </w:t>
      </w:r>
      <w:r w:rsidR="004E1214">
        <w:rPr>
          <w:sz w:val="24"/>
          <w:szCs w:val="24"/>
          <w:lang w:eastAsia="en-US"/>
        </w:rPr>
        <w:t>55</w:t>
      </w:r>
      <w:r w:rsidRPr="009A27CD">
        <w:rPr>
          <w:sz w:val="24"/>
          <w:szCs w:val="24"/>
          <w:lang w:eastAsia="en-US"/>
        </w:rPr>
        <w:t xml:space="preserve"> punktu</w:t>
      </w:r>
      <w:r>
        <w:rPr>
          <w:sz w:val="24"/>
          <w:szCs w:val="24"/>
          <w:lang w:eastAsia="en-US"/>
        </w:rPr>
        <w:t xml:space="preserve"> ir oficialiais 201</w:t>
      </w:r>
      <w:r w:rsidR="004E1214">
        <w:rPr>
          <w:sz w:val="24"/>
          <w:szCs w:val="24"/>
          <w:lang w:eastAsia="en-US"/>
        </w:rPr>
        <w:t>9 m. sausio</w:t>
      </w:r>
      <w:r>
        <w:rPr>
          <w:sz w:val="24"/>
          <w:szCs w:val="24"/>
          <w:lang w:eastAsia="en-US"/>
        </w:rPr>
        <w:t xml:space="preserve"> </w:t>
      </w:r>
      <w:r w:rsidR="004E1214">
        <w:rPr>
          <w:sz w:val="24"/>
          <w:szCs w:val="24"/>
          <w:lang w:eastAsia="en-US"/>
        </w:rPr>
        <w:t>18</w:t>
      </w:r>
      <w:r>
        <w:rPr>
          <w:sz w:val="24"/>
          <w:szCs w:val="24"/>
          <w:lang w:eastAsia="en-US"/>
        </w:rPr>
        <w:t xml:space="preserve"> d.</w:t>
      </w:r>
      <w:r w:rsidR="00340638">
        <w:rPr>
          <w:b/>
        </w:rPr>
        <w:t xml:space="preserve"> </w:t>
      </w:r>
      <w:r w:rsidR="00340638" w:rsidRPr="004A2E7F">
        <w:rPr>
          <w:sz w:val="24"/>
          <w:szCs w:val="24"/>
        </w:rPr>
        <w:t>L</w:t>
      </w:r>
      <w:r w:rsidR="00E23D41">
        <w:rPr>
          <w:sz w:val="24"/>
          <w:szCs w:val="24"/>
        </w:rPr>
        <w:t xml:space="preserve">ietuvos </w:t>
      </w:r>
      <w:r w:rsidR="00340638" w:rsidRPr="004A2E7F">
        <w:rPr>
          <w:sz w:val="24"/>
          <w:szCs w:val="24"/>
        </w:rPr>
        <w:t>R</w:t>
      </w:r>
      <w:r w:rsidR="00E23D41">
        <w:rPr>
          <w:sz w:val="24"/>
          <w:szCs w:val="24"/>
        </w:rPr>
        <w:t>espublikos s</w:t>
      </w:r>
      <w:r w:rsidR="00340638" w:rsidRPr="004A2E7F">
        <w:rPr>
          <w:sz w:val="24"/>
          <w:szCs w:val="24"/>
        </w:rPr>
        <w:t>avivaldybių tarybų rinkimų duomenimis</w:t>
      </w:r>
      <w:r w:rsidR="00E44C45">
        <w:rPr>
          <w:sz w:val="24"/>
          <w:szCs w:val="24"/>
        </w:rPr>
        <w:t>,</w:t>
      </w:r>
      <w:r w:rsidR="00340638" w:rsidRPr="004A2E7F">
        <w:rPr>
          <w:sz w:val="24"/>
          <w:szCs w:val="24"/>
        </w:rPr>
        <w:t xml:space="preserve"> skelbiamais </w:t>
      </w:r>
      <w:r w:rsidR="00E23D41">
        <w:rPr>
          <w:sz w:val="24"/>
          <w:szCs w:val="24"/>
        </w:rPr>
        <w:t xml:space="preserve">interneto </w:t>
      </w:r>
      <w:r w:rsidR="00340638" w:rsidRPr="004A2E7F">
        <w:rPr>
          <w:sz w:val="24"/>
          <w:szCs w:val="24"/>
        </w:rPr>
        <w:t>svetainėje</w:t>
      </w:r>
      <w:r w:rsidR="00340638" w:rsidRPr="00340638">
        <w:rPr>
          <w:b/>
          <w:sz w:val="24"/>
          <w:szCs w:val="24"/>
        </w:rPr>
        <w:t xml:space="preserve"> </w:t>
      </w:r>
      <w:r w:rsidR="00340638" w:rsidRPr="00E23D41">
        <w:rPr>
          <w:sz w:val="24"/>
          <w:szCs w:val="24"/>
        </w:rPr>
        <w:t>https://www.vrk.lt/documents/10180/679869/Apylinkiu_ribos_2019-01-18.pdf</w:t>
      </w:r>
      <w:r w:rsidR="00E44C45" w:rsidRPr="00E23D41">
        <w:rPr>
          <w:rStyle w:val="Hipersaitas"/>
          <w:color w:val="auto"/>
          <w:sz w:val="24"/>
          <w:szCs w:val="24"/>
          <w:u w:val="none"/>
        </w:rPr>
        <w:t>,</w:t>
      </w:r>
    </w:p>
    <w:p w14:paraId="43682A9B" w14:textId="77777777" w:rsidR="008715DC" w:rsidRPr="00C93FD0" w:rsidRDefault="008715DC" w:rsidP="008715DC">
      <w:pPr>
        <w:ind w:firstLine="709"/>
        <w:jc w:val="both"/>
        <w:rPr>
          <w:sz w:val="24"/>
          <w:szCs w:val="24"/>
          <w:lang w:val="en-US" w:eastAsia="en-US"/>
        </w:rPr>
      </w:pPr>
      <w:r>
        <w:rPr>
          <w:spacing w:val="60"/>
          <w:sz w:val="24"/>
          <w:szCs w:val="24"/>
          <w:lang w:eastAsia="en-US"/>
        </w:rPr>
        <w:t xml:space="preserve">tvirtinu </w:t>
      </w:r>
      <w:r>
        <w:rPr>
          <w:sz w:val="24"/>
          <w:szCs w:val="24"/>
          <w:lang w:eastAsia="en-US"/>
        </w:rPr>
        <w:t xml:space="preserve">Klaipėdos miesto savivaldybei </w:t>
      </w:r>
      <w:r w:rsidR="00A624B5">
        <w:rPr>
          <w:sz w:val="24"/>
          <w:szCs w:val="24"/>
          <w:lang w:eastAsia="en-US"/>
        </w:rPr>
        <w:t>2019</w:t>
      </w:r>
      <w:r w:rsidRPr="00AD71C1">
        <w:rPr>
          <w:sz w:val="24"/>
          <w:szCs w:val="24"/>
          <w:lang w:eastAsia="en-US"/>
        </w:rPr>
        <w:t xml:space="preserve"> metais </w:t>
      </w:r>
      <w:r>
        <w:rPr>
          <w:sz w:val="24"/>
          <w:szCs w:val="24"/>
          <w:lang w:eastAsia="en-US"/>
        </w:rPr>
        <w:t xml:space="preserve">skirtų lėšų </w:t>
      </w:r>
      <w:r w:rsidRPr="00CC68DC">
        <w:rPr>
          <w:sz w:val="24"/>
          <w:szCs w:val="24"/>
          <w:lang w:eastAsia="en-US"/>
        </w:rPr>
        <w:t>Nevyriausybinių organizacijų ir bendruo</w:t>
      </w:r>
      <w:r>
        <w:rPr>
          <w:sz w:val="24"/>
          <w:szCs w:val="24"/>
          <w:lang w:eastAsia="en-US"/>
        </w:rPr>
        <w:t>meninės veiklos stiprinimo 2017–</w:t>
      </w:r>
      <w:r w:rsidRPr="00CC68DC">
        <w:rPr>
          <w:sz w:val="24"/>
          <w:szCs w:val="24"/>
          <w:lang w:eastAsia="en-US"/>
        </w:rPr>
        <w:t>2019 metų veiksmų plano įgyvendinimo 2.3 priemon</w:t>
      </w:r>
      <w:r>
        <w:rPr>
          <w:sz w:val="24"/>
          <w:szCs w:val="24"/>
          <w:lang w:eastAsia="en-US"/>
        </w:rPr>
        <w:t xml:space="preserve">ei </w:t>
      </w:r>
      <w:r w:rsidRPr="00CC68DC">
        <w:rPr>
          <w:sz w:val="24"/>
          <w:szCs w:val="24"/>
          <w:lang w:eastAsia="en-US"/>
        </w:rPr>
        <w:t>„Remti bendruomeninę veiklą savivaldybėse“</w:t>
      </w:r>
      <w:r>
        <w:rPr>
          <w:sz w:val="24"/>
          <w:szCs w:val="24"/>
          <w:lang w:eastAsia="en-US"/>
        </w:rPr>
        <w:t xml:space="preserve"> įgyvendinti paskirstymo sąrašą (priedas). </w:t>
      </w:r>
    </w:p>
    <w:p w14:paraId="0E3761B1" w14:textId="77777777" w:rsidR="008715DC" w:rsidRDefault="008715DC" w:rsidP="008715DC">
      <w:pPr>
        <w:jc w:val="both"/>
        <w:rPr>
          <w:sz w:val="24"/>
          <w:szCs w:val="24"/>
        </w:rPr>
      </w:pPr>
    </w:p>
    <w:p w14:paraId="7DAB6D8F" w14:textId="77777777" w:rsidR="008715DC" w:rsidRPr="003A3546" w:rsidRDefault="008715DC" w:rsidP="008715DC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9"/>
        <w:gridCol w:w="4810"/>
      </w:tblGrid>
      <w:tr w:rsidR="008715DC" w:rsidRPr="003A3546" w14:paraId="63AF5C6A" w14:textId="77777777" w:rsidTr="00997394">
        <w:tc>
          <w:tcPr>
            <w:tcW w:w="4927" w:type="dxa"/>
          </w:tcPr>
          <w:p w14:paraId="3496F1DF" w14:textId="77777777" w:rsidR="008715DC" w:rsidRPr="003A3546" w:rsidRDefault="008715DC" w:rsidP="009973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4927" w:type="dxa"/>
          </w:tcPr>
          <w:p w14:paraId="1DC9D9A5" w14:textId="77777777" w:rsidR="008715DC" w:rsidRPr="003A3546" w:rsidRDefault="00A624B5" w:rsidP="0099739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597947AA" w14:textId="77777777" w:rsidR="008715DC" w:rsidRPr="003A3546" w:rsidRDefault="008715DC" w:rsidP="00E23D41">
      <w:pPr>
        <w:jc w:val="both"/>
        <w:rPr>
          <w:sz w:val="24"/>
          <w:szCs w:val="24"/>
        </w:rPr>
      </w:pPr>
    </w:p>
    <w:sectPr w:rsidR="008715DC" w:rsidRPr="003A3546" w:rsidSect="00E7342D">
      <w:headerReference w:type="default" r:id="rId7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CF302" w14:textId="77777777" w:rsidR="00D74EA5" w:rsidRDefault="00D74EA5" w:rsidP="00F41647">
      <w:r>
        <w:separator/>
      </w:r>
    </w:p>
  </w:endnote>
  <w:endnote w:type="continuationSeparator" w:id="0">
    <w:p w14:paraId="5ED4435A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9A42B" w14:textId="77777777" w:rsidR="00D74EA5" w:rsidRDefault="00D74EA5" w:rsidP="00F41647">
      <w:r>
        <w:separator/>
      </w:r>
    </w:p>
  </w:footnote>
  <w:footnote w:type="continuationSeparator" w:id="0">
    <w:p w14:paraId="61A21181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311F865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446641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6372EB78" w14:textId="77777777" w:rsidR="00E7342D" w:rsidRDefault="00E7342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71EBB"/>
    <w:rsid w:val="000944BF"/>
    <w:rsid w:val="000E6C34"/>
    <w:rsid w:val="001444C8"/>
    <w:rsid w:val="001456CE"/>
    <w:rsid w:val="00163473"/>
    <w:rsid w:val="001B01B1"/>
    <w:rsid w:val="001D1AE7"/>
    <w:rsid w:val="001E4672"/>
    <w:rsid w:val="00237B69"/>
    <w:rsid w:val="002424E8"/>
    <w:rsid w:val="00242B88"/>
    <w:rsid w:val="00276B28"/>
    <w:rsid w:val="00291226"/>
    <w:rsid w:val="002F5E80"/>
    <w:rsid w:val="00324750"/>
    <w:rsid w:val="00340638"/>
    <w:rsid w:val="00347F54"/>
    <w:rsid w:val="00382F50"/>
    <w:rsid w:val="00384543"/>
    <w:rsid w:val="003A3546"/>
    <w:rsid w:val="003C09F9"/>
    <w:rsid w:val="003E5D65"/>
    <w:rsid w:val="003E603A"/>
    <w:rsid w:val="00405B54"/>
    <w:rsid w:val="00433CCC"/>
    <w:rsid w:val="00445CA9"/>
    <w:rsid w:val="00446641"/>
    <w:rsid w:val="004545AD"/>
    <w:rsid w:val="00472954"/>
    <w:rsid w:val="004A2E7F"/>
    <w:rsid w:val="004E1214"/>
    <w:rsid w:val="00510B08"/>
    <w:rsid w:val="00524DA3"/>
    <w:rsid w:val="00576CF7"/>
    <w:rsid w:val="005A3D21"/>
    <w:rsid w:val="005C29DF"/>
    <w:rsid w:val="005C73A8"/>
    <w:rsid w:val="00606132"/>
    <w:rsid w:val="00664949"/>
    <w:rsid w:val="006A09D2"/>
    <w:rsid w:val="006B429F"/>
    <w:rsid w:val="006C68AF"/>
    <w:rsid w:val="006E106A"/>
    <w:rsid w:val="006F416F"/>
    <w:rsid w:val="006F4715"/>
    <w:rsid w:val="00710820"/>
    <w:rsid w:val="00727F11"/>
    <w:rsid w:val="00743CFE"/>
    <w:rsid w:val="007775F7"/>
    <w:rsid w:val="00784D98"/>
    <w:rsid w:val="007E0A60"/>
    <w:rsid w:val="00801BFF"/>
    <w:rsid w:val="00801E4F"/>
    <w:rsid w:val="00846CE4"/>
    <w:rsid w:val="008623E9"/>
    <w:rsid w:val="00864F6F"/>
    <w:rsid w:val="008715DC"/>
    <w:rsid w:val="008C6BDA"/>
    <w:rsid w:val="008D3E3C"/>
    <w:rsid w:val="008D69DD"/>
    <w:rsid w:val="008E411C"/>
    <w:rsid w:val="008F665C"/>
    <w:rsid w:val="00932DDD"/>
    <w:rsid w:val="00956B7C"/>
    <w:rsid w:val="00A3260E"/>
    <w:rsid w:val="00A4022F"/>
    <w:rsid w:val="00A44DC7"/>
    <w:rsid w:val="00A56070"/>
    <w:rsid w:val="00A624B5"/>
    <w:rsid w:val="00A8670A"/>
    <w:rsid w:val="00A9592B"/>
    <w:rsid w:val="00A95C0B"/>
    <w:rsid w:val="00AA5DFD"/>
    <w:rsid w:val="00AD2EE1"/>
    <w:rsid w:val="00B40258"/>
    <w:rsid w:val="00B45EED"/>
    <w:rsid w:val="00B5384E"/>
    <w:rsid w:val="00B56379"/>
    <w:rsid w:val="00B7320C"/>
    <w:rsid w:val="00B7644E"/>
    <w:rsid w:val="00B9459A"/>
    <w:rsid w:val="00B945D2"/>
    <w:rsid w:val="00BB07E2"/>
    <w:rsid w:val="00BB159A"/>
    <w:rsid w:val="00C26A47"/>
    <w:rsid w:val="00C70A51"/>
    <w:rsid w:val="00C72F86"/>
    <w:rsid w:val="00C73DF4"/>
    <w:rsid w:val="00CA39E5"/>
    <w:rsid w:val="00CA7B58"/>
    <w:rsid w:val="00CB036C"/>
    <w:rsid w:val="00CB3E22"/>
    <w:rsid w:val="00CF228A"/>
    <w:rsid w:val="00D74EA5"/>
    <w:rsid w:val="00D81831"/>
    <w:rsid w:val="00DE0BFB"/>
    <w:rsid w:val="00DE28F2"/>
    <w:rsid w:val="00DF7092"/>
    <w:rsid w:val="00E23D41"/>
    <w:rsid w:val="00E25474"/>
    <w:rsid w:val="00E37B92"/>
    <w:rsid w:val="00E44C45"/>
    <w:rsid w:val="00E65B25"/>
    <w:rsid w:val="00E7342D"/>
    <w:rsid w:val="00E96582"/>
    <w:rsid w:val="00EA65AF"/>
    <w:rsid w:val="00EC10BA"/>
    <w:rsid w:val="00EC5237"/>
    <w:rsid w:val="00ED1DA5"/>
    <w:rsid w:val="00ED3397"/>
    <w:rsid w:val="00F41647"/>
    <w:rsid w:val="00F60107"/>
    <w:rsid w:val="00F71567"/>
    <w:rsid w:val="00F838C0"/>
    <w:rsid w:val="00FA1DE3"/>
    <w:rsid w:val="00FE273D"/>
    <w:rsid w:val="00FF61A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BFF4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customStyle="1" w:styleId="Sraopastraipa1">
    <w:name w:val="Sąrašo pastraipa1"/>
    <w:basedOn w:val="prastasis"/>
    <w:rsid w:val="00DF7092"/>
    <w:pPr>
      <w:ind w:left="720"/>
    </w:pPr>
    <w:rPr>
      <w:rFonts w:ascii="TimesLT" w:eastAsia="Calibri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1429</Words>
  <Characters>815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Renata Razgiene</cp:lastModifiedBy>
  <cp:revision>3</cp:revision>
  <dcterms:created xsi:type="dcterms:W3CDTF">2019-06-18T07:42:00Z</dcterms:created>
  <dcterms:modified xsi:type="dcterms:W3CDTF">2019-06-18T07:43:00Z</dcterms:modified>
</cp:coreProperties>
</file>