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976620" w:rsidRDefault="009673AE" w:rsidP="00643DCD">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976620">
        <w:rPr>
          <w:rFonts w:ascii="Times New Roman" w:eastAsia="Times New Roman" w:hAnsi="Times New Roman" w:cs="Times New Roman"/>
          <w:b/>
          <w:sz w:val="28"/>
          <w:szCs w:val="28"/>
          <w:lang w:eastAsia="lt-LT"/>
        </w:rPr>
        <w:t>KLAIPĖDOS MIESTO SAVIVALDYBĖS TARYBA</w:t>
      </w:r>
    </w:p>
    <w:p w:rsidR="009673AE" w:rsidRPr="00976620" w:rsidRDefault="009673AE" w:rsidP="009673AE">
      <w:pPr>
        <w:spacing w:after="0" w:line="240" w:lineRule="auto"/>
        <w:ind w:firstLine="709"/>
        <w:jc w:val="center"/>
        <w:rPr>
          <w:rFonts w:ascii="Times New Roman" w:eastAsia="Times New Roman" w:hAnsi="Times New Roman" w:cs="Times New Roman"/>
          <w:b/>
          <w:sz w:val="32"/>
          <w:szCs w:val="32"/>
          <w:lang w:eastAsia="lt-LT"/>
        </w:rPr>
      </w:pPr>
    </w:p>
    <w:p w:rsidR="009673AE" w:rsidRPr="00976620"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976620">
        <w:rPr>
          <w:rFonts w:ascii="Times New Roman" w:eastAsia="Times New Roman" w:hAnsi="Times New Roman" w:cs="Times New Roman"/>
          <w:b/>
          <w:sz w:val="24"/>
          <w:szCs w:val="24"/>
          <w:lang w:eastAsia="lt-LT"/>
        </w:rPr>
        <w:t>KULTŪROS, ŠVIETIMO IR SPORTO KOMITET</w:t>
      </w:r>
      <w:r w:rsidR="00016D96" w:rsidRPr="00976620">
        <w:rPr>
          <w:rFonts w:ascii="Times New Roman" w:eastAsia="Times New Roman" w:hAnsi="Times New Roman" w:cs="Times New Roman"/>
          <w:b/>
          <w:sz w:val="24"/>
          <w:szCs w:val="24"/>
          <w:lang w:eastAsia="lt-LT"/>
        </w:rPr>
        <w:t>O</w:t>
      </w:r>
      <w:r w:rsidRPr="00976620">
        <w:rPr>
          <w:rFonts w:ascii="Times New Roman" w:eastAsia="Times New Roman" w:hAnsi="Times New Roman" w:cs="Times New Roman"/>
          <w:b/>
          <w:sz w:val="24"/>
          <w:szCs w:val="24"/>
          <w:lang w:eastAsia="lt-LT"/>
        </w:rPr>
        <w:t xml:space="preserve"> </w:t>
      </w:r>
    </w:p>
    <w:p w:rsidR="009673AE" w:rsidRPr="00976620"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976620">
        <w:rPr>
          <w:rFonts w:ascii="Times New Roman" w:eastAsia="Times New Roman" w:hAnsi="Times New Roman" w:cs="Times New Roman"/>
          <w:b/>
          <w:sz w:val="24"/>
          <w:szCs w:val="24"/>
          <w:lang w:eastAsia="lt-LT"/>
        </w:rPr>
        <w:t>POSĖDŽIO PROTOKOLAS</w:t>
      </w:r>
    </w:p>
    <w:p w:rsidR="009673AE" w:rsidRPr="00976620" w:rsidRDefault="009673AE" w:rsidP="009673AE">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976620" w:rsidRDefault="00332EBA" w:rsidP="009673AE">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976620">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976620">
        <w:rPr>
          <w:rFonts w:ascii="Times New Roman" w:eastAsia="Times New Roman" w:hAnsi="Times New Roman" w:cs="Times New Roman"/>
          <w:noProof/>
          <w:sz w:val="24"/>
          <w:szCs w:val="20"/>
          <w:lang w:eastAsia="lt-LT"/>
        </w:rPr>
        <w:instrText xml:space="preserve"> FORMTEXT </w:instrText>
      </w:r>
      <w:r w:rsidRPr="00976620">
        <w:rPr>
          <w:rFonts w:ascii="Times New Roman" w:eastAsia="Times New Roman" w:hAnsi="Times New Roman" w:cs="Times New Roman"/>
          <w:sz w:val="24"/>
          <w:szCs w:val="20"/>
          <w:lang w:eastAsia="lt-LT"/>
        </w:rPr>
      </w:r>
      <w:r w:rsidRPr="00976620">
        <w:rPr>
          <w:rFonts w:ascii="Times New Roman" w:eastAsia="Times New Roman" w:hAnsi="Times New Roman" w:cs="Times New Roman"/>
          <w:sz w:val="24"/>
          <w:szCs w:val="20"/>
          <w:lang w:eastAsia="lt-LT"/>
        </w:rPr>
        <w:fldChar w:fldCharType="separate"/>
      </w:r>
      <w:r w:rsidR="009673AE" w:rsidRPr="00976620">
        <w:rPr>
          <w:rFonts w:ascii="Times New Roman" w:eastAsia="Times New Roman" w:hAnsi="Times New Roman" w:cs="Times New Roman"/>
          <w:noProof/>
          <w:sz w:val="24"/>
          <w:szCs w:val="20"/>
          <w:lang w:eastAsia="lt-LT"/>
        </w:rPr>
        <w:t>2019-05-29</w:t>
      </w:r>
      <w:r w:rsidRPr="00976620">
        <w:rPr>
          <w:rFonts w:ascii="Times New Roman" w:eastAsia="Times New Roman" w:hAnsi="Times New Roman" w:cs="Times New Roman"/>
          <w:sz w:val="24"/>
          <w:szCs w:val="20"/>
          <w:lang w:eastAsia="lt-LT"/>
        </w:rPr>
        <w:fldChar w:fldCharType="end"/>
      </w:r>
      <w:bookmarkEnd w:id="1"/>
      <w:r w:rsidR="009673AE" w:rsidRPr="00976620">
        <w:rPr>
          <w:rFonts w:ascii="Times New Roman" w:eastAsia="Times New Roman" w:hAnsi="Times New Roman" w:cs="Times New Roman"/>
          <w:noProof/>
          <w:sz w:val="24"/>
          <w:szCs w:val="20"/>
          <w:lang w:eastAsia="lt-LT"/>
        </w:rPr>
        <w:t xml:space="preserve"> </w:t>
      </w:r>
      <w:r w:rsidR="009673AE" w:rsidRPr="00976620">
        <w:rPr>
          <w:rFonts w:ascii="Times New Roman" w:eastAsia="Times New Roman" w:hAnsi="Times New Roman" w:cs="Times New Roman"/>
          <w:sz w:val="24"/>
          <w:szCs w:val="24"/>
          <w:lang w:eastAsia="lt-LT"/>
        </w:rPr>
        <w:t xml:space="preserve">Nr. </w:t>
      </w:r>
      <w:bookmarkStart w:id="2" w:name="dokumentoNr"/>
      <w:r w:rsidRPr="00976620">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976620">
        <w:rPr>
          <w:rFonts w:ascii="Times New Roman" w:eastAsia="Times New Roman" w:hAnsi="Times New Roman" w:cs="Times New Roman"/>
          <w:noProof/>
          <w:sz w:val="24"/>
          <w:szCs w:val="20"/>
          <w:lang w:eastAsia="lt-LT"/>
        </w:rPr>
        <w:instrText xml:space="preserve"> FORMTEXT </w:instrText>
      </w:r>
      <w:r w:rsidRPr="00976620">
        <w:rPr>
          <w:rFonts w:ascii="Times New Roman" w:eastAsia="Times New Roman" w:hAnsi="Times New Roman" w:cs="Times New Roman"/>
          <w:sz w:val="24"/>
          <w:szCs w:val="20"/>
          <w:lang w:eastAsia="lt-LT"/>
        </w:rPr>
      </w:r>
      <w:r w:rsidRPr="00976620">
        <w:rPr>
          <w:rFonts w:ascii="Times New Roman" w:eastAsia="Times New Roman" w:hAnsi="Times New Roman" w:cs="Times New Roman"/>
          <w:sz w:val="24"/>
          <w:szCs w:val="20"/>
          <w:lang w:eastAsia="lt-LT"/>
        </w:rPr>
        <w:fldChar w:fldCharType="separate"/>
      </w:r>
      <w:r w:rsidR="009673AE" w:rsidRPr="00976620">
        <w:rPr>
          <w:rFonts w:ascii="Times New Roman" w:eastAsia="Times New Roman" w:hAnsi="Times New Roman" w:cs="Times New Roman"/>
          <w:noProof/>
          <w:sz w:val="24"/>
          <w:szCs w:val="20"/>
          <w:lang w:eastAsia="lt-LT"/>
        </w:rPr>
        <w:t>TAR-45</w:t>
      </w:r>
      <w:r w:rsidRPr="00976620">
        <w:rPr>
          <w:rFonts w:ascii="Times New Roman" w:eastAsia="Times New Roman" w:hAnsi="Times New Roman" w:cs="Times New Roman"/>
          <w:sz w:val="24"/>
          <w:szCs w:val="20"/>
          <w:lang w:eastAsia="lt-LT"/>
        </w:rPr>
        <w:fldChar w:fldCharType="end"/>
      </w:r>
      <w:bookmarkEnd w:id="2"/>
    </w:p>
    <w:p w:rsidR="009673AE" w:rsidRPr="00976620" w:rsidRDefault="009673AE" w:rsidP="008401C7">
      <w:pPr>
        <w:spacing w:after="0" w:line="240" w:lineRule="auto"/>
        <w:jc w:val="both"/>
        <w:rPr>
          <w:rFonts w:ascii="Times New Roman" w:eastAsia="Times New Roman" w:hAnsi="Times New Roman" w:cs="Times New Roman"/>
          <w:sz w:val="24"/>
          <w:szCs w:val="24"/>
          <w:lang w:eastAsia="lt-LT"/>
        </w:rPr>
      </w:pPr>
    </w:p>
    <w:p w:rsidR="00066DAE" w:rsidRPr="00A3704F" w:rsidRDefault="00066DAE" w:rsidP="00A3704F">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A3704F" w:rsidRDefault="00145E52" w:rsidP="00A3704F">
      <w:pPr>
        <w:overflowPunct w:val="0"/>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Posėdis </w:t>
      </w:r>
      <w:r w:rsidR="00606F9C" w:rsidRPr="00A3704F">
        <w:rPr>
          <w:rFonts w:ascii="Times New Roman" w:eastAsia="Times New Roman" w:hAnsi="Times New Roman" w:cs="Times New Roman"/>
          <w:sz w:val="24"/>
          <w:szCs w:val="24"/>
          <w:lang w:eastAsia="lt-LT"/>
        </w:rPr>
        <w:t>vyksta</w:t>
      </w:r>
      <w:r w:rsidRPr="00A3704F">
        <w:rPr>
          <w:rFonts w:ascii="Times New Roman" w:eastAsia="Times New Roman" w:hAnsi="Times New Roman" w:cs="Times New Roman"/>
          <w:sz w:val="24"/>
          <w:szCs w:val="24"/>
          <w:lang w:eastAsia="lt-LT"/>
        </w:rPr>
        <w:t xml:space="preserve"> 2019</w:t>
      </w:r>
      <w:r w:rsidR="009673AE" w:rsidRPr="00A3704F">
        <w:rPr>
          <w:rFonts w:ascii="Times New Roman" w:eastAsia="Times New Roman" w:hAnsi="Times New Roman" w:cs="Times New Roman"/>
          <w:sz w:val="24"/>
          <w:szCs w:val="24"/>
          <w:lang w:eastAsia="lt-LT"/>
        </w:rPr>
        <w:t>-</w:t>
      </w:r>
      <w:r w:rsidRPr="00A3704F">
        <w:rPr>
          <w:rFonts w:ascii="Times New Roman" w:eastAsia="Times New Roman" w:hAnsi="Times New Roman" w:cs="Times New Roman"/>
          <w:sz w:val="24"/>
          <w:szCs w:val="24"/>
          <w:lang w:eastAsia="lt-LT"/>
        </w:rPr>
        <w:t>0</w:t>
      </w:r>
      <w:r w:rsidR="00C810D9" w:rsidRPr="00A3704F">
        <w:rPr>
          <w:rFonts w:ascii="Times New Roman" w:eastAsia="Times New Roman" w:hAnsi="Times New Roman" w:cs="Times New Roman"/>
          <w:sz w:val="24"/>
          <w:szCs w:val="24"/>
          <w:lang w:eastAsia="lt-LT"/>
        </w:rPr>
        <w:t>5</w:t>
      </w:r>
      <w:r w:rsidR="009673AE" w:rsidRPr="00A3704F">
        <w:rPr>
          <w:rFonts w:ascii="Times New Roman" w:eastAsia="Times New Roman" w:hAnsi="Times New Roman" w:cs="Times New Roman"/>
          <w:sz w:val="24"/>
          <w:szCs w:val="24"/>
          <w:lang w:eastAsia="lt-LT"/>
        </w:rPr>
        <w:t>-</w:t>
      </w:r>
      <w:r w:rsidR="001529EF">
        <w:rPr>
          <w:rFonts w:ascii="Times New Roman" w:eastAsia="Times New Roman" w:hAnsi="Times New Roman" w:cs="Times New Roman"/>
          <w:sz w:val="24"/>
          <w:szCs w:val="24"/>
          <w:lang w:eastAsia="lt-LT"/>
        </w:rPr>
        <w:t>23</w:t>
      </w:r>
      <w:r w:rsidR="009673AE" w:rsidRPr="00A3704F">
        <w:rPr>
          <w:rFonts w:ascii="Times New Roman" w:eastAsia="Times New Roman" w:hAnsi="Times New Roman" w:cs="Times New Roman"/>
          <w:sz w:val="24"/>
          <w:szCs w:val="24"/>
          <w:lang w:eastAsia="lt-LT"/>
        </w:rPr>
        <w:t>. Pradžia 1</w:t>
      </w:r>
      <w:r w:rsidR="00FD6720" w:rsidRPr="00A3704F">
        <w:rPr>
          <w:rFonts w:ascii="Times New Roman" w:eastAsia="Times New Roman" w:hAnsi="Times New Roman" w:cs="Times New Roman"/>
          <w:sz w:val="24"/>
          <w:szCs w:val="24"/>
          <w:lang w:eastAsia="lt-LT"/>
        </w:rPr>
        <w:t>5.</w:t>
      </w:r>
      <w:r w:rsidR="009252CA" w:rsidRPr="00A3704F">
        <w:rPr>
          <w:rFonts w:ascii="Times New Roman" w:eastAsia="Times New Roman" w:hAnsi="Times New Roman" w:cs="Times New Roman"/>
          <w:sz w:val="24"/>
          <w:szCs w:val="24"/>
          <w:lang w:eastAsia="lt-LT"/>
        </w:rPr>
        <w:t>0</w:t>
      </w:r>
      <w:r w:rsidR="009673AE" w:rsidRPr="00A3704F">
        <w:rPr>
          <w:rFonts w:ascii="Times New Roman" w:eastAsia="Times New Roman" w:hAnsi="Times New Roman" w:cs="Times New Roman"/>
          <w:sz w:val="24"/>
          <w:szCs w:val="24"/>
          <w:lang w:eastAsia="lt-LT"/>
        </w:rPr>
        <w:t>0 val.</w:t>
      </w:r>
    </w:p>
    <w:p w:rsidR="009673AE" w:rsidRPr="00A3704F" w:rsidRDefault="009673AE" w:rsidP="00A3704F">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Posėdžio pirmininkas </w:t>
      </w:r>
      <w:r w:rsidR="00FD6720" w:rsidRPr="00A3704F">
        <w:rPr>
          <w:rFonts w:ascii="Times New Roman" w:eastAsia="Times New Roman" w:hAnsi="Times New Roman" w:cs="Times New Roman"/>
          <w:sz w:val="24"/>
          <w:szCs w:val="24"/>
          <w:lang w:eastAsia="lt-LT"/>
        </w:rPr>
        <w:t>–</w:t>
      </w:r>
      <w:r w:rsidR="009252CA" w:rsidRPr="00A3704F">
        <w:rPr>
          <w:rFonts w:ascii="Times New Roman" w:eastAsia="Times New Roman" w:hAnsi="Times New Roman" w:cs="Times New Roman"/>
          <w:sz w:val="24"/>
          <w:szCs w:val="24"/>
          <w:lang w:eastAsia="lt-LT"/>
        </w:rPr>
        <w:t xml:space="preserve"> Laima Juknienė.</w:t>
      </w:r>
    </w:p>
    <w:p w:rsidR="009673AE" w:rsidRPr="00A3704F" w:rsidRDefault="009673AE" w:rsidP="00A3704F">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Posėdžio sekretorė</w:t>
      </w:r>
      <w:r w:rsidR="00690FEF" w:rsidRPr="00A3704F">
        <w:rPr>
          <w:rFonts w:ascii="Times New Roman" w:eastAsia="Times New Roman" w:hAnsi="Times New Roman" w:cs="Times New Roman"/>
          <w:sz w:val="24"/>
          <w:szCs w:val="24"/>
          <w:lang w:eastAsia="lt-LT"/>
        </w:rPr>
        <w:t xml:space="preserve"> -</w:t>
      </w:r>
      <w:r w:rsidRPr="00A3704F">
        <w:rPr>
          <w:rFonts w:ascii="Times New Roman" w:eastAsia="Times New Roman" w:hAnsi="Times New Roman" w:cs="Times New Roman"/>
          <w:sz w:val="24"/>
          <w:szCs w:val="24"/>
          <w:lang w:eastAsia="lt-LT"/>
        </w:rPr>
        <w:t xml:space="preserve"> Marija Pakalniškytė.</w:t>
      </w:r>
    </w:p>
    <w:p w:rsidR="009673AE" w:rsidRPr="00A3704F" w:rsidRDefault="009673AE" w:rsidP="00A3704F">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3704F">
        <w:rPr>
          <w:rFonts w:ascii="Times New Roman" w:eastAsia="Times New Roman" w:hAnsi="Times New Roman" w:cs="Times New Roman"/>
          <w:sz w:val="24"/>
          <w:szCs w:val="24"/>
          <w:lang w:eastAsia="lt-LT"/>
        </w:rPr>
        <w:t>Dalyvavo komiteto nariai:</w:t>
      </w:r>
      <w:r w:rsidR="007116DC" w:rsidRPr="00A3704F">
        <w:rPr>
          <w:rFonts w:ascii="Times New Roman" w:eastAsia="Times New Roman" w:hAnsi="Times New Roman" w:cs="Times New Roman"/>
          <w:sz w:val="24"/>
          <w:szCs w:val="24"/>
          <w:lang w:eastAsia="lt-LT"/>
        </w:rPr>
        <w:t xml:space="preserve"> </w:t>
      </w:r>
      <w:r w:rsidR="00FD6720" w:rsidRPr="00A3704F">
        <w:rPr>
          <w:rFonts w:ascii="Times New Roman" w:eastAsia="Times New Roman" w:hAnsi="Times New Roman" w:cs="Times New Roman"/>
          <w:sz w:val="24"/>
          <w:szCs w:val="24"/>
          <w:lang w:eastAsia="lt-LT"/>
        </w:rPr>
        <w:t xml:space="preserve">Arvydas Cesiulis, </w:t>
      </w:r>
      <w:r w:rsidR="00C810D9" w:rsidRPr="00A3704F">
        <w:rPr>
          <w:rFonts w:ascii="Times New Roman" w:eastAsia="Times New Roman" w:hAnsi="Times New Roman" w:cs="Times New Roman"/>
          <w:sz w:val="24"/>
          <w:szCs w:val="24"/>
          <w:lang w:eastAsia="lt-LT"/>
        </w:rPr>
        <w:t>Romaldas Idzelevičius, Edmundas Kvederis, Nina Puteikienė, Judita Simonavičiūtė</w:t>
      </w:r>
      <w:r w:rsidR="008B35BF" w:rsidRPr="00A3704F">
        <w:rPr>
          <w:rFonts w:ascii="Times New Roman" w:eastAsia="Times New Roman" w:hAnsi="Times New Roman" w:cs="Times New Roman"/>
          <w:sz w:val="24"/>
          <w:szCs w:val="24"/>
          <w:lang w:eastAsia="lt-LT"/>
        </w:rPr>
        <w:t>, Rimantas Didžiokas</w:t>
      </w:r>
      <w:r w:rsidR="001F01AF" w:rsidRPr="00A3704F">
        <w:rPr>
          <w:rFonts w:ascii="Times New Roman" w:eastAsia="Times New Roman" w:hAnsi="Times New Roman" w:cs="Times New Roman"/>
          <w:sz w:val="24"/>
          <w:szCs w:val="24"/>
          <w:lang w:eastAsia="lt-LT"/>
        </w:rPr>
        <w:t>.</w:t>
      </w:r>
    </w:p>
    <w:p w:rsidR="009673AE" w:rsidRPr="00A3704F" w:rsidRDefault="009673AE"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Posėdyje dalyvavusių komiteto narių ir kitų asmenų sąrašai pridedami (1, 2 priedai).</w:t>
      </w:r>
    </w:p>
    <w:p w:rsidR="009673AE" w:rsidRPr="00A3704F" w:rsidRDefault="009673AE"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DARBOTVARKĖ (pritarta bendru sutarimu).</w:t>
      </w:r>
    </w:p>
    <w:p w:rsidR="00F93623" w:rsidRPr="00A3704F" w:rsidRDefault="00F93623"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eastAsia="Times New Roman" w:hAnsi="Times New Roman" w:cs="Times New Roman"/>
          <w:sz w:val="24"/>
          <w:szCs w:val="24"/>
        </w:rPr>
        <w:t xml:space="preserve">1. Dėl Klaipėdos miesto savivaldybės tarybos 2019 m. sausio 31 d. sprendimo Nr. T2-19 „Dėl Klaipėdos miesto savivaldybės 2019–2021 metų strateginio veiklos plano patvirtinimo“ pakeitimo. </w:t>
      </w:r>
      <w:r w:rsidRPr="00A3704F">
        <w:rPr>
          <w:rFonts w:ascii="Times New Roman" w:hAnsi="Times New Roman" w:cs="Times New Roman"/>
          <w:sz w:val="24"/>
          <w:szCs w:val="24"/>
        </w:rPr>
        <w:t xml:space="preserve"> Pranešėja I. Butenienė</w:t>
      </w:r>
    </w:p>
    <w:p w:rsidR="00F93623" w:rsidRPr="00A3704F" w:rsidRDefault="00F93623" w:rsidP="00A3704F">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rPr>
        <w:t xml:space="preserve">2. Dėl Klaipėdos miesto savivaldybės tarybos 2019 m. vasario 21 d. sprendimo Nr. T2-37 „Dėl Klaipėdos miesto savivaldybės 2019 metų biudžeto patvirtinimo“ pakeitimo. Pranešėja A. </w:t>
      </w:r>
      <w:r w:rsidR="0029009B" w:rsidRPr="00A3704F">
        <w:rPr>
          <w:rFonts w:ascii="Times New Roman" w:eastAsia="Times New Roman" w:hAnsi="Times New Roman" w:cs="Times New Roman"/>
          <w:sz w:val="24"/>
          <w:szCs w:val="24"/>
        </w:rPr>
        <w:t>Špučienė</w:t>
      </w:r>
      <w:r w:rsidRPr="00A3704F">
        <w:rPr>
          <w:rFonts w:ascii="Times New Roman" w:eastAsia="Times New Roman" w:hAnsi="Times New Roman" w:cs="Times New Roman"/>
          <w:sz w:val="24"/>
          <w:szCs w:val="24"/>
        </w:rPr>
        <w:t>.</w:t>
      </w:r>
    </w:p>
    <w:p w:rsidR="00F93623" w:rsidRPr="00A3704F" w:rsidRDefault="00F93623" w:rsidP="00A3704F">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3. Dėl Klaipėdos miesto sporto tarybos nuostatų patvirtinimo. Pranešėja R. Rumšienė.</w:t>
      </w:r>
    </w:p>
    <w:p w:rsidR="00F93623" w:rsidRPr="00A3704F" w:rsidRDefault="00F93623" w:rsidP="00A3704F">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4. Atstovo delegavimas į neįgaliųjų reikalų tarybą. Pranešėja L. Juknienė.</w:t>
      </w:r>
    </w:p>
    <w:p w:rsidR="00F93623" w:rsidRPr="00A3704F" w:rsidRDefault="00F93623"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hAnsi="Times New Roman" w:cs="Times New Roman"/>
          <w:sz w:val="24"/>
          <w:szCs w:val="24"/>
        </w:rPr>
        <w:t xml:space="preserve">5. </w:t>
      </w:r>
      <w:r w:rsidRPr="00A3704F">
        <w:rPr>
          <w:rFonts w:ascii="Times New Roman" w:eastAsia="Times New Roman" w:hAnsi="Times New Roman" w:cs="Times New Roman"/>
          <w:sz w:val="24"/>
          <w:szCs w:val="24"/>
        </w:rPr>
        <w:t xml:space="preserve">Dėl Klaipėdos miesto savivaldybės tarybos 2009 m. lapkričio 26 d. sprendimo Nr. T2-394 „Dėl Žymių žmonių, istorinių datų, įvykių įamžinimo ir gatvių pavadinimų Klaipėdos mieste suteikimo tvarkos aprašo patvirtinimo“ pakeitimo. Pranešėja </w:t>
      </w:r>
      <w:r w:rsidR="0029009B" w:rsidRPr="00A3704F">
        <w:rPr>
          <w:rFonts w:ascii="Times New Roman" w:eastAsia="Times New Roman" w:hAnsi="Times New Roman" w:cs="Times New Roman"/>
          <w:sz w:val="24"/>
          <w:szCs w:val="24"/>
        </w:rPr>
        <w:t>N. Laužikienė</w:t>
      </w:r>
      <w:r w:rsidRPr="00A3704F">
        <w:rPr>
          <w:rFonts w:ascii="Times New Roman" w:eastAsia="Times New Roman" w:hAnsi="Times New Roman" w:cs="Times New Roman"/>
          <w:sz w:val="24"/>
          <w:szCs w:val="24"/>
        </w:rPr>
        <w:t>.</w:t>
      </w:r>
    </w:p>
    <w:p w:rsidR="00F93623" w:rsidRPr="00A3704F" w:rsidRDefault="00F93623" w:rsidP="00A3704F">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rPr>
        <w:t>6. Dėl pritarimo Klaipėdos miesto savivaldybės bendrojo plano sprendinių įgyvendinimo stebėsenos 2016–2018 metų ataskaitai. Pranešėja</w:t>
      </w:r>
      <w:r w:rsidRPr="00A3704F">
        <w:rPr>
          <w:rFonts w:ascii="Times New Roman" w:hAnsi="Times New Roman" w:cs="Times New Roman"/>
          <w:sz w:val="24"/>
          <w:szCs w:val="24"/>
        </w:rPr>
        <w:t xml:space="preserve"> </w:t>
      </w:r>
      <w:r w:rsidR="00D2406B" w:rsidRPr="00A3704F">
        <w:rPr>
          <w:rFonts w:ascii="Times New Roman" w:hAnsi="Times New Roman" w:cs="Times New Roman"/>
          <w:sz w:val="24"/>
          <w:szCs w:val="24"/>
        </w:rPr>
        <w:t>A. Jankuvienė</w:t>
      </w:r>
      <w:r w:rsidRPr="00A3704F">
        <w:rPr>
          <w:rFonts w:ascii="Times New Roman" w:hAnsi="Times New Roman" w:cs="Times New Roman"/>
          <w:sz w:val="24"/>
          <w:szCs w:val="24"/>
        </w:rPr>
        <w:t>.</w:t>
      </w:r>
    </w:p>
    <w:p w:rsidR="00F93623" w:rsidRPr="00A3704F" w:rsidRDefault="00F93623" w:rsidP="00A3704F">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7. Atstovo delegavimas į naujos kadencijos Švietimo tarybą. Pranešėja L. Juknienė.</w:t>
      </w:r>
    </w:p>
    <w:p w:rsidR="003D7300" w:rsidRPr="00A3704F" w:rsidRDefault="003D7300" w:rsidP="00A3704F">
      <w:pPr>
        <w:spacing w:after="0" w:line="240" w:lineRule="auto"/>
        <w:ind w:firstLine="709"/>
        <w:jc w:val="both"/>
        <w:rPr>
          <w:rFonts w:ascii="Times New Roman" w:eastAsia="Times New Roman" w:hAnsi="Times New Roman" w:cs="Times New Roman"/>
          <w:sz w:val="24"/>
          <w:szCs w:val="24"/>
          <w:lang w:eastAsia="lt-LT"/>
        </w:rPr>
      </w:pPr>
    </w:p>
    <w:p w:rsidR="00F93623" w:rsidRPr="00A3704F" w:rsidRDefault="00FB1557" w:rsidP="00A3704F">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lang w:eastAsia="lt-LT"/>
        </w:rPr>
        <w:t>1.</w:t>
      </w:r>
      <w:r w:rsidR="007856E1" w:rsidRPr="00A3704F">
        <w:rPr>
          <w:rFonts w:ascii="Times New Roman" w:eastAsia="Times New Roman" w:hAnsi="Times New Roman" w:cs="Times New Roman"/>
          <w:sz w:val="24"/>
          <w:szCs w:val="24"/>
          <w:lang w:eastAsia="lt-LT"/>
        </w:rPr>
        <w:t xml:space="preserve"> </w:t>
      </w:r>
      <w:r w:rsidRPr="00A3704F">
        <w:rPr>
          <w:rFonts w:ascii="Times New Roman" w:eastAsia="Times New Roman" w:hAnsi="Times New Roman" w:cs="Times New Roman"/>
          <w:sz w:val="24"/>
          <w:szCs w:val="24"/>
          <w:lang w:eastAsia="lt-LT"/>
        </w:rPr>
        <w:t>SVARSTYTA.</w:t>
      </w:r>
      <w:r w:rsidRPr="00A3704F">
        <w:rPr>
          <w:rFonts w:ascii="Times New Roman" w:eastAsia="Times New Roman" w:hAnsi="Times New Roman" w:cs="Times New Roman"/>
          <w:sz w:val="24"/>
          <w:szCs w:val="24"/>
        </w:rPr>
        <w:t xml:space="preserve"> </w:t>
      </w:r>
      <w:r w:rsidR="00F93623" w:rsidRPr="00A3704F">
        <w:rPr>
          <w:rFonts w:ascii="Times New Roman" w:eastAsia="Times New Roman" w:hAnsi="Times New Roman" w:cs="Times New Roman"/>
          <w:sz w:val="24"/>
          <w:szCs w:val="24"/>
        </w:rPr>
        <w:t xml:space="preserve">Klaipėdos miesto savivaldybės tarybos 2019 m. sausio 31 d. sprendimo Nr. T2-19 „Dėl Klaipėdos miesto savivaldybės 2019–2021 metų strateginio veiklos plano patvirtinimo“ pakeitimas. </w:t>
      </w:r>
      <w:r w:rsidR="00F93623" w:rsidRPr="00A3704F">
        <w:rPr>
          <w:rFonts w:ascii="Times New Roman" w:hAnsi="Times New Roman" w:cs="Times New Roman"/>
          <w:sz w:val="24"/>
          <w:szCs w:val="24"/>
        </w:rPr>
        <w:t xml:space="preserve"> </w:t>
      </w:r>
    </w:p>
    <w:p w:rsidR="002241DE" w:rsidRPr="00A3704F" w:rsidRDefault="00F93623" w:rsidP="00A3704F">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 xml:space="preserve">Pranešėja I. Butenienė </w:t>
      </w:r>
      <w:r w:rsidR="00514910" w:rsidRPr="00A3704F">
        <w:rPr>
          <w:rFonts w:ascii="Times New Roman" w:eastAsia="Times New Roman" w:hAnsi="Times New Roman" w:cs="Times New Roman"/>
          <w:sz w:val="24"/>
          <w:szCs w:val="24"/>
        </w:rPr>
        <w:t>teigia, kad sprendimo projekto tikslas – pakeisti Klaipėdos miesto savivaldybės 2019–2021 m. strateginio veiklos plano (patvirtinto Klaipėdos miesto savivaldybė</w:t>
      </w:r>
      <w:r w:rsidR="00910B74" w:rsidRPr="00A3704F">
        <w:rPr>
          <w:rFonts w:ascii="Times New Roman" w:eastAsia="Times New Roman" w:hAnsi="Times New Roman" w:cs="Times New Roman"/>
          <w:sz w:val="24"/>
          <w:szCs w:val="24"/>
        </w:rPr>
        <w:t xml:space="preserve">s tarybos 2019 m. sausio 31 d. </w:t>
      </w:r>
      <w:r w:rsidR="00514910" w:rsidRPr="00A3704F">
        <w:rPr>
          <w:rFonts w:ascii="Times New Roman" w:eastAsia="Times New Roman" w:hAnsi="Times New Roman" w:cs="Times New Roman"/>
          <w:sz w:val="24"/>
          <w:szCs w:val="24"/>
        </w:rPr>
        <w:t>sprendimu Nr. T2-19 „Dėl Klaipėdos miesto savivaldybės 2019–2021 metų strateginio veiklos plano patvirtinimo“ programas, siekiant reaguoti į pokyčius ir užtikrinti tinkamą veiklos plano tikslų bei uždavinių įgyvendinimą. Sprendimo projektas parengtas, nes buvo priimti teisės aktai, kurie įtakoja strateginio veiklos plano programų turinį; Savivaldybės administracijos struktūriniai padaliniai (asignavimų valdytojai) pateikė prašymus dėl strateginio veiklos plano programų tikslinimo.</w:t>
      </w:r>
      <w:r w:rsidR="00910B74" w:rsidRPr="00A3704F">
        <w:rPr>
          <w:rFonts w:ascii="Times New Roman" w:eastAsia="Times New Roman" w:hAnsi="Times New Roman" w:cs="Times New Roman"/>
          <w:sz w:val="24"/>
          <w:szCs w:val="24"/>
        </w:rPr>
        <w:t xml:space="preserve"> </w:t>
      </w:r>
      <w:r w:rsidR="00910B74" w:rsidRPr="00A3704F">
        <w:rPr>
          <w:rFonts w:ascii="Times New Roman" w:hAnsi="Times New Roman" w:cs="Times New Roman"/>
          <w:sz w:val="24"/>
          <w:szCs w:val="24"/>
        </w:rPr>
        <w:t>Sako, kad patvirtinus Klaipėdos miesto savivaldybės 2019–2021 m. strateginio veiklos plano pakeitimus, Savivaldybės administracija turės galimybę tinkamai įgyvendinti programų priemones, dokumente atsispindės programoms skirtas papildomas bei patikslintas finansavimas iš savivaldybės biudžeto ir kitų finansavimo šaltinių.</w:t>
      </w:r>
    </w:p>
    <w:p w:rsidR="00D17F70" w:rsidRPr="00A3704F" w:rsidRDefault="000A3C85"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eastAsia="Times New Roman" w:hAnsi="Times New Roman" w:cs="Times New Roman"/>
          <w:sz w:val="24"/>
          <w:szCs w:val="24"/>
        </w:rPr>
        <w:t xml:space="preserve">N. Puteikienė teigia, kad </w:t>
      </w:r>
      <w:r w:rsidR="005A30C1" w:rsidRPr="00A3704F">
        <w:rPr>
          <w:rFonts w:ascii="Times New Roman" w:eastAsia="Times New Roman" w:hAnsi="Times New Roman" w:cs="Times New Roman"/>
          <w:sz w:val="24"/>
          <w:szCs w:val="24"/>
        </w:rPr>
        <w:t xml:space="preserve">kaip dauguma tarybos narių </w:t>
      </w:r>
      <w:r w:rsidRPr="00A3704F">
        <w:rPr>
          <w:rFonts w:ascii="Times New Roman" w:eastAsia="Times New Roman" w:hAnsi="Times New Roman" w:cs="Times New Roman"/>
          <w:sz w:val="24"/>
          <w:szCs w:val="24"/>
        </w:rPr>
        <w:t>gavo</w:t>
      </w:r>
      <w:r w:rsidR="005A30C1" w:rsidRPr="00A3704F">
        <w:rPr>
          <w:rFonts w:ascii="Times New Roman" w:eastAsia="Times New Roman" w:hAnsi="Times New Roman" w:cs="Times New Roman"/>
          <w:sz w:val="24"/>
          <w:szCs w:val="24"/>
        </w:rPr>
        <w:t xml:space="preserve"> raštą iš</w:t>
      </w:r>
      <w:r w:rsidRPr="00A3704F">
        <w:rPr>
          <w:rFonts w:ascii="Times New Roman" w:eastAsia="Times New Roman" w:hAnsi="Times New Roman" w:cs="Times New Roman"/>
          <w:sz w:val="24"/>
          <w:szCs w:val="24"/>
        </w:rPr>
        <w:t xml:space="preserve"> </w:t>
      </w:r>
      <w:r w:rsidR="005A30C1" w:rsidRPr="00A3704F">
        <w:rPr>
          <w:rFonts w:ascii="Times New Roman" w:eastAsia="Times New Roman" w:hAnsi="Times New Roman" w:cs="Times New Roman"/>
          <w:sz w:val="24"/>
          <w:szCs w:val="24"/>
        </w:rPr>
        <w:t>G. Čepo, kuriame jis prašo skirti vaikams su negalia papildomu lėšų sportinei veiklai, perskirstant lėšas.</w:t>
      </w:r>
      <w:r w:rsidR="00370AC0" w:rsidRPr="00A3704F">
        <w:rPr>
          <w:rFonts w:ascii="Times New Roman" w:eastAsia="Times New Roman" w:hAnsi="Times New Roman" w:cs="Times New Roman"/>
          <w:sz w:val="24"/>
          <w:szCs w:val="24"/>
        </w:rPr>
        <w:t xml:space="preserve"> </w:t>
      </w:r>
    </w:p>
    <w:p w:rsidR="00370AC0" w:rsidRPr="00A3704F" w:rsidRDefault="00370AC0"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eastAsia="Times New Roman" w:hAnsi="Times New Roman" w:cs="Times New Roman"/>
          <w:sz w:val="24"/>
          <w:szCs w:val="24"/>
        </w:rPr>
        <w:t>I. Butenienė sako, kad metų gale iš nepanaudotų lėšų bus galima skirti lėšų.</w:t>
      </w:r>
    </w:p>
    <w:p w:rsidR="00370AC0" w:rsidRPr="00A3704F" w:rsidRDefault="00370AC0"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eastAsia="Times New Roman" w:hAnsi="Times New Roman" w:cs="Times New Roman"/>
          <w:sz w:val="24"/>
          <w:szCs w:val="24"/>
        </w:rPr>
        <w:t>R. Rumšienė teigia, kad penkios organizacijos užsiimančios sportine veikla su neįgaliais vaikais, gavo lėšas pateikę visus dokumentus ir laimėjo konkursą</w:t>
      </w:r>
      <w:r w:rsidR="00DA6D35" w:rsidRPr="00A3704F">
        <w:rPr>
          <w:rFonts w:ascii="Times New Roman" w:eastAsia="Times New Roman" w:hAnsi="Times New Roman" w:cs="Times New Roman"/>
          <w:sz w:val="24"/>
          <w:szCs w:val="24"/>
        </w:rPr>
        <w:t>. T</w:t>
      </w:r>
      <w:r w:rsidRPr="00A3704F">
        <w:rPr>
          <w:rFonts w:ascii="Times New Roman" w:eastAsia="Times New Roman" w:hAnsi="Times New Roman" w:cs="Times New Roman"/>
          <w:sz w:val="24"/>
          <w:szCs w:val="24"/>
        </w:rPr>
        <w:t>ik G. Čepas</w:t>
      </w:r>
      <w:r w:rsidR="00DA6D35" w:rsidRPr="00A3704F">
        <w:rPr>
          <w:rFonts w:ascii="Times New Roman" w:eastAsia="Times New Roman" w:hAnsi="Times New Roman" w:cs="Times New Roman"/>
          <w:sz w:val="24"/>
          <w:szCs w:val="24"/>
        </w:rPr>
        <w:t xml:space="preserve"> konkurso</w:t>
      </w:r>
      <w:r w:rsidRPr="00A3704F">
        <w:rPr>
          <w:rFonts w:ascii="Times New Roman" w:eastAsia="Times New Roman" w:hAnsi="Times New Roman" w:cs="Times New Roman"/>
          <w:sz w:val="24"/>
          <w:szCs w:val="24"/>
        </w:rPr>
        <w:t xml:space="preserve"> nelaimėjo, </w:t>
      </w:r>
      <w:r w:rsidR="00A3704F" w:rsidRPr="00A3704F">
        <w:rPr>
          <w:rFonts w:ascii="Times New Roman" w:eastAsia="Times New Roman" w:hAnsi="Times New Roman" w:cs="Times New Roman"/>
          <w:sz w:val="24"/>
          <w:szCs w:val="24"/>
        </w:rPr>
        <w:t>kadangi</w:t>
      </w:r>
      <w:r w:rsidRPr="00A3704F">
        <w:rPr>
          <w:rFonts w:ascii="Times New Roman" w:eastAsia="Times New Roman" w:hAnsi="Times New Roman" w:cs="Times New Roman"/>
          <w:sz w:val="24"/>
          <w:szCs w:val="24"/>
        </w:rPr>
        <w:t xml:space="preserve"> nebuvo pateikęs visus reikiamus dokumentus.</w:t>
      </w:r>
    </w:p>
    <w:p w:rsidR="00AB01DD" w:rsidRPr="00A3704F" w:rsidRDefault="00AB01DD"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eastAsia="Times New Roman" w:hAnsi="Times New Roman" w:cs="Times New Roman"/>
          <w:sz w:val="24"/>
          <w:szCs w:val="24"/>
        </w:rPr>
        <w:t xml:space="preserve">N. Laužikienė teigia, kad norint dalyvauti konkursuose yra sudarytos visos sąlygos, </w:t>
      </w:r>
      <w:r w:rsidR="009F05E1" w:rsidRPr="00A3704F">
        <w:rPr>
          <w:rFonts w:ascii="Times New Roman" w:eastAsia="Times New Roman" w:hAnsi="Times New Roman" w:cs="Times New Roman"/>
          <w:sz w:val="24"/>
          <w:szCs w:val="24"/>
        </w:rPr>
        <w:t>vedam</w:t>
      </w:r>
      <w:r w:rsidRPr="00A3704F">
        <w:rPr>
          <w:rFonts w:ascii="Times New Roman" w:eastAsia="Times New Roman" w:hAnsi="Times New Roman" w:cs="Times New Roman"/>
          <w:sz w:val="24"/>
          <w:szCs w:val="24"/>
        </w:rPr>
        <w:t xml:space="preserve">i </w:t>
      </w:r>
      <w:r w:rsidR="009F05E1" w:rsidRPr="00A3704F">
        <w:rPr>
          <w:rFonts w:ascii="Times New Roman" w:eastAsia="Times New Roman" w:hAnsi="Times New Roman" w:cs="Times New Roman"/>
          <w:sz w:val="24"/>
          <w:szCs w:val="24"/>
        </w:rPr>
        <w:t xml:space="preserve">dokumentų pateikimo </w:t>
      </w:r>
      <w:r w:rsidRPr="00A3704F">
        <w:rPr>
          <w:rFonts w:ascii="Times New Roman" w:eastAsia="Times New Roman" w:hAnsi="Times New Roman" w:cs="Times New Roman"/>
          <w:sz w:val="24"/>
          <w:szCs w:val="24"/>
        </w:rPr>
        <w:t xml:space="preserve">mokymai. </w:t>
      </w:r>
    </w:p>
    <w:p w:rsidR="00AB01DD" w:rsidRPr="00A3704F" w:rsidRDefault="00DC4F9B"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eastAsia="Times New Roman" w:hAnsi="Times New Roman" w:cs="Times New Roman"/>
          <w:sz w:val="24"/>
          <w:szCs w:val="24"/>
        </w:rPr>
        <w:lastRenderedPageBreak/>
        <w:t>J. Simonavičiūtė</w:t>
      </w:r>
      <w:r w:rsidR="00AB01DD" w:rsidRPr="00A3704F">
        <w:rPr>
          <w:rFonts w:ascii="Times New Roman" w:eastAsia="Times New Roman" w:hAnsi="Times New Roman" w:cs="Times New Roman"/>
          <w:sz w:val="24"/>
          <w:szCs w:val="24"/>
        </w:rPr>
        <w:t xml:space="preserve"> s</w:t>
      </w:r>
      <w:r w:rsidRPr="00A3704F">
        <w:rPr>
          <w:rFonts w:ascii="Times New Roman" w:eastAsia="Times New Roman" w:hAnsi="Times New Roman" w:cs="Times New Roman"/>
          <w:sz w:val="24"/>
          <w:szCs w:val="24"/>
        </w:rPr>
        <w:t>iūlo</w:t>
      </w:r>
      <w:r w:rsidR="00AB01DD" w:rsidRPr="00A3704F">
        <w:rPr>
          <w:rFonts w:ascii="Times New Roman" w:eastAsia="Times New Roman" w:hAnsi="Times New Roman" w:cs="Times New Roman"/>
          <w:sz w:val="24"/>
          <w:szCs w:val="24"/>
        </w:rPr>
        <w:t xml:space="preserve">, </w:t>
      </w:r>
      <w:r w:rsidRPr="00A3704F">
        <w:rPr>
          <w:rFonts w:ascii="Times New Roman" w:eastAsia="Times New Roman" w:hAnsi="Times New Roman" w:cs="Times New Roman"/>
          <w:sz w:val="24"/>
          <w:szCs w:val="24"/>
        </w:rPr>
        <w:t>p</w:t>
      </w:r>
      <w:r w:rsidRPr="00A3704F">
        <w:rPr>
          <w:rFonts w:ascii="Times New Roman" w:eastAsia="Times New Roman" w:hAnsi="Times New Roman" w:cs="Times New Roman"/>
          <w:sz w:val="24"/>
          <w:szCs w:val="24"/>
          <w:lang w:eastAsia="lt-LT"/>
        </w:rPr>
        <w:t>avesti Klaipėdos miesto savivaldybės administracijai išanalizuoti ir pateikti informaciją dėl neįgaliųjų sporto programų finansavimo situacijos ir skiriamų lėšų poreikio tenkinimo.</w:t>
      </w:r>
    </w:p>
    <w:p w:rsidR="00850189" w:rsidRPr="00A3704F" w:rsidRDefault="00F130EC"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eastAsia="Times New Roman" w:hAnsi="Times New Roman" w:cs="Times New Roman"/>
          <w:sz w:val="24"/>
          <w:szCs w:val="24"/>
        </w:rPr>
        <w:t xml:space="preserve">N. Laužikienė </w:t>
      </w:r>
      <w:r w:rsidR="003D35D5" w:rsidRPr="00A3704F">
        <w:rPr>
          <w:rFonts w:ascii="Times New Roman" w:eastAsia="Times New Roman" w:hAnsi="Times New Roman" w:cs="Times New Roman"/>
          <w:sz w:val="24"/>
          <w:szCs w:val="24"/>
        </w:rPr>
        <w:t>teigia, kad galėtų kuruoti kit</w:t>
      </w:r>
      <w:r w:rsidR="00537BF8" w:rsidRPr="00A3704F">
        <w:rPr>
          <w:rFonts w:ascii="Times New Roman" w:eastAsia="Times New Roman" w:hAnsi="Times New Roman" w:cs="Times New Roman"/>
          <w:sz w:val="24"/>
          <w:szCs w:val="24"/>
        </w:rPr>
        <w:t>ą</w:t>
      </w:r>
      <w:r w:rsidR="003D35D5" w:rsidRPr="00A3704F">
        <w:rPr>
          <w:rFonts w:ascii="Times New Roman" w:eastAsia="Times New Roman" w:hAnsi="Times New Roman" w:cs="Times New Roman"/>
          <w:sz w:val="24"/>
          <w:szCs w:val="24"/>
        </w:rPr>
        <w:t xml:space="preserve"> G. Čepo projekto dokumentų pateikimą.</w:t>
      </w:r>
    </w:p>
    <w:p w:rsidR="00D17F70" w:rsidRPr="00A3704F" w:rsidRDefault="00D17F70"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L. Juknienė siūlo balsuoti už sprendimo projektą</w:t>
      </w:r>
      <w:r w:rsidR="00DA6D35" w:rsidRPr="00A3704F">
        <w:rPr>
          <w:rFonts w:ascii="Times New Roman" w:eastAsia="Times New Roman" w:hAnsi="Times New Roman" w:cs="Times New Roman"/>
          <w:sz w:val="24"/>
          <w:szCs w:val="24"/>
          <w:lang w:eastAsia="lt-LT"/>
        </w:rPr>
        <w:t xml:space="preserve"> su protokoliniu pavedimu</w:t>
      </w:r>
      <w:r w:rsidRPr="00A3704F">
        <w:rPr>
          <w:rFonts w:ascii="Times New Roman" w:eastAsia="Times New Roman" w:hAnsi="Times New Roman" w:cs="Times New Roman"/>
          <w:sz w:val="24"/>
          <w:szCs w:val="24"/>
          <w:lang w:eastAsia="lt-LT"/>
        </w:rPr>
        <w:t>.</w:t>
      </w:r>
    </w:p>
    <w:p w:rsidR="00F93623" w:rsidRPr="00A3704F" w:rsidRDefault="00D17F70"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BALSUOTA: už – 6, prieš – 0, susilaiko – 1.</w:t>
      </w:r>
    </w:p>
    <w:p w:rsidR="00FA601A" w:rsidRPr="00A3704F" w:rsidRDefault="000663B7"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NUTARTA:</w:t>
      </w:r>
    </w:p>
    <w:p w:rsidR="00D17F70" w:rsidRPr="00A3704F" w:rsidRDefault="00FA601A"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1. </w:t>
      </w:r>
      <w:r w:rsidR="005F6316" w:rsidRPr="00A3704F">
        <w:rPr>
          <w:rFonts w:ascii="Times New Roman" w:eastAsia="Times New Roman" w:hAnsi="Times New Roman" w:cs="Times New Roman"/>
          <w:sz w:val="24"/>
          <w:szCs w:val="24"/>
          <w:lang w:eastAsia="lt-LT"/>
        </w:rPr>
        <w:t>Pritarti spr</w:t>
      </w:r>
      <w:r w:rsidR="00D17F70" w:rsidRPr="00A3704F">
        <w:rPr>
          <w:rFonts w:ascii="Times New Roman" w:eastAsia="Times New Roman" w:hAnsi="Times New Roman" w:cs="Times New Roman"/>
          <w:sz w:val="24"/>
          <w:szCs w:val="24"/>
          <w:lang w:eastAsia="lt-LT"/>
        </w:rPr>
        <w:t>endimo projektui</w:t>
      </w:r>
      <w:r w:rsidR="00620CF0" w:rsidRPr="00A3704F">
        <w:rPr>
          <w:rFonts w:ascii="Times New Roman" w:eastAsia="Times New Roman" w:hAnsi="Times New Roman" w:cs="Times New Roman"/>
          <w:sz w:val="24"/>
          <w:szCs w:val="24"/>
          <w:lang w:eastAsia="lt-LT"/>
        </w:rPr>
        <w:t xml:space="preserve"> su protokoliniu pavedimu</w:t>
      </w:r>
      <w:r w:rsidR="005F6316" w:rsidRPr="00A3704F">
        <w:rPr>
          <w:rFonts w:ascii="Times New Roman" w:eastAsia="Times New Roman" w:hAnsi="Times New Roman" w:cs="Times New Roman"/>
          <w:sz w:val="24"/>
          <w:szCs w:val="24"/>
          <w:lang w:eastAsia="lt-LT"/>
        </w:rPr>
        <w:t>.</w:t>
      </w:r>
    </w:p>
    <w:p w:rsidR="00D17F70" w:rsidRPr="00A3704F" w:rsidRDefault="00D17F70"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2. </w:t>
      </w:r>
      <w:r w:rsidR="00DC4F9B" w:rsidRPr="00A3704F">
        <w:rPr>
          <w:rFonts w:ascii="Times New Roman" w:eastAsia="Times New Roman" w:hAnsi="Times New Roman" w:cs="Times New Roman"/>
          <w:sz w:val="24"/>
          <w:szCs w:val="24"/>
          <w:lang w:eastAsia="lt-LT"/>
        </w:rPr>
        <w:t>Pavesti Klaipėdos miesto savivaldybės administracijai išanalizuoti ir pateikti informaciją dėl neįgaliųjų sporto programų finansavimo situacijos ir skiriamų lėšų poreikio tenkinimo.</w:t>
      </w:r>
    </w:p>
    <w:p w:rsidR="00D17F70" w:rsidRPr="00A3704F" w:rsidRDefault="00D17F70" w:rsidP="00A3704F">
      <w:pPr>
        <w:spacing w:after="0" w:line="240" w:lineRule="auto"/>
        <w:ind w:firstLine="709"/>
        <w:jc w:val="both"/>
        <w:rPr>
          <w:rFonts w:ascii="Times New Roman" w:eastAsia="Times New Roman" w:hAnsi="Times New Roman" w:cs="Times New Roman"/>
          <w:sz w:val="24"/>
          <w:szCs w:val="24"/>
          <w:lang w:eastAsia="lt-LT"/>
        </w:rPr>
      </w:pPr>
    </w:p>
    <w:p w:rsidR="001241FD" w:rsidRPr="00A3704F" w:rsidRDefault="00D07816" w:rsidP="00A3704F">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lang w:eastAsia="lt-LT"/>
        </w:rPr>
        <w:t>2.</w:t>
      </w:r>
      <w:r w:rsidR="007856E1" w:rsidRPr="00A3704F">
        <w:rPr>
          <w:rFonts w:ascii="Times New Roman" w:eastAsia="Times New Roman" w:hAnsi="Times New Roman" w:cs="Times New Roman"/>
          <w:sz w:val="24"/>
          <w:szCs w:val="24"/>
          <w:lang w:eastAsia="lt-LT"/>
        </w:rPr>
        <w:t xml:space="preserve"> </w:t>
      </w:r>
      <w:r w:rsidRPr="00A3704F">
        <w:rPr>
          <w:rFonts w:ascii="Times New Roman" w:eastAsia="Times New Roman" w:hAnsi="Times New Roman" w:cs="Times New Roman"/>
          <w:sz w:val="24"/>
          <w:szCs w:val="24"/>
          <w:lang w:eastAsia="lt-LT"/>
        </w:rPr>
        <w:t xml:space="preserve">SVARSTYTA. </w:t>
      </w:r>
      <w:r w:rsidR="00910B74" w:rsidRPr="00A3704F">
        <w:rPr>
          <w:rFonts w:ascii="Times New Roman" w:hAnsi="Times New Roman" w:cs="Times New Roman"/>
          <w:sz w:val="24"/>
          <w:szCs w:val="24"/>
        </w:rPr>
        <w:t xml:space="preserve">Klaipėdos miesto savivaldybės tarybos 2019 m. vasario 21 d. sprendimo Nr. T2-37 „Dėl Klaipėdos miesto savivaldybės 2019 metų biudžeto patvirtinimo“ pakeitimas. </w:t>
      </w:r>
    </w:p>
    <w:p w:rsidR="00910B74" w:rsidRPr="00A3704F" w:rsidRDefault="00910B74"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hAnsi="Times New Roman" w:cs="Times New Roman"/>
          <w:sz w:val="24"/>
          <w:szCs w:val="24"/>
        </w:rPr>
        <w:t>Pranešėja A. Špučienė</w:t>
      </w:r>
      <w:r w:rsidRPr="00A3704F">
        <w:rPr>
          <w:rFonts w:ascii="Times New Roman" w:hAnsi="Times New Roman" w:cs="Times New Roman"/>
          <w:sz w:val="24"/>
          <w:szCs w:val="24"/>
          <w:lang w:eastAsia="lt-LT"/>
        </w:rPr>
        <w:t xml:space="preserve"> siūlo keisti Klaipėdos miesto savivaldybės tarybos 2019 m. vasario 21 d. sprendimą Nr. T2-37 „Dėl Klaipėdos miesto savivaldybės 2019 metų biudžeto patvirtinimo“, siekiant didinti biudžeto pajamas dėl dotacijų skyrimo Savivaldybei, taip pat patikslinti biudžeto pajamas ir asignavimus iš ES finansinės paramos </w:t>
      </w:r>
      <w:r w:rsidRPr="00A3704F">
        <w:rPr>
          <w:rFonts w:ascii="Times New Roman" w:hAnsi="Times New Roman" w:cs="Times New Roman"/>
          <w:bCs/>
          <w:sz w:val="24"/>
          <w:szCs w:val="24"/>
          <w:lang w:eastAsia="lt-LT"/>
        </w:rPr>
        <w:t xml:space="preserve">ir bendrojo finansavimo </w:t>
      </w:r>
      <w:r w:rsidRPr="00A3704F">
        <w:rPr>
          <w:rFonts w:ascii="Times New Roman" w:hAnsi="Times New Roman" w:cs="Times New Roman"/>
          <w:sz w:val="24"/>
          <w:szCs w:val="24"/>
          <w:lang w:eastAsia="lt-LT"/>
        </w:rPr>
        <w:t>lėšų, patikslinti asignavimus, nekeičiant bendros asignavimų apimties, pagal ekonominę klasifikaciją</w:t>
      </w:r>
      <w:r w:rsidRPr="00A3704F">
        <w:rPr>
          <w:rFonts w:ascii="Times New Roman" w:hAnsi="Times New Roman" w:cs="Times New Roman"/>
          <w:bCs/>
          <w:sz w:val="24"/>
          <w:szCs w:val="24"/>
          <w:lang w:eastAsia="lt-LT"/>
        </w:rPr>
        <w:t xml:space="preserve">. </w:t>
      </w:r>
      <w:r w:rsidRPr="00A3704F">
        <w:rPr>
          <w:rFonts w:ascii="Times New Roman" w:hAnsi="Times New Roman" w:cs="Times New Roman"/>
          <w:sz w:val="24"/>
          <w:szCs w:val="24"/>
        </w:rPr>
        <w:t>Šiuo sprendimo projektu biudžeto pajamas siūloma padidinti 5494,6 tūkst. Eur</w:t>
      </w:r>
      <w:r w:rsidRPr="00A3704F">
        <w:rPr>
          <w:rFonts w:ascii="Times New Roman" w:hAnsi="Times New Roman" w:cs="Times New Roman"/>
          <w:sz w:val="24"/>
          <w:szCs w:val="24"/>
          <w:lang w:eastAsia="lt-LT"/>
        </w:rPr>
        <w:t>. Siūloma patvirtinti Klaipėdos miesto savivaldybės 2019 metų biudžetą – 189050,0 tūkst. eurų prognozuojamų pajamų, 189050,0 tūkst. eurų asignavimų.</w:t>
      </w:r>
    </w:p>
    <w:p w:rsidR="00EC13E6" w:rsidRPr="00A3704F" w:rsidRDefault="00EC13E6"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L. Juknienė siūlo balsuoti už sprendimo projektą</w:t>
      </w:r>
      <w:r w:rsidR="00D17F70" w:rsidRPr="00A3704F">
        <w:rPr>
          <w:rFonts w:ascii="Times New Roman" w:eastAsia="Times New Roman" w:hAnsi="Times New Roman" w:cs="Times New Roman"/>
          <w:sz w:val="24"/>
          <w:szCs w:val="24"/>
          <w:lang w:eastAsia="lt-LT"/>
        </w:rPr>
        <w:t>.</w:t>
      </w:r>
    </w:p>
    <w:p w:rsidR="00D17F70" w:rsidRPr="00A3704F" w:rsidRDefault="00D17F70"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BALSUOTA: už – 6, prieš – 0, susilaiko – 1.</w:t>
      </w:r>
    </w:p>
    <w:p w:rsidR="003210DB" w:rsidRPr="00A3704F" w:rsidRDefault="00495C5E"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NUTARTA.</w:t>
      </w:r>
      <w:r w:rsidR="00D17F70" w:rsidRPr="00A3704F">
        <w:rPr>
          <w:rFonts w:ascii="Times New Roman" w:eastAsia="Times New Roman" w:hAnsi="Times New Roman" w:cs="Times New Roman"/>
          <w:sz w:val="24"/>
          <w:szCs w:val="24"/>
          <w:lang w:eastAsia="lt-LT"/>
        </w:rPr>
        <w:t xml:space="preserve"> Pritarti sprendimo projektu</w:t>
      </w:r>
      <w:r w:rsidR="003E556F" w:rsidRPr="00A3704F">
        <w:rPr>
          <w:rFonts w:ascii="Times New Roman" w:eastAsia="Times New Roman" w:hAnsi="Times New Roman" w:cs="Times New Roman"/>
          <w:sz w:val="24"/>
          <w:szCs w:val="24"/>
          <w:lang w:eastAsia="lt-LT"/>
        </w:rPr>
        <w:t>.</w:t>
      </w:r>
    </w:p>
    <w:p w:rsidR="000663B7" w:rsidRPr="00A3704F" w:rsidRDefault="000663B7" w:rsidP="00A3704F">
      <w:pPr>
        <w:spacing w:after="0" w:line="240" w:lineRule="auto"/>
        <w:ind w:firstLine="709"/>
        <w:jc w:val="both"/>
        <w:rPr>
          <w:rFonts w:ascii="Times New Roman" w:eastAsia="Times New Roman" w:hAnsi="Times New Roman" w:cs="Times New Roman"/>
          <w:sz w:val="24"/>
          <w:szCs w:val="24"/>
          <w:lang w:eastAsia="lt-LT"/>
        </w:rPr>
      </w:pPr>
    </w:p>
    <w:p w:rsidR="00D17F70" w:rsidRPr="00A3704F" w:rsidRDefault="00F37798" w:rsidP="00A3704F">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lang w:eastAsia="lt-LT"/>
        </w:rPr>
        <w:t>3</w:t>
      </w:r>
      <w:r w:rsidR="009252CA" w:rsidRPr="00A3704F">
        <w:rPr>
          <w:rFonts w:ascii="Times New Roman" w:eastAsia="Times New Roman" w:hAnsi="Times New Roman" w:cs="Times New Roman"/>
          <w:sz w:val="24"/>
          <w:szCs w:val="24"/>
          <w:lang w:eastAsia="lt-LT"/>
        </w:rPr>
        <w:t xml:space="preserve">. SVARSTYTA. </w:t>
      </w:r>
      <w:r w:rsidR="00D17F70" w:rsidRPr="00A3704F">
        <w:rPr>
          <w:rFonts w:ascii="Times New Roman" w:hAnsi="Times New Roman" w:cs="Times New Roman"/>
          <w:sz w:val="24"/>
          <w:szCs w:val="24"/>
        </w:rPr>
        <w:t xml:space="preserve">Klaipėdos miesto sporto tarybos nuostatų patvirtinimas. </w:t>
      </w:r>
    </w:p>
    <w:p w:rsidR="00850189" w:rsidRPr="00A3704F" w:rsidRDefault="00D17F70" w:rsidP="00A3704F">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 xml:space="preserve">Pranešėja R. Rumšienė teigia </w:t>
      </w:r>
      <w:r w:rsidR="00DC4F9B" w:rsidRPr="00A3704F">
        <w:rPr>
          <w:rFonts w:ascii="Times New Roman" w:hAnsi="Times New Roman" w:cs="Times New Roman"/>
          <w:sz w:val="24"/>
          <w:szCs w:val="24"/>
        </w:rPr>
        <w:t>n</w:t>
      </w:r>
      <w:r w:rsidR="00850189" w:rsidRPr="00A3704F">
        <w:rPr>
          <w:rFonts w:ascii="Times New Roman" w:hAnsi="Times New Roman" w:cs="Times New Roman"/>
          <w:sz w:val="24"/>
          <w:szCs w:val="24"/>
        </w:rPr>
        <w:t>aujuose Sporto tarybos nuostatuose patikslinta Sporto tarybos paskirtis bei uždaviniai, teisės ir pareigos, nustatyta, iš kokių atstovų Sporto tarybos nariai renkami, atnaujinta Sporto tarybos sudėtis ir patikslintas jos veiklos organizavimas. Sporto tarybos sudėtis atnaujinta įtraukiant: neįgaliųjų organizacijų, Lietuvos sporto medicinos centro Klaipėdos skyriaus, Klaipėdos miesto akademinių reikalų tarybos po vieną atstovą</w:t>
      </w:r>
      <w:r w:rsidR="008D389B" w:rsidRPr="00A3704F">
        <w:rPr>
          <w:rFonts w:ascii="Times New Roman" w:hAnsi="Times New Roman" w:cs="Times New Roman"/>
          <w:sz w:val="24"/>
          <w:szCs w:val="24"/>
        </w:rPr>
        <w:t xml:space="preserve">; </w:t>
      </w:r>
      <w:r w:rsidR="00DC4F9B" w:rsidRPr="00A3704F">
        <w:rPr>
          <w:rFonts w:ascii="Times New Roman" w:hAnsi="Times New Roman" w:cs="Times New Roman"/>
          <w:sz w:val="24"/>
          <w:szCs w:val="24"/>
        </w:rPr>
        <w:t>sporto organizacijų – 10 atstovų, išskiriant olimpines ir neolimpines sporto šakas, bei atsisakant Savivaldybės administracijos Švietimo bei Sveikatos skyriaus</w:t>
      </w:r>
      <w:r w:rsidR="00A641D6" w:rsidRPr="00A3704F">
        <w:rPr>
          <w:rFonts w:ascii="Times New Roman" w:hAnsi="Times New Roman" w:cs="Times New Roman"/>
          <w:sz w:val="24"/>
          <w:szCs w:val="24"/>
        </w:rPr>
        <w:t>,</w:t>
      </w:r>
      <w:r w:rsidR="00DC4F9B" w:rsidRPr="00A3704F">
        <w:rPr>
          <w:rFonts w:ascii="Times New Roman" w:hAnsi="Times New Roman" w:cs="Times New Roman"/>
          <w:sz w:val="24"/>
          <w:szCs w:val="24"/>
        </w:rPr>
        <w:t xml:space="preserve"> žurnalistų, Klaipėdos universiteto atstovų.</w:t>
      </w:r>
    </w:p>
    <w:p w:rsidR="009252CA" w:rsidRPr="00A3704F" w:rsidRDefault="000663B7"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L. Juknienė siūlo balsuoti už sprendimo projektą, bendru sutarimu.</w:t>
      </w:r>
    </w:p>
    <w:p w:rsidR="005E1C64" w:rsidRPr="00A3704F" w:rsidRDefault="009252CA"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NUTARTA. </w:t>
      </w:r>
      <w:r w:rsidR="000663B7" w:rsidRPr="00A3704F">
        <w:rPr>
          <w:rFonts w:ascii="Times New Roman" w:eastAsia="Times New Roman" w:hAnsi="Times New Roman" w:cs="Times New Roman"/>
          <w:sz w:val="24"/>
          <w:szCs w:val="24"/>
          <w:lang w:eastAsia="lt-LT"/>
        </w:rPr>
        <w:t>Pritarti sprendimo projektui bendru sutarimu.</w:t>
      </w:r>
    </w:p>
    <w:p w:rsidR="005E1C64" w:rsidRPr="00A3704F" w:rsidRDefault="005E1C64" w:rsidP="00A3704F">
      <w:pPr>
        <w:spacing w:after="0" w:line="240" w:lineRule="auto"/>
        <w:ind w:firstLine="709"/>
        <w:jc w:val="both"/>
        <w:rPr>
          <w:rFonts w:ascii="Times New Roman" w:eastAsia="Times New Roman" w:hAnsi="Times New Roman" w:cs="Times New Roman"/>
          <w:sz w:val="24"/>
          <w:szCs w:val="24"/>
          <w:lang w:eastAsia="lt-LT"/>
        </w:rPr>
      </w:pPr>
    </w:p>
    <w:p w:rsidR="00B04942" w:rsidRPr="00A3704F" w:rsidRDefault="00F37798" w:rsidP="00A3704F">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lang w:eastAsia="lt-LT"/>
        </w:rPr>
        <w:t>4</w:t>
      </w:r>
      <w:r w:rsidR="009252CA" w:rsidRPr="00A3704F">
        <w:rPr>
          <w:rFonts w:ascii="Times New Roman" w:eastAsia="Times New Roman" w:hAnsi="Times New Roman" w:cs="Times New Roman"/>
          <w:sz w:val="24"/>
          <w:szCs w:val="24"/>
          <w:lang w:eastAsia="lt-LT"/>
        </w:rPr>
        <w:t xml:space="preserve">. SVARSTYTA. </w:t>
      </w:r>
      <w:r w:rsidR="005E1C64" w:rsidRPr="00A3704F">
        <w:rPr>
          <w:rFonts w:ascii="Times New Roman" w:hAnsi="Times New Roman" w:cs="Times New Roman"/>
          <w:sz w:val="24"/>
          <w:szCs w:val="24"/>
        </w:rPr>
        <w:t xml:space="preserve">Atstovo delegavimas į Neįgaliųjų reikalų tarybą. </w:t>
      </w:r>
    </w:p>
    <w:p w:rsidR="00B04942" w:rsidRPr="00A3704F" w:rsidRDefault="005E1C64" w:rsidP="00A3704F">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 xml:space="preserve">Pranešėja </w:t>
      </w:r>
      <w:r w:rsidRPr="00A3704F">
        <w:rPr>
          <w:rFonts w:ascii="Times New Roman" w:eastAsia="Times New Roman" w:hAnsi="Times New Roman" w:cs="Times New Roman"/>
          <w:sz w:val="24"/>
          <w:szCs w:val="24"/>
          <w:lang w:eastAsia="lt-LT"/>
        </w:rPr>
        <w:t>L. Juknienė</w:t>
      </w:r>
      <w:r w:rsidRPr="00A3704F">
        <w:rPr>
          <w:rFonts w:ascii="Times New Roman" w:hAnsi="Times New Roman" w:cs="Times New Roman"/>
          <w:sz w:val="24"/>
          <w:szCs w:val="24"/>
        </w:rPr>
        <w:t xml:space="preserve"> siūlo, vadovaujantis Klaipėdos miesto savivaldybės tarybos 2013 m. birželio 27 d. sprendimu Nr. T2-158 patvirtintų Neįgaliųjų reikalų tarybos nuostatų 9.4. papunkčiu, deleguoti vieną atstovą į Neįgaliųjų reikalų tarybą.</w:t>
      </w:r>
    </w:p>
    <w:p w:rsidR="00B04942" w:rsidRPr="00A3704F" w:rsidRDefault="005E1C64"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E. Kvederis siūlo </w:t>
      </w:r>
      <w:r w:rsidR="00B04942" w:rsidRPr="00A3704F">
        <w:rPr>
          <w:rFonts w:ascii="Times New Roman" w:eastAsia="Times New Roman" w:hAnsi="Times New Roman" w:cs="Times New Roman"/>
          <w:sz w:val="24"/>
          <w:szCs w:val="24"/>
          <w:lang w:eastAsia="lt-LT"/>
        </w:rPr>
        <w:t>Ninos Puteikienės</w:t>
      </w:r>
      <w:r w:rsidRPr="00A3704F">
        <w:rPr>
          <w:rFonts w:ascii="Times New Roman" w:eastAsia="Times New Roman" w:hAnsi="Times New Roman" w:cs="Times New Roman"/>
          <w:sz w:val="24"/>
          <w:szCs w:val="24"/>
          <w:lang w:eastAsia="lt-LT"/>
        </w:rPr>
        <w:t xml:space="preserve"> kandidatūrą į šią tarybą.</w:t>
      </w:r>
    </w:p>
    <w:p w:rsidR="005E1C64" w:rsidRPr="00A3704F" w:rsidRDefault="005E1C64"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hAnsi="Times New Roman" w:cs="Times New Roman"/>
          <w:sz w:val="24"/>
          <w:szCs w:val="24"/>
        </w:rPr>
        <w:t>NUTARTA. Deleguoti</w:t>
      </w:r>
      <w:r w:rsidR="00B04942" w:rsidRPr="00A3704F">
        <w:rPr>
          <w:rFonts w:ascii="Times New Roman" w:hAnsi="Times New Roman" w:cs="Times New Roman"/>
          <w:sz w:val="24"/>
          <w:szCs w:val="24"/>
        </w:rPr>
        <w:t xml:space="preserve"> Nina Puteikienė</w:t>
      </w:r>
      <w:r w:rsidRPr="00A3704F">
        <w:rPr>
          <w:rFonts w:ascii="Times New Roman" w:eastAsia="Times New Roman" w:hAnsi="Times New Roman" w:cs="Times New Roman"/>
          <w:sz w:val="24"/>
          <w:szCs w:val="24"/>
        </w:rPr>
        <w:t xml:space="preserve"> </w:t>
      </w:r>
      <w:r w:rsidR="00B04942" w:rsidRPr="00A3704F">
        <w:rPr>
          <w:rFonts w:ascii="Times New Roman" w:eastAsia="Times New Roman" w:hAnsi="Times New Roman" w:cs="Times New Roman"/>
          <w:sz w:val="24"/>
          <w:szCs w:val="24"/>
        </w:rPr>
        <w:t>į</w:t>
      </w:r>
      <w:r w:rsidRPr="00A3704F">
        <w:rPr>
          <w:rFonts w:ascii="Times New Roman" w:eastAsia="Times New Roman" w:hAnsi="Times New Roman" w:cs="Times New Roman"/>
          <w:sz w:val="24"/>
          <w:szCs w:val="24"/>
        </w:rPr>
        <w:t xml:space="preserve"> </w:t>
      </w:r>
      <w:r w:rsidRPr="00A3704F">
        <w:rPr>
          <w:rFonts w:ascii="Times New Roman" w:hAnsi="Times New Roman" w:cs="Times New Roman"/>
          <w:sz w:val="24"/>
          <w:szCs w:val="24"/>
        </w:rPr>
        <w:t xml:space="preserve">Neįgaliųjų reikalų </w:t>
      </w:r>
      <w:r w:rsidRPr="00A3704F">
        <w:rPr>
          <w:rFonts w:ascii="Times New Roman" w:eastAsia="Times New Roman" w:hAnsi="Times New Roman" w:cs="Times New Roman"/>
          <w:sz w:val="24"/>
          <w:szCs w:val="24"/>
        </w:rPr>
        <w:t>tarybą</w:t>
      </w:r>
      <w:r w:rsidR="00B04942" w:rsidRPr="00A3704F">
        <w:rPr>
          <w:rFonts w:ascii="Times New Roman" w:hAnsi="Times New Roman" w:cs="Times New Roman"/>
          <w:sz w:val="24"/>
          <w:szCs w:val="24"/>
        </w:rPr>
        <w:t xml:space="preserve">, </w:t>
      </w:r>
      <w:r w:rsidR="00B04942" w:rsidRPr="00A3704F">
        <w:rPr>
          <w:rFonts w:ascii="Times New Roman" w:eastAsia="Times New Roman" w:hAnsi="Times New Roman" w:cs="Times New Roman"/>
          <w:sz w:val="24"/>
          <w:szCs w:val="24"/>
        </w:rPr>
        <w:t>bendru sutarimu.</w:t>
      </w:r>
    </w:p>
    <w:p w:rsidR="009252CA" w:rsidRPr="00A3704F" w:rsidRDefault="009252CA" w:rsidP="00A3704F">
      <w:pPr>
        <w:spacing w:after="0" w:line="240" w:lineRule="auto"/>
        <w:ind w:firstLine="709"/>
        <w:jc w:val="both"/>
        <w:rPr>
          <w:rFonts w:ascii="Times New Roman" w:eastAsia="Times New Roman" w:hAnsi="Times New Roman" w:cs="Times New Roman"/>
          <w:sz w:val="24"/>
          <w:szCs w:val="24"/>
        </w:rPr>
      </w:pPr>
    </w:p>
    <w:p w:rsidR="00D470D1" w:rsidRPr="00A3704F" w:rsidRDefault="00D470D1"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 xml:space="preserve">5. SVARSTYTA. Klaipėdos miesto savivaldybės tarybos 2009 m. lapkričio 26 d. sprendimo Nr. T2-394 „Dėl Žymių žmonių, istorinių datų, įvykių įamžinimo ir gatvių pavadinimų Klaipėdos mieste suteikimo tvarkos aprašo patvirtinimo“ pakeitimas. </w:t>
      </w:r>
    </w:p>
    <w:p w:rsidR="001241FD" w:rsidRPr="00A3704F" w:rsidRDefault="00D470D1"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Pranešėja N. Laužikienė sako, kad pritarus šiam Kultūros skyriaus inicijuojamam Žymių žmonių, istorinių datų, įvykių įamžinimo ir gatvių pavadinimų Klaipėdos mieste suteikimo tvarkos aprašo pakeitimui, būtų atnaujintas minėtasis tvarkos aprašas tikslinant Žymių žmonių, istorinių datų, įvykių įamžinimo ir gatvių pavadinimų Klaipėdos mieste suteikimo komisijos sudėties formavimą, darbo organizavimą.</w:t>
      </w:r>
    </w:p>
    <w:p w:rsidR="001F0A87" w:rsidRPr="00A3704F" w:rsidRDefault="001F0A87"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L. Juknienė siūlo balsuoti už sprendimo projektą, bendru sutarimu.</w:t>
      </w:r>
    </w:p>
    <w:p w:rsidR="009252CA" w:rsidRPr="00A3704F" w:rsidRDefault="001F0A87"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NUTARTA. Pritarti sprendimo projektui bendru sutarimu.</w:t>
      </w:r>
    </w:p>
    <w:p w:rsidR="009252CA" w:rsidRPr="00A3704F" w:rsidRDefault="009252CA" w:rsidP="00A3704F">
      <w:pPr>
        <w:spacing w:after="0" w:line="240" w:lineRule="auto"/>
        <w:ind w:firstLine="709"/>
        <w:jc w:val="both"/>
        <w:rPr>
          <w:rFonts w:ascii="Times New Roman" w:eastAsia="Times New Roman" w:hAnsi="Times New Roman" w:cs="Times New Roman"/>
          <w:sz w:val="24"/>
          <w:szCs w:val="24"/>
        </w:rPr>
      </w:pPr>
    </w:p>
    <w:p w:rsidR="00225200" w:rsidRPr="00A3704F" w:rsidRDefault="00225200"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eastAsia="Times New Roman" w:hAnsi="Times New Roman" w:cs="Times New Roman"/>
          <w:sz w:val="24"/>
          <w:szCs w:val="24"/>
        </w:rPr>
        <w:t xml:space="preserve">6. </w:t>
      </w:r>
      <w:r w:rsidRPr="00A3704F">
        <w:rPr>
          <w:rFonts w:ascii="Times New Roman" w:eastAsia="Times New Roman" w:hAnsi="Times New Roman" w:cs="Times New Roman"/>
          <w:sz w:val="24"/>
          <w:szCs w:val="24"/>
          <w:lang w:eastAsia="lt-LT"/>
        </w:rPr>
        <w:t xml:space="preserve">SVARSTYTA. </w:t>
      </w:r>
      <w:r w:rsidRPr="00A3704F">
        <w:rPr>
          <w:rFonts w:ascii="Times New Roman" w:eastAsia="Times New Roman" w:hAnsi="Times New Roman" w:cs="Times New Roman"/>
          <w:sz w:val="24"/>
          <w:szCs w:val="24"/>
        </w:rPr>
        <w:t xml:space="preserve">Pritarimas Klaipėdos miesto savivaldybės bendrojo plano sprendinių įgyvendinimo stebėsenos 2016–2018 metų ataskaitai. </w:t>
      </w:r>
    </w:p>
    <w:p w:rsidR="009252CA" w:rsidRPr="00A3704F" w:rsidRDefault="00225200" w:rsidP="00A3704F">
      <w:pPr>
        <w:spacing w:after="0" w:line="240" w:lineRule="auto"/>
        <w:ind w:firstLine="709"/>
        <w:jc w:val="both"/>
        <w:rPr>
          <w:rFonts w:ascii="Times New Roman" w:hAnsi="Times New Roman" w:cs="Times New Roman"/>
          <w:sz w:val="24"/>
          <w:szCs w:val="24"/>
        </w:rPr>
      </w:pPr>
      <w:r w:rsidRPr="00A3704F">
        <w:rPr>
          <w:rFonts w:ascii="Times New Roman" w:eastAsia="Times New Roman" w:hAnsi="Times New Roman" w:cs="Times New Roman"/>
          <w:sz w:val="24"/>
          <w:szCs w:val="24"/>
        </w:rPr>
        <w:t>Pranešėja</w:t>
      </w:r>
      <w:r w:rsidRPr="00A3704F">
        <w:rPr>
          <w:rFonts w:ascii="Times New Roman" w:hAnsi="Times New Roman" w:cs="Times New Roman"/>
          <w:sz w:val="24"/>
          <w:szCs w:val="24"/>
        </w:rPr>
        <w:t xml:space="preserve"> A. Jankuvienė teigia, kad projektas parengtas vadovaujantis Lietuvos Respublikos vietos savivaldos įstatymo 16 straipsnio 4 dalimi ir Kompleksinio teritorijų planavimo dokumentų sprendinių įgyvendinimo stebėsenos turinio ir stebėsenos atlikimo tvarkos aprašo, patvirtinto Lietuvos Respublikos aplinkos ministro 2014 m. sausio 7 d. įsakymo Nr. D1-21, 25 punktu.</w:t>
      </w:r>
    </w:p>
    <w:p w:rsidR="00225200" w:rsidRPr="00A3704F" w:rsidRDefault="00F007ED" w:rsidP="00A3704F">
      <w:pPr>
        <w:spacing w:after="0" w:line="240" w:lineRule="auto"/>
        <w:ind w:firstLine="709"/>
        <w:jc w:val="both"/>
        <w:rPr>
          <w:rFonts w:ascii="Times New Roman" w:hAnsi="Times New Roman" w:cs="Times New Roman"/>
          <w:sz w:val="24"/>
          <w:szCs w:val="24"/>
        </w:rPr>
      </w:pPr>
      <w:r w:rsidRPr="00A3704F">
        <w:rPr>
          <w:rFonts w:ascii="Times New Roman" w:hAnsi="Times New Roman" w:cs="Times New Roman"/>
          <w:sz w:val="24"/>
          <w:szCs w:val="24"/>
        </w:rPr>
        <w:t>2018 m. programos priemonių plano priemonių buvo įvykdyta viso 10%, vykdoma 83%, o nepradėtų vykdyti buvo likę 7%. Daugiausia - net 25% – nevykdomų priemonių yra bendrojo plano išorinės aplinkos dalies sprendiniuose, o daugiausiai įvykdytų priemonių – net 67% – yra uosto dalies sprendiniuose. Visos priemonės vykdymo stadijoje yra bendrojo plano pramonės dalies ir kultūros paveldo dalies sprendiniuose. Prognozuotina, kad programos priemonių plano didesnė dalis konkrečių, baigtinių priemonių bus įgyvendintos</w:t>
      </w:r>
      <w:r w:rsidR="00620CF0" w:rsidRPr="00A3704F">
        <w:rPr>
          <w:rFonts w:ascii="Times New Roman" w:hAnsi="Times New Roman" w:cs="Times New Roman"/>
          <w:sz w:val="24"/>
          <w:szCs w:val="24"/>
        </w:rPr>
        <w:t xml:space="preserve">. </w:t>
      </w:r>
      <w:r w:rsidR="00225200" w:rsidRPr="00A3704F">
        <w:rPr>
          <w:rFonts w:ascii="Times New Roman" w:eastAsia="Times New Roman" w:hAnsi="Times New Roman" w:cs="Times New Roman"/>
          <w:sz w:val="24"/>
          <w:szCs w:val="24"/>
        </w:rPr>
        <w:t>2016-2018 m. urbanistinės plėtros procesas Klaipėdoje orientuotas į jau urbanizuotų teritorijų tankėjimą, intensyvėjimą, taip revitalizuojant tas miesto dalis  – taip išlieka dar nekritinis gyventojų tankio rodiklis užstatytoje teritorijoje 46-45 gyventojų/ha, turint omenyje mažėjantį gyventojų skaičių (laikoma, kad minimaliai 30 gyventojų/ha tankis yra efektyvus miesto infrastruktūros kūrimo ir atnaujinimo atžvilgiu, ir minimalus rekomenduojamas pagal Teritorijų planavimo normas vystomo kvartalo gyventojų tankis). Tai teigiamas ir skatintinas reiškinys.</w:t>
      </w:r>
    </w:p>
    <w:p w:rsidR="00F007ED" w:rsidRPr="00A3704F" w:rsidRDefault="0008740B" w:rsidP="00A3704F">
      <w:pPr>
        <w:spacing w:after="0" w:line="240" w:lineRule="auto"/>
        <w:ind w:firstLine="709"/>
        <w:jc w:val="both"/>
        <w:rPr>
          <w:rFonts w:ascii="Times New Roman" w:eastAsia="Times New Roman" w:hAnsi="Times New Roman" w:cs="Times New Roman"/>
          <w:sz w:val="24"/>
          <w:szCs w:val="24"/>
        </w:rPr>
      </w:pPr>
      <w:r w:rsidRPr="00A3704F">
        <w:rPr>
          <w:rFonts w:ascii="Times New Roman" w:hAnsi="Times New Roman" w:cs="Times New Roman"/>
          <w:sz w:val="24"/>
          <w:szCs w:val="24"/>
        </w:rPr>
        <w:t>NUTARTA.</w:t>
      </w:r>
      <w:r w:rsidR="00620CF0" w:rsidRPr="00A3704F">
        <w:rPr>
          <w:rFonts w:ascii="Times New Roman" w:hAnsi="Times New Roman" w:cs="Times New Roman"/>
          <w:sz w:val="24"/>
          <w:szCs w:val="24"/>
        </w:rPr>
        <w:t xml:space="preserve"> Pritarti </w:t>
      </w:r>
      <w:r w:rsidR="004768FC">
        <w:rPr>
          <w:rFonts w:ascii="Times New Roman" w:hAnsi="Times New Roman" w:cs="Times New Roman"/>
          <w:sz w:val="24"/>
          <w:szCs w:val="24"/>
        </w:rPr>
        <w:t xml:space="preserve">stebėsenos </w:t>
      </w:r>
      <w:r w:rsidR="00620CF0" w:rsidRPr="00A3704F">
        <w:rPr>
          <w:rFonts w:ascii="Times New Roman" w:hAnsi="Times New Roman" w:cs="Times New Roman"/>
          <w:sz w:val="24"/>
          <w:szCs w:val="24"/>
        </w:rPr>
        <w:t>ataskaitai bendru sutarimu.</w:t>
      </w:r>
    </w:p>
    <w:p w:rsidR="000E577A" w:rsidRPr="00A3704F" w:rsidRDefault="000E577A" w:rsidP="00A3704F">
      <w:pPr>
        <w:spacing w:after="0" w:line="240" w:lineRule="auto"/>
        <w:ind w:firstLine="709"/>
        <w:jc w:val="both"/>
        <w:rPr>
          <w:rFonts w:ascii="Times New Roman" w:eastAsia="Times New Roman" w:hAnsi="Times New Roman" w:cs="Times New Roman"/>
          <w:sz w:val="24"/>
          <w:szCs w:val="24"/>
          <w:lang w:eastAsia="lt-LT"/>
        </w:rPr>
      </w:pPr>
    </w:p>
    <w:p w:rsidR="00F674EF" w:rsidRPr="00A3704F" w:rsidRDefault="00D470D1" w:rsidP="00A3704F">
      <w:pPr>
        <w:pStyle w:val="prastasiniatinklio"/>
        <w:shd w:val="clear" w:color="auto" w:fill="FFFFFF"/>
        <w:spacing w:before="0" w:beforeAutospacing="0" w:after="0" w:afterAutospacing="0"/>
        <w:ind w:left="142" w:firstLine="567"/>
        <w:jc w:val="both"/>
      </w:pPr>
      <w:r w:rsidRPr="00A3704F">
        <w:t>7</w:t>
      </w:r>
      <w:r w:rsidR="00F674EF" w:rsidRPr="00A3704F">
        <w:t xml:space="preserve">. SVARSTYTA. Atstovo delegavimas į </w:t>
      </w:r>
      <w:r w:rsidRPr="00A3704F">
        <w:t>naujos kadencijos Švietimo tarybą</w:t>
      </w:r>
      <w:r w:rsidR="00F674EF" w:rsidRPr="00A3704F">
        <w:t xml:space="preserve">. </w:t>
      </w:r>
    </w:p>
    <w:p w:rsidR="00E30CB5" w:rsidRPr="00A3704F" w:rsidRDefault="006F4DBB" w:rsidP="00A3704F">
      <w:pPr>
        <w:pStyle w:val="prastasiniatinklio"/>
        <w:shd w:val="clear" w:color="auto" w:fill="FFFFFF"/>
        <w:spacing w:before="0" w:beforeAutospacing="0" w:after="0" w:afterAutospacing="0"/>
        <w:ind w:left="142" w:firstLine="567"/>
        <w:jc w:val="both"/>
      </w:pPr>
      <w:r w:rsidRPr="00A3704F">
        <w:t>Pranešėja</w:t>
      </w:r>
      <w:r w:rsidR="000E577A" w:rsidRPr="00A3704F">
        <w:t xml:space="preserve"> L. Juknienė teigia, kad gautas rašt</w:t>
      </w:r>
      <w:r w:rsidRPr="00A3704F">
        <w:t>as</w:t>
      </w:r>
      <w:r w:rsidR="000E577A" w:rsidRPr="00A3704F">
        <w:t xml:space="preserve">, kuriame nurodyta, jog </w:t>
      </w:r>
      <w:r w:rsidR="00E30CB5" w:rsidRPr="00A3704F">
        <w:t>Klaipėdos miesto savivaldybės švietimo tarybos narių (sudėtis buvo patvirtinta Klaipėdos miesto savivaldybės tarybos 2015 m. liepos 31 d. sprendimu Nr. T2-207) įgaliojimai pasibaigė, todėl yra ruošiamas Klaipėdos miesto savivaldybės tarybos sprendimo projektas dėl naujos Švietimo tarybos sudėties patvirtinimo,  todėl Klaipėdos miesto savivaldybės tarybos Kultūros, švietimo ir sporto komitetas turi deleguoti atstovą į minėtos tarybos sudėtį.</w:t>
      </w:r>
    </w:p>
    <w:p w:rsidR="000E577A" w:rsidRPr="00A3704F" w:rsidRDefault="00282834" w:rsidP="00A3704F">
      <w:pPr>
        <w:pStyle w:val="prastasiniatinklio"/>
        <w:shd w:val="clear" w:color="auto" w:fill="FFFFFF"/>
        <w:spacing w:before="0" w:beforeAutospacing="0" w:after="0" w:afterAutospacing="0"/>
        <w:ind w:left="142" w:firstLine="567"/>
        <w:jc w:val="both"/>
      </w:pPr>
      <w:r w:rsidRPr="00A3704F">
        <w:t>R. Didžiokas</w:t>
      </w:r>
      <w:r w:rsidR="00AF012A" w:rsidRPr="00A3704F">
        <w:t xml:space="preserve"> siūlo savo kandidatūrą į </w:t>
      </w:r>
      <w:r w:rsidRPr="00A3704F">
        <w:t>naujos kadencijos Švietimo tarybą</w:t>
      </w:r>
      <w:r w:rsidR="00E30CB5" w:rsidRPr="00A3704F">
        <w:t>.</w:t>
      </w:r>
    </w:p>
    <w:p w:rsidR="00BC77FA" w:rsidRPr="00A3704F" w:rsidRDefault="00F674EF"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NUTARTA.</w:t>
      </w:r>
      <w:r w:rsidR="006F4DBB" w:rsidRPr="00A3704F">
        <w:rPr>
          <w:rFonts w:ascii="Times New Roman" w:eastAsia="Times New Roman" w:hAnsi="Times New Roman" w:cs="Times New Roman"/>
          <w:sz w:val="24"/>
          <w:szCs w:val="24"/>
          <w:lang w:eastAsia="lt-LT"/>
        </w:rPr>
        <w:t xml:space="preserve"> </w:t>
      </w:r>
      <w:r w:rsidR="00282834" w:rsidRPr="00A3704F">
        <w:rPr>
          <w:rFonts w:ascii="Times New Roman" w:eastAsia="Times New Roman" w:hAnsi="Times New Roman" w:cs="Times New Roman"/>
          <w:sz w:val="24"/>
          <w:szCs w:val="24"/>
          <w:lang w:eastAsia="lt-LT"/>
        </w:rPr>
        <w:t>Rimantą Didžioką</w:t>
      </w:r>
      <w:r w:rsidR="00AF012A" w:rsidRPr="00A3704F">
        <w:rPr>
          <w:rFonts w:ascii="Times New Roman" w:eastAsia="Times New Roman" w:hAnsi="Times New Roman" w:cs="Times New Roman"/>
          <w:sz w:val="24"/>
          <w:szCs w:val="24"/>
          <w:lang w:eastAsia="lt-LT"/>
        </w:rPr>
        <w:t xml:space="preserve"> deleguoti į </w:t>
      </w:r>
      <w:r w:rsidR="00282834" w:rsidRPr="00A3704F">
        <w:rPr>
          <w:rFonts w:ascii="Times New Roman" w:hAnsi="Times New Roman" w:cs="Times New Roman"/>
          <w:sz w:val="24"/>
          <w:szCs w:val="24"/>
        </w:rPr>
        <w:t>naujos kadencijos Švietimo tarybą</w:t>
      </w:r>
      <w:r w:rsidR="00AF012A" w:rsidRPr="00A3704F">
        <w:rPr>
          <w:rFonts w:ascii="Times New Roman" w:eastAsia="Times New Roman" w:hAnsi="Times New Roman" w:cs="Times New Roman"/>
          <w:sz w:val="24"/>
          <w:szCs w:val="24"/>
          <w:lang w:eastAsia="lt-LT"/>
        </w:rPr>
        <w:t xml:space="preserve"> bendru sutarimu.</w:t>
      </w:r>
    </w:p>
    <w:p w:rsidR="00BC77FA" w:rsidRPr="00A3704F" w:rsidRDefault="00BC77FA" w:rsidP="00A3704F">
      <w:pPr>
        <w:spacing w:after="0" w:line="240" w:lineRule="auto"/>
        <w:ind w:firstLine="709"/>
        <w:jc w:val="both"/>
        <w:rPr>
          <w:rFonts w:ascii="Times New Roman" w:eastAsia="Times New Roman" w:hAnsi="Times New Roman" w:cs="Times New Roman"/>
          <w:sz w:val="24"/>
          <w:szCs w:val="24"/>
          <w:lang w:eastAsia="lt-LT"/>
        </w:rPr>
      </w:pPr>
    </w:p>
    <w:p w:rsidR="00282834" w:rsidRPr="00A3704F" w:rsidRDefault="00282834"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E. Kvederis siūlo p</w:t>
      </w:r>
      <w:r w:rsidR="00976620" w:rsidRPr="00A3704F">
        <w:rPr>
          <w:rFonts w:ascii="Times New Roman" w:eastAsia="Times New Roman" w:hAnsi="Times New Roman" w:cs="Times New Roman"/>
          <w:sz w:val="24"/>
          <w:szCs w:val="24"/>
          <w:lang w:eastAsia="lt-LT"/>
        </w:rPr>
        <w:t xml:space="preserve">ristatyti kito </w:t>
      </w:r>
      <w:r w:rsidRPr="00A3704F">
        <w:rPr>
          <w:rFonts w:ascii="Times New Roman" w:eastAsia="Times New Roman" w:hAnsi="Times New Roman" w:cs="Times New Roman"/>
          <w:sz w:val="24"/>
          <w:szCs w:val="24"/>
          <w:lang w:eastAsia="lt-LT"/>
        </w:rPr>
        <w:t>komiteto posėdyje situaciją dėl "Švietimo paslaugų modernizavimo 2018–2021 metais programa" įgyvendinimo</w:t>
      </w:r>
      <w:r w:rsidR="00620CF0" w:rsidRPr="00A3704F">
        <w:rPr>
          <w:rFonts w:ascii="Times New Roman" w:eastAsia="Times New Roman" w:hAnsi="Times New Roman" w:cs="Times New Roman"/>
          <w:sz w:val="24"/>
          <w:szCs w:val="24"/>
          <w:lang w:eastAsia="lt-LT"/>
        </w:rPr>
        <w:t>, Klaipėdos miesto savivaldybės administracijos darbuotojams kuruojantiems šį projektą</w:t>
      </w:r>
      <w:r w:rsidRPr="00A3704F">
        <w:rPr>
          <w:rFonts w:ascii="Times New Roman" w:eastAsia="Times New Roman" w:hAnsi="Times New Roman" w:cs="Times New Roman"/>
          <w:sz w:val="24"/>
          <w:szCs w:val="24"/>
          <w:lang w:eastAsia="lt-LT"/>
        </w:rPr>
        <w:t xml:space="preserve">. </w:t>
      </w:r>
      <w:r w:rsidR="00E30CB5" w:rsidRPr="00A3704F">
        <w:rPr>
          <w:rFonts w:ascii="Times New Roman" w:eastAsia="Times New Roman" w:hAnsi="Times New Roman" w:cs="Times New Roman"/>
          <w:sz w:val="24"/>
          <w:szCs w:val="24"/>
          <w:lang w:eastAsia="lt-LT"/>
        </w:rPr>
        <w:t>Pateikti informaciją k</w:t>
      </w:r>
      <w:r w:rsidRPr="00A3704F">
        <w:rPr>
          <w:rFonts w:ascii="Times New Roman" w:eastAsia="Times New Roman" w:hAnsi="Times New Roman" w:cs="Times New Roman"/>
          <w:sz w:val="24"/>
          <w:szCs w:val="24"/>
          <w:lang w:eastAsia="lt-LT"/>
        </w:rPr>
        <w:t xml:space="preserve">okioje </w:t>
      </w:r>
      <w:r w:rsidR="00E30CB5" w:rsidRPr="00A3704F">
        <w:rPr>
          <w:rFonts w:ascii="Times New Roman" w:eastAsia="Times New Roman" w:hAnsi="Times New Roman" w:cs="Times New Roman"/>
          <w:sz w:val="24"/>
          <w:szCs w:val="24"/>
          <w:lang w:eastAsia="lt-LT"/>
        </w:rPr>
        <w:t>įgyvendinimo stadijoje programa</w:t>
      </w:r>
      <w:r w:rsidRPr="00A3704F">
        <w:rPr>
          <w:rFonts w:ascii="Times New Roman" w:eastAsia="Times New Roman" w:hAnsi="Times New Roman" w:cs="Times New Roman"/>
          <w:sz w:val="24"/>
          <w:szCs w:val="24"/>
          <w:lang w:eastAsia="lt-LT"/>
        </w:rPr>
        <w:t xml:space="preserve"> ar nenukrypstama nu</w:t>
      </w:r>
      <w:r w:rsidR="00E30CB5" w:rsidRPr="00A3704F">
        <w:rPr>
          <w:rFonts w:ascii="Times New Roman" w:eastAsia="Times New Roman" w:hAnsi="Times New Roman" w:cs="Times New Roman"/>
          <w:sz w:val="24"/>
          <w:szCs w:val="24"/>
          <w:lang w:eastAsia="lt-LT"/>
        </w:rPr>
        <w:t>o prog</w:t>
      </w:r>
      <w:r w:rsidR="000A0F2F" w:rsidRPr="00A3704F">
        <w:rPr>
          <w:rFonts w:ascii="Times New Roman" w:eastAsia="Times New Roman" w:hAnsi="Times New Roman" w:cs="Times New Roman"/>
          <w:sz w:val="24"/>
          <w:szCs w:val="24"/>
          <w:lang w:eastAsia="lt-LT"/>
        </w:rPr>
        <w:t>ramoje numatytų standartų</w:t>
      </w:r>
      <w:r w:rsidR="00E30CB5" w:rsidRPr="00A3704F">
        <w:rPr>
          <w:rFonts w:ascii="Times New Roman" w:eastAsia="Times New Roman" w:hAnsi="Times New Roman" w:cs="Times New Roman"/>
          <w:sz w:val="24"/>
          <w:szCs w:val="24"/>
          <w:lang w:eastAsia="lt-LT"/>
        </w:rPr>
        <w:t xml:space="preserve">. </w:t>
      </w:r>
    </w:p>
    <w:p w:rsidR="004545EA" w:rsidRPr="00A3704F" w:rsidRDefault="004545EA" w:rsidP="00A3704F">
      <w:pPr>
        <w:spacing w:after="0" w:line="240" w:lineRule="auto"/>
        <w:ind w:firstLine="709"/>
        <w:jc w:val="both"/>
        <w:rPr>
          <w:rFonts w:ascii="Times New Roman" w:eastAsia="Times New Roman" w:hAnsi="Times New Roman" w:cs="Times New Roman"/>
          <w:sz w:val="24"/>
          <w:szCs w:val="24"/>
        </w:rPr>
      </w:pPr>
    </w:p>
    <w:p w:rsidR="009252CA" w:rsidRPr="00A3704F" w:rsidRDefault="009252CA" w:rsidP="00A3704F">
      <w:pPr>
        <w:spacing w:after="0" w:line="240" w:lineRule="auto"/>
        <w:ind w:firstLine="709"/>
        <w:jc w:val="both"/>
        <w:rPr>
          <w:rFonts w:ascii="Times New Roman" w:eastAsia="Times New Roman" w:hAnsi="Times New Roman" w:cs="Times New Roman"/>
          <w:sz w:val="24"/>
          <w:szCs w:val="24"/>
        </w:rPr>
      </w:pPr>
    </w:p>
    <w:p w:rsidR="009673AE" w:rsidRPr="00A3704F" w:rsidRDefault="00F816CF" w:rsidP="00A3704F">
      <w:pPr>
        <w:spacing w:after="0" w:line="240" w:lineRule="auto"/>
        <w:ind w:firstLine="709"/>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Posėdis baigėsi</w:t>
      </w:r>
      <w:r w:rsidR="001D5FF1" w:rsidRPr="00A3704F">
        <w:rPr>
          <w:rFonts w:ascii="Times New Roman" w:eastAsia="Times New Roman" w:hAnsi="Times New Roman" w:cs="Times New Roman"/>
          <w:sz w:val="24"/>
          <w:szCs w:val="24"/>
          <w:lang w:eastAsia="lt-LT"/>
        </w:rPr>
        <w:t xml:space="preserve"> 1</w:t>
      </w:r>
      <w:r w:rsidR="00282834" w:rsidRPr="00A3704F">
        <w:rPr>
          <w:rFonts w:ascii="Times New Roman" w:eastAsia="Times New Roman" w:hAnsi="Times New Roman" w:cs="Times New Roman"/>
          <w:sz w:val="24"/>
          <w:szCs w:val="24"/>
          <w:lang w:eastAsia="lt-LT"/>
        </w:rPr>
        <w:t>7</w:t>
      </w:r>
      <w:r w:rsidR="009673AE" w:rsidRPr="00A3704F">
        <w:rPr>
          <w:rFonts w:ascii="Times New Roman" w:eastAsia="Times New Roman" w:hAnsi="Times New Roman" w:cs="Times New Roman"/>
          <w:sz w:val="24"/>
          <w:szCs w:val="24"/>
          <w:lang w:eastAsia="lt-LT"/>
        </w:rPr>
        <w:t>.</w:t>
      </w:r>
      <w:r w:rsidR="00282834" w:rsidRPr="00A3704F">
        <w:rPr>
          <w:rFonts w:ascii="Times New Roman" w:eastAsia="Times New Roman" w:hAnsi="Times New Roman" w:cs="Times New Roman"/>
          <w:sz w:val="24"/>
          <w:szCs w:val="24"/>
          <w:lang w:eastAsia="lt-LT"/>
        </w:rPr>
        <w:t>10</w:t>
      </w:r>
      <w:r w:rsidR="009673AE" w:rsidRPr="00A3704F">
        <w:rPr>
          <w:rFonts w:ascii="Times New Roman" w:eastAsia="Times New Roman" w:hAnsi="Times New Roman" w:cs="Times New Roman"/>
          <w:sz w:val="24"/>
          <w:szCs w:val="24"/>
          <w:lang w:eastAsia="lt-LT"/>
        </w:rPr>
        <w:t>val.</w:t>
      </w:r>
    </w:p>
    <w:p w:rsidR="000E577A" w:rsidRPr="00A3704F" w:rsidRDefault="000E577A" w:rsidP="00A3704F">
      <w:pPr>
        <w:spacing w:after="0" w:line="240" w:lineRule="auto"/>
        <w:ind w:firstLine="709"/>
        <w:jc w:val="both"/>
        <w:rPr>
          <w:rFonts w:ascii="Times New Roman" w:eastAsia="Times New Roman" w:hAnsi="Times New Roman" w:cs="Times New Roman"/>
          <w:sz w:val="24"/>
          <w:szCs w:val="24"/>
          <w:lang w:eastAsia="lt-LT"/>
        </w:rPr>
      </w:pPr>
    </w:p>
    <w:p w:rsidR="009673AE" w:rsidRPr="00A3704F" w:rsidRDefault="00C810D9" w:rsidP="00A3704F">
      <w:pPr>
        <w:spacing w:after="0" w:line="240" w:lineRule="auto"/>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Posėdžio pirmininkas</w:t>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009252CA" w:rsidRPr="00A3704F">
        <w:rPr>
          <w:rFonts w:ascii="Times New Roman" w:eastAsia="Times New Roman" w:hAnsi="Times New Roman" w:cs="Times New Roman"/>
          <w:sz w:val="24"/>
          <w:szCs w:val="24"/>
          <w:lang w:eastAsia="lt-LT"/>
        </w:rPr>
        <w:tab/>
        <w:t>Laima Juknienė</w:t>
      </w:r>
    </w:p>
    <w:p w:rsidR="009673AE" w:rsidRPr="00A3704F" w:rsidRDefault="009673AE" w:rsidP="00A3704F">
      <w:pPr>
        <w:spacing w:after="0" w:line="240" w:lineRule="auto"/>
        <w:ind w:firstLine="709"/>
        <w:jc w:val="both"/>
        <w:rPr>
          <w:rFonts w:ascii="Times New Roman" w:eastAsia="Times New Roman" w:hAnsi="Times New Roman" w:cs="Times New Roman"/>
          <w:sz w:val="24"/>
          <w:szCs w:val="24"/>
          <w:lang w:eastAsia="lt-LT"/>
        </w:rPr>
      </w:pPr>
    </w:p>
    <w:p w:rsidR="00AE4EC7" w:rsidRPr="00976620" w:rsidRDefault="00C810D9" w:rsidP="00A3704F">
      <w:pPr>
        <w:spacing w:after="0" w:line="240" w:lineRule="auto"/>
        <w:ind w:right="-1"/>
        <w:jc w:val="both"/>
        <w:rPr>
          <w:rFonts w:ascii="Times New Roman" w:eastAsia="Times New Roman" w:hAnsi="Times New Roman" w:cs="Times New Roman"/>
          <w:sz w:val="24"/>
          <w:szCs w:val="24"/>
          <w:lang w:eastAsia="lt-LT"/>
        </w:rPr>
      </w:pPr>
      <w:r w:rsidRPr="00A3704F">
        <w:rPr>
          <w:rFonts w:ascii="Times New Roman" w:eastAsia="Times New Roman" w:hAnsi="Times New Roman" w:cs="Times New Roman"/>
          <w:sz w:val="24"/>
          <w:szCs w:val="24"/>
          <w:lang w:eastAsia="lt-LT"/>
        </w:rPr>
        <w:t>Posėdžio sekretorė</w:t>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Pr="00A3704F">
        <w:rPr>
          <w:rFonts w:ascii="Times New Roman" w:eastAsia="Times New Roman" w:hAnsi="Times New Roman" w:cs="Times New Roman"/>
          <w:sz w:val="24"/>
          <w:szCs w:val="24"/>
          <w:lang w:eastAsia="lt-LT"/>
        </w:rPr>
        <w:tab/>
      </w:r>
      <w:r w:rsidR="009252CA" w:rsidRPr="00A3704F">
        <w:rPr>
          <w:rFonts w:ascii="Times New Roman" w:eastAsia="Times New Roman" w:hAnsi="Times New Roman" w:cs="Times New Roman"/>
          <w:sz w:val="24"/>
          <w:szCs w:val="24"/>
          <w:lang w:eastAsia="lt-LT"/>
        </w:rPr>
        <w:tab/>
      </w:r>
      <w:r w:rsidR="009673AE" w:rsidRPr="00A3704F">
        <w:rPr>
          <w:rFonts w:ascii="Times New Roman" w:eastAsia="Times New Roman" w:hAnsi="Times New Roman" w:cs="Times New Roman"/>
          <w:sz w:val="24"/>
          <w:szCs w:val="24"/>
          <w:lang w:eastAsia="lt-LT"/>
        </w:rPr>
        <w:t>Marija</w:t>
      </w:r>
      <w:r w:rsidR="009673AE" w:rsidRPr="00976620">
        <w:rPr>
          <w:rFonts w:ascii="Times New Roman" w:eastAsia="Times New Roman" w:hAnsi="Times New Roman" w:cs="Times New Roman"/>
          <w:sz w:val="24"/>
          <w:szCs w:val="24"/>
          <w:lang w:eastAsia="lt-LT"/>
        </w:rPr>
        <w:t xml:space="preserve"> Pakalniškytė</w:t>
      </w:r>
    </w:p>
    <w:sectPr w:rsidR="00AE4EC7" w:rsidRPr="00976620" w:rsidSect="00C810D9">
      <w:headerReference w:type="default" r:id="rId8"/>
      <w:pgSz w:w="11906" w:h="16838"/>
      <w:pgMar w:top="1134" w:right="56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D1F" w:rsidRDefault="00683D1F" w:rsidP="009673AE">
      <w:pPr>
        <w:spacing w:after="0" w:line="240" w:lineRule="auto"/>
      </w:pPr>
      <w:r>
        <w:separator/>
      </w:r>
    </w:p>
  </w:endnote>
  <w:endnote w:type="continuationSeparator" w:id="0">
    <w:p w:rsidR="00683D1F" w:rsidRDefault="00683D1F"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D1F" w:rsidRDefault="00683D1F" w:rsidP="009673AE">
      <w:pPr>
        <w:spacing w:after="0" w:line="240" w:lineRule="auto"/>
      </w:pPr>
      <w:r>
        <w:separator/>
      </w:r>
    </w:p>
  </w:footnote>
  <w:footnote w:type="continuationSeparator" w:id="0">
    <w:p w:rsidR="00683D1F" w:rsidRDefault="00683D1F"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F115D5">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3183"/>
    <w:rsid w:val="00007459"/>
    <w:rsid w:val="00014038"/>
    <w:rsid w:val="00016931"/>
    <w:rsid w:val="00016D96"/>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81439"/>
    <w:rsid w:val="00082E10"/>
    <w:rsid w:val="0008740B"/>
    <w:rsid w:val="000905FF"/>
    <w:rsid w:val="00094BD6"/>
    <w:rsid w:val="00095454"/>
    <w:rsid w:val="000A0F2F"/>
    <w:rsid w:val="000A3C85"/>
    <w:rsid w:val="000C2D99"/>
    <w:rsid w:val="000C7C3B"/>
    <w:rsid w:val="000C7EEC"/>
    <w:rsid w:val="000D7BEA"/>
    <w:rsid w:val="000E01F4"/>
    <w:rsid w:val="000E33A5"/>
    <w:rsid w:val="000E4FD8"/>
    <w:rsid w:val="000E577A"/>
    <w:rsid w:val="000E5FD1"/>
    <w:rsid w:val="000F10B5"/>
    <w:rsid w:val="000F17A3"/>
    <w:rsid w:val="000F5044"/>
    <w:rsid w:val="00102635"/>
    <w:rsid w:val="001115F7"/>
    <w:rsid w:val="00114F0C"/>
    <w:rsid w:val="00115523"/>
    <w:rsid w:val="00120566"/>
    <w:rsid w:val="001241FD"/>
    <w:rsid w:val="00134615"/>
    <w:rsid w:val="001416DA"/>
    <w:rsid w:val="0014509C"/>
    <w:rsid w:val="00145E52"/>
    <w:rsid w:val="001529EF"/>
    <w:rsid w:val="00160CB3"/>
    <w:rsid w:val="001673F5"/>
    <w:rsid w:val="00174BC4"/>
    <w:rsid w:val="00180EFB"/>
    <w:rsid w:val="001911AF"/>
    <w:rsid w:val="001B14F0"/>
    <w:rsid w:val="001B3ECC"/>
    <w:rsid w:val="001D57CB"/>
    <w:rsid w:val="001D5FF1"/>
    <w:rsid w:val="001E0AFE"/>
    <w:rsid w:val="001F01AF"/>
    <w:rsid w:val="001F0263"/>
    <w:rsid w:val="001F0A87"/>
    <w:rsid w:val="001F33FB"/>
    <w:rsid w:val="001F7BBE"/>
    <w:rsid w:val="00207C67"/>
    <w:rsid w:val="00211079"/>
    <w:rsid w:val="00211222"/>
    <w:rsid w:val="002241DE"/>
    <w:rsid w:val="00225200"/>
    <w:rsid w:val="002359FC"/>
    <w:rsid w:val="002370C7"/>
    <w:rsid w:val="00242D29"/>
    <w:rsid w:val="002432DB"/>
    <w:rsid w:val="00245989"/>
    <w:rsid w:val="002461E1"/>
    <w:rsid w:val="00254C29"/>
    <w:rsid w:val="002613C0"/>
    <w:rsid w:val="0026179B"/>
    <w:rsid w:val="00261D51"/>
    <w:rsid w:val="00262C3C"/>
    <w:rsid w:val="0027316F"/>
    <w:rsid w:val="002752DD"/>
    <w:rsid w:val="00282834"/>
    <w:rsid w:val="00287863"/>
    <w:rsid w:val="0029009B"/>
    <w:rsid w:val="00292FAF"/>
    <w:rsid w:val="0029535A"/>
    <w:rsid w:val="00296F9F"/>
    <w:rsid w:val="002A6059"/>
    <w:rsid w:val="002B023C"/>
    <w:rsid w:val="002B3305"/>
    <w:rsid w:val="002B417B"/>
    <w:rsid w:val="002B5045"/>
    <w:rsid w:val="002C1681"/>
    <w:rsid w:val="002C2093"/>
    <w:rsid w:val="002C2EF8"/>
    <w:rsid w:val="002C3432"/>
    <w:rsid w:val="002C6F6E"/>
    <w:rsid w:val="002D4100"/>
    <w:rsid w:val="002D7C3F"/>
    <w:rsid w:val="002D7C91"/>
    <w:rsid w:val="002F566E"/>
    <w:rsid w:val="00313CC1"/>
    <w:rsid w:val="003210DB"/>
    <w:rsid w:val="00330229"/>
    <w:rsid w:val="00332EBA"/>
    <w:rsid w:val="00334AFE"/>
    <w:rsid w:val="00347823"/>
    <w:rsid w:val="00350373"/>
    <w:rsid w:val="0035189A"/>
    <w:rsid w:val="00361965"/>
    <w:rsid w:val="00364440"/>
    <w:rsid w:val="00366215"/>
    <w:rsid w:val="00370AC0"/>
    <w:rsid w:val="00383D2C"/>
    <w:rsid w:val="00384798"/>
    <w:rsid w:val="00397B26"/>
    <w:rsid w:val="003A7B2F"/>
    <w:rsid w:val="003B0AA4"/>
    <w:rsid w:val="003B671D"/>
    <w:rsid w:val="003B7E81"/>
    <w:rsid w:val="003C3C41"/>
    <w:rsid w:val="003D35D5"/>
    <w:rsid w:val="003D38BB"/>
    <w:rsid w:val="003D62C4"/>
    <w:rsid w:val="003D7300"/>
    <w:rsid w:val="003D7E64"/>
    <w:rsid w:val="003E556F"/>
    <w:rsid w:val="003F5B20"/>
    <w:rsid w:val="00401701"/>
    <w:rsid w:val="00402790"/>
    <w:rsid w:val="00404EB1"/>
    <w:rsid w:val="00413873"/>
    <w:rsid w:val="004166A8"/>
    <w:rsid w:val="004170C9"/>
    <w:rsid w:val="00420DA5"/>
    <w:rsid w:val="00433E67"/>
    <w:rsid w:val="00442A50"/>
    <w:rsid w:val="004459FC"/>
    <w:rsid w:val="00445FDC"/>
    <w:rsid w:val="004545EA"/>
    <w:rsid w:val="004768FC"/>
    <w:rsid w:val="00477264"/>
    <w:rsid w:val="0047772F"/>
    <w:rsid w:val="0049444C"/>
    <w:rsid w:val="00495C5E"/>
    <w:rsid w:val="004A2E70"/>
    <w:rsid w:val="004A4D4F"/>
    <w:rsid w:val="004A7D19"/>
    <w:rsid w:val="004B4C0E"/>
    <w:rsid w:val="004B6930"/>
    <w:rsid w:val="004C4B33"/>
    <w:rsid w:val="004C528C"/>
    <w:rsid w:val="004D7717"/>
    <w:rsid w:val="004D7E3B"/>
    <w:rsid w:val="004E006A"/>
    <w:rsid w:val="004F1981"/>
    <w:rsid w:val="004F1C60"/>
    <w:rsid w:val="004F3493"/>
    <w:rsid w:val="00505DAB"/>
    <w:rsid w:val="00507E5F"/>
    <w:rsid w:val="00514910"/>
    <w:rsid w:val="005215AA"/>
    <w:rsid w:val="00530F89"/>
    <w:rsid w:val="00532CDA"/>
    <w:rsid w:val="00532D64"/>
    <w:rsid w:val="005336A0"/>
    <w:rsid w:val="00537179"/>
    <w:rsid w:val="00537BF8"/>
    <w:rsid w:val="00541217"/>
    <w:rsid w:val="0054612F"/>
    <w:rsid w:val="005521C4"/>
    <w:rsid w:val="0055416C"/>
    <w:rsid w:val="00556516"/>
    <w:rsid w:val="005727C0"/>
    <w:rsid w:val="00573DB9"/>
    <w:rsid w:val="005804FB"/>
    <w:rsid w:val="00587543"/>
    <w:rsid w:val="005A0B71"/>
    <w:rsid w:val="005A30C1"/>
    <w:rsid w:val="005B2C53"/>
    <w:rsid w:val="005B3427"/>
    <w:rsid w:val="005B4F50"/>
    <w:rsid w:val="005D0B17"/>
    <w:rsid w:val="005D5F3B"/>
    <w:rsid w:val="005E1C64"/>
    <w:rsid w:val="005E421B"/>
    <w:rsid w:val="005F118F"/>
    <w:rsid w:val="005F6316"/>
    <w:rsid w:val="005F6B96"/>
    <w:rsid w:val="00604194"/>
    <w:rsid w:val="006044A2"/>
    <w:rsid w:val="00606F9C"/>
    <w:rsid w:val="00610FC5"/>
    <w:rsid w:val="0061108F"/>
    <w:rsid w:val="00620CF0"/>
    <w:rsid w:val="00621A89"/>
    <w:rsid w:val="006276D3"/>
    <w:rsid w:val="0063136B"/>
    <w:rsid w:val="00642AB3"/>
    <w:rsid w:val="00643DCD"/>
    <w:rsid w:val="00645481"/>
    <w:rsid w:val="0066356C"/>
    <w:rsid w:val="00664356"/>
    <w:rsid w:val="00673B27"/>
    <w:rsid w:val="00683D1F"/>
    <w:rsid w:val="00690FEF"/>
    <w:rsid w:val="006927BE"/>
    <w:rsid w:val="00696B2A"/>
    <w:rsid w:val="006A3263"/>
    <w:rsid w:val="006A3D9A"/>
    <w:rsid w:val="006A470F"/>
    <w:rsid w:val="006B0A99"/>
    <w:rsid w:val="006B0D66"/>
    <w:rsid w:val="006B1A3F"/>
    <w:rsid w:val="006B6224"/>
    <w:rsid w:val="006C702E"/>
    <w:rsid w:val="006C79C2"/>
    <w:rsid w:val="006D3F1A"/>
    <w:rsid w:val="006D67D8"/>
    <w:rsid w:val="006E2675"/>
    <w:rsid w:val="006E31F7"/>
    <w:rsid w:val="006E4100"/>
    <w:rsid w:val="006E77B1"/>
    <w:rsid w:val="006F0A00"/>
    <w:rsid w:val="006F25AA"/>
    <w:rsid w:val="006F4DBB"/>
    <w:rsid w:val="007001B6"/>
    <w:rsid w:val="00705E68"/>
    <w:rsid w:val="007111A8"/>
    <w:rsid w:val="007116DC"/>
    <w:rsid w:val="007134F6"/>
    <w:rsid w:val="007227FB"/>
    <w:rsid w:val="00722DAC"/>
    <w:rsid w:val="00733D53"/>
    <w:rsid w:val="007375D4"/>
    <w:rsid w:val="007566A8"/>
    <w:rsid w:val="0076380F"/>
    <w:rsid w:val="00776EBD"/>
    <w:rsid w:val="007844B9"/>
    <w:rsid w:val="007856E1"/>
    <w:rsid w:val="00785F89"/>
    <w:rsid w:val="0079190A"/>
    <w:rsid w:val="007939D5"/>
    <w:rsid w:val="00793E2F"/>
    <w:rsid w:val="00796AB3"/>
    <w:rsid w:val="007A3AB7"/>
    <w:rsid w:val="007A5712"/>
    <w:rsid w:val="007C0670"/>
    <w:rsid w:val="007C0709"/>
    <w:rsid w:val="007C2140"/>
    <w:rsid w:val="007C672A"/>
    <w:rsid w:val="007D03A7"/>
    <w:rsid w:val="007E50C4"/>
    <w:rsid w:val="007F2933"/>
    <w:rsid w:val="007F2E82"/>
    <w:rsid w:val="007F73C5"/>
    <w:rsid w:val="00801F39"/>
    <w:rsid w:val="00826BF7"/>
    <w:rsid w:val="00831CAD"/>
    <w:rsid w:val="00832AE4"/>
    <w:rsid w:val="00835B44"/>
    <w:rsid w:val="008401C7"/>
    <w:rsid w:val="00850189"/>
    <w:rsid w:val="00854364"/>
    <w:rsid w:val="00857178"/>
    <w:rsid w:val="00860E55"/>
    <w:rsid w:val="00862420"/>
    <w:rsid w:val="0087702F"/>
    <w:rsid w:val="00883F1F"/>
    <w:rsid w:val="00887DF1"/>
    <w:rsid w:val="008A42D3"/>
    <w:rsid w:val="008A4752"/>
    <w:rsid w:val="008A76A6"/>
    <w:rsid w:val="008B1D4E"/>
    <w:rsid w:val="008B35BF"/>
    <w:rsid w:val="008C36B5"/>
    <w:rsid w:val="008C4457"/>
    <w:rsid w:val="008C7921"/>
    <w:rsid w:val="008D389B"/>
    <w:rsid w:val="008D497E"/>
    <w:rsid w:val="008F6539"/>
    <w:rsid w:val="00900AD6"/>
    <w:rsid w:val="00910B74"/>
    <w:rsid w:val="009252CA"/>
    <w:rsid w:val="0092553D"/>
    <w:rsid w:val="00935AC8"/>
    <w:rsid w:val="00942C70"/>
    <w:rsid w:val="00953BA5"/>
    <w:rsid w:val="00961119"/>
    <w:rsid w:val="009662E1"/>
    <w:rsid w:val="009673AE"/>
    <w:rsid w:val="00970D61"/>
    <w:rsid w:val="00971B05"/>
    <w:rsid w:val="00975BE7"/>
    <w:rsid w:val="00976620"/>
    <w:rsid w:val="009815E5"/>
    <w:rsid w:val="009A2007"/>
    <w:rsid w:val="009A2F2C"/>
    <w:rsid w:val="009A4D24"/>
    <w:rsid w:val="009A5FFA"/>
    <w:rsid w:val="009B2146"/>
    <w:rsid w:val="009E3A2E"/>
    <w:rsid w:val="009E718B"/>
    <w:rsid w:val="009F05E1"/>
    <w:rsid w:val="00A035DA"/>
    <w:rsid w:val="00A07784"/>
    <w:rsid w:val="00A22168"/>
    <w:rsid w:val="00A2229D"/>
    <w:rsid w:val="00A2485B"/>
    <w:rsid w:val="00A3704F"/>
    <w:rsid w:val="00A37A9D"/>
    <w:rsid w:val="00A45580"/>
    <w:rsid w:val="00A45AB5"/>
    <w:rsid w:val="00A62405"/>
    <w:rsid w:val="00A641D6"/>
    <w:rsid w:val="00A67D1F"/>
    <w:rsid w:val="00A70A56"/>
    <w:rsid w:val="00A757F1"/>
    <w:rsid w:val="00A815AA"/>
    <w:rsid w:val="00A84A90"/>
    <w:rsid w:val="00A85765"/>
    <w:rsid w:val="00AA3DF0"/>
    <w:rsid w:val="00AA4454"/>
    <w:rsid w:val="00AA68F4"/>
    <w:rsid w:val="00AB01DD"/>
    <w:rsid w:val="00AB3C43"/>
    <w:rsid w:val="00AC6580"/>
    <w:rsid w:val="00AD1E39"/>
    <w:rsid w:val="00AD78D1"/>
    <w:rsid w:val="00AD7F44"/>
    <w:rsid w:val="00AE4EC7"/>
    <w:rsid w:val="00AF012A"/>
    <w:rsid w:val="00AF3DF4"/>
    <w:rsid w:val="00AF6AB0"/>
    <w:rsid w:val="00B04942"/>
    <w:rsid w:val="00B07202"/>
    <w:rsid w:val="00B15A19"/>
    <w:rsid w:val="00B160D1"/>
    <w:rsid w:val="00B161E5"/>
    <w:rsid w:val="00B261CD"/>
    <w:rsid w:val="00B402BE"/>
    <w:rsid w:val="00B54F54"/>
    <w:rsid w:val="00B65792"/>
    <w:rsid w:val="00B66A49"/>
    <w:rsid w:val="00B91779"/>
    <w:rsid w:val="00B936E6"/>
    <w:rsid w:val="00BA4320"/>
    <w:rsid w:val="00BA79E8"/>
    <w:rsid w:val="00BC749F"/>
    <w:rsid w:val="00BC77FA"/>
    <w:rsid w:val="00BD261D"/>
    <w:rsid w:val="00BE133D"/>
    <w:rsid w:val="00BE5076"/>
    <w:rsid w:val="00BF3DF3"/>
    <w:rsid w:val="00C07AAB"/>
    <w:rsid w:val="00C12D0D"/>
    <w:rsid w:val="00C21BBE"/>
    <w:rsid w:val="00C2391A"/>
    <w:rsid w:val="00C2546B"/>
    <w:rsid w:val="00C344C7"/>
    <w:rsid w:val="00C35B2D"/>
    <w:rsid w:val="00C47F2D"/>
    <w:rsid w:val="00C5125E"/>
    <w:rsid w:val="00C5399A"/>
    <w:rsid w:val="00C6418D"/>
    <w:rsid w:val="00C66670"/>
    <w:rsid w:val="00C668C9"/>
    <w:rsid w:val="00C810D9"/>
    <w:rsid w:val="00C909AA"/>
    <w:rsid w:val="00CA41A4"/>
    <w:rsid w:val="00CB1451"/>
    <w:rsid w:val="00CB3915"/>
    <w:rsid w:val="00CC21D9"/>
    <w:rsid w:val="00CC2895"/>
    <w:rsid w:val="00CD3F55"/>
    <w:rsid w:val="00CE29AC"/>
    <w:rsid w:val="00CE5929"/>
    <w:rsid w:val="00CE5E06"/>
    <w:rsid w:val="00CF3160"/>
    <w:rsid w:val="00CF5EE1"/>
    <w:rsid w:val="00CF6B50"/>
    <w:rsid w:val="00D034AB"/>
    <w:rsid w:val="00D07816"/>
    <w:rsid w:val="00D13C98"/>
    <w:rsid w:val="00D17F70"/>
    <w:rsid w:val="00D23590"/>
    <w:rsid w:val="00D2406B"/>
    <w:rsid w:val="00D269A4"/>
    <w:rsid w:val="00D30539"/>
    <w:rsid w:val="00D34C45"/>
    <w:rsid w:val="00D362A1"/>
    <w:rsid w:val="00D44651"/>
    <w:rsid w:val="00D470D1"/>
    <w:rsid w:val="00D579E7"/>
    <w:rsid w:val="00D80380"/>
    <w:rsid w:val="00D81811"/>
    <w:rsid w:val="00D90908"/>
    <w:rsid w:val="00D92906"/>
    <w:rsid w:val="00D95621"/>
    <w:rsid w:val="00DA6D35"/>
    <w:rsid w:val="00DB0DFF"/>
    <w:rsid w:val="00DB1F4E"/>
    <w:rsid w:val="00DB2F01"/>
    <w:rsid w:val="00DC022B"/>
    <w:rsid w:val="00DC0677"/>
    <w:rsid w:val="00DC4F9B"/>
    <w:rsid w:val="00DC5FA8"/>
    <w:rsid w:val="00DD5E23"/>
    <w:rsid w:val="00DE372D"/>
    <w:rsid w:val="00DE4174"/>
    <w:rsid w:val="00DF060B"/>
    <w:rsid w:val="00DF2844"/>
    <w:rsid w:val="00E032F0"/>
    <w:rsid w:val="00E130F4"/>
    <w:rsid w:val="00E16A7A"/>
    <w:rsid w:val="00E200F1"/>
    <w:rsid w:val="00E20BB5"/>
    <w:rsid w:val="00E21784"/>
    <w:rsid w:val="00E25D4B"/>
    <w:rsid w:val="00E306D6"/>
    <w:rsid w:val="00E30CB5"/>
    <w:rsid w:val="00E31E58"/>
    <w:rsid w:val="00E46085"/>
    <w:rsid w:val="00E51B79"/>
    <w:rsid w:val="00E52DD2"/>
    <w:rsid w:val="00E53080"/>
    <w:rsid w:val="00E76952"/>
    <w:rsid w:val="00E83776"/>
    <w:rsid w:val="00E93697"/>
    <w:rsid w:val="00E953CA"/>
    <w:rsid w:val="00EC13E6"/>
    <w:rsid w:val="00EC4619"/>
    <w:rsid w:val="00EC65F6"/>
    <w:rsid w:val="00EE0E14"/>
    <w:rsid w:val="00EF2385"/>
    <w:rsid w:val="00EF51BC"/>
    <w:rsid w:val="00EF629D"/>
    <w:rsid w:val="00F006BB"/>
    <w:rsid w:val="00F007ED"/>
    <w:rsid w:val="00F02439"/>
    <w:rsid w:val="00F06A4F"/>
    <w:rsid w:val="00F07208"/>
    <w:rsid w:val="00F10AC7"/>
    <w:rsid w:val="00F115D5"/>
    <w:rsid w:val="00F130EC"/>
    <w:rsid w:val="00F14824"/>
    <w:rsid w:val="00F23872"/>
    <w:rsid w:val="00F3481B"/>
    <w:rsid w:val="00F37798"/>
    <w:rsid w:val="00F4241C"/>
    <w:rsid w:val="00F4351F"/>
    <w:rsid w:val="00F52719"/>
    <w:rsid w:val="00F527E7"/>
    <w:rsid w:val="00F57019"/>
    <w:rsid w:val="00F62A46"/>
    <w:rsid w:val="00F674EF"/>
    <w:rsid w:val="00F67BC7"/>
    <w:rsid w:val="00F74EB6"/>
    <w:rsid w:val="00F816CF"/>
    <w:rsid w:val="00F93623"/>
    <w:rsid w:val="00FA2519"/>
    <w:rsid w:val="00FA601A"/>
    <w:rsid w:val="00FB1557"/>
    <w:rsid w:val="00FC621A"/>
    <w:rsid w:val="00FC7EBE"/>
    <w:rsid w:val="00FD2C0D"/>
    <w:rsid w:val="00FD6720"/>
    <w:rsid w:val="00FD72D2"/>
    <w:rsid w:val="00FE5A5B"/>
    <w:rsid w:val="00FF0C62"/>
    <w:rsid w:val="00FF4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8791"/>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D0BD-1825-459A-B67E-608238B4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6364</Words>
  <Characters>3629</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2019-05-29T12:38:00Z</cp:lastPrinted>
  <dcterms:created xsi:type="dcterms:W3CDTF">2019-05-29T12:38:00Z</dcterms:created>
  <dcterms:modified xsi:type="dcterms:W3CDTF">2019-05-29T12:38:00Z</dcterms:modified>
</cp:coreProperties>
</file>