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00490208" w14:textId="77777777" w:rsidTr="005E5DA7">
        <w:tc>
          <w:tcPr>
            <w:tcW w:w="4252" w:type="dxa"/>
          </w:tcPr>
          <w:p w14:paraId="183BF760"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4F8DE8E1" w14:textId="77777777" w:rsidR="0006079E" w:rsidRDefault="00CF5C99" w:rsidP="0006079E">
            <w:pPr>
              <w:tabs>
                <w:tab w:val="left" w:pos="5070"/>
                <w:tab w:val="left" w:pos="5366"/>
                <w:tab w:val="left" w:pos="6771"/>
                <w:tab w:val="left" w:pos="7363"/>
              </w:tabs>
              <w:jc w:val="both"/>
            </w:pPr>
            <w:r>
              <w:t>Klaipėdos miesto savivaldybės</w:t>
            </w:r>
          </w:p>
          <w:p w14:paraId="122BD2C3" w14:textId="77777777" w:rsidR="00CF5C99" w:rsidRDefault="00CF5C99" w:rsidP="0006079E">
            <w:pPr>
              <w:tabs>
                <w:tab w:val="left" w:pos="5070"/>
                <w:tab w:val="left" w:pos="5366"/>
                <w:tab w:val="left" w:pos="6771"/>
                <w:tab w:val="left" w:pos="7363"/>
              </w:tabs>
              <w:jc w:val="both"/>
            </w:pPr>
            <w:r>
              <w:t>tarybos 20</w:t>
            </w:r>
            <w:r w:rsidR="00884941">
              <w:t xml:space="preserve">17 m. gruodžio 21 </w:t>
            </w:r>
            <w:r>
              <w:t>d.</w:t>
            </w:r>
          </w:p>
          <w:p w14:paraId="36414035" w14:textId="77777777" w:rsidR="00CF5C99" w:rsidRDefault="00CF5C99" w:rsidP="00884941">
            <w:pPr>
              <w:tabs>
                <w:tab w:val="left" w:pos="5070"/>
                <w:tab w:val="left" w:pos="5366"/>
                <w:tab w:val="left" w:pos="6771"/>
                <w:tab w:val="left" w:pos="7363"/>
              </w:tabs>
              <w:jc w:val="both"/>
            </w:pPr>
            <w:r>
              <w:t>sprendimu Nr. T2-</w:t>
            </w:r>
            <w:r w:rsidR="00884941">
              <w:t>327</w:t>
            </w:r>
          </w:p>
        </w:tc>
      </w:tr>
      <w:tr w:rsidR="0006079E" w14:paraId="1BFEEDF4" w14:textId="77777777" w:rsidTr="005E5DA7">
        <w:tc>
          <w:tcPr>
            <w:tcW w:w="4252" w:type="dxa"/>
          </w:tcPr>
          <w:p w14:paraId="0BDF990B" w14:textId="77777777" w:rsidR="0006079E" w:rsidRDefault="00CF5C99" w:rsidP="0006079E">
            <w:r>
              <w:t>(</w:t>
            </w:r>
            <w:r w:rsidR="0006079E">
              <w:t>Klaipėdos miesto savivaldybės</w:t>
            </w:r>
          </w:p>
        </w:tc>
      </w:tr>
      <w:tr w:rsidR="0006079E" w14:paraId="4E8EC4D6" w14:textId="77777777" w:rsidTr="005E5DA7">
        <w:tc>
          <w:tcPr>
            <w:tcW w:w="4252" w:type="dxa"/>
          </w:tcPr>
          <w:p w14:paraId="1DFB58E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3 d.</w:t>
            </w:r>
            <w:r>
              <w:rPr>
                <w:noProof/>
              </w:rPr>
              <w:fldChar w:fldCharType="end"/>
            </w:r>
            <w:bookmarkEnd w:id="1"/>
          </w:p>
        </w:tc>
      </w:tr>
      <w:tr w:rsidR="0006079E" w14:paraId="793D3500" w14:textId="77777777" w:rsidTr="005E5DA7">
        <w:tc>
          <w:tcPr>
            <w:tcW w:w="4252" w:type="dxa"/>
          </w:tcPr>
          <w:p w14:paraId="5622344C" w14:textId="77777777" w:rsidR="0006079E" w:rsidRDefault="00CC5383" w:rsidP="000C7858">
            <w:pPr>
              <w:tabs>
                <w:tab w:val="left" w:pos="5070"/>
                <w:tab w:val="left" w:pos="5366"/>
                <w:tab w:val="left" w:pos="6771"/>
                <w:tab w:val="left" w:pos="7363"/>
              </w:tabs>
            </w:pPr>
            <w:r>
              <w:t xml:space="preserve">sprendimo Nr. </w:t>
            </w:r>
            <w:bookmarkStart w:id="2" w:name="registravimoNr"/>
            <w:r>
              <w:t>T1-165</w:t>
            </w:r>
            <w:bookmarkEnd w:id="2"/>
            <w:r>
              <w:t xml:space="preserve"> </w:t>
            </w:r>
            <w:r>
              <w:rPr>
                <w:noProof/>
              </w:rPr>
              <w:t>redakcija</w:t>
            </w:r>
            <w:r w:rsidR="00CB5F80">
              <w:t>)</w:t>
            </w:r>
          </w:p>
        </w:tc>
      </w:tr>
    </w:tbl>
    <w:p w14:paraId="3C2748B2" w14:textId="77777777" w:rsidR="00832CC9" w:rsidRPr="00F72A1E" w:rsidRDefault="00832CC9" w:rsidP="0006079E">
      <w:pPr>
        <w:jc w:val="center"/>
      </w:pPr>
    </w:p>
    <w:p w14:paraId="4A1CACB4" w14:textId="77777777" w:rsidR="00832CC9" w:rsidRPr="00F72A1E" w:rsidRDefault="00832CC9" w:rsidP="0006079E">
      <w:pPr>
        <w:jc w:val="center"/>
      </w:pPr>
    </w:p>
    <w:p w14:paraId="491A5FA4" w14:textId="77777777" w:rsidR="00884941" w:rsidRPr="009D7E26" w:rsidRDefault="00884941" w:rsidP="00884941">
      <w:pPr>
        <w:jc w:val="center"/>
        <w:rPr>
          <w:b/>
          <w:caps/>
        </w:rPr>
      </w:pPr>
      <w:r w:rsidRPr="009D7E26">
        <w:rPr>
          <w:b/>
        </w:rPr>
        <w:t xml:space="preserve">SPORTO PROJEKTŲ FINANSAVIMO IŠ KLAIPĖDOS MIESTO SAVIVALDYBĖS BIUDŽETO </w:t>
      </w:r>
      <w:r w:rsidRPr="009D7E26">
        <w:rPr>
          <w:b/>
          <w:caps/>
        </w:rPr>
        <w:t>tvarkos aprašas</w:t>
      </w:r>
    </w:p>
    <w:p w14:paraId="13D3DFC9" w14:textId="77777777" w:rsidR="00884941" w:rsidRDefault="00884941" w:rsidP="0006079E">
      <w:pPr>
        <w:jc w:val="center"/>
      </w:pPr>
    </w:p>
    <w:p w14:paraId="423CE741" w14:textId="77777777" w:rsidR="00884941" w:rsidRPr="009D7E26" w:rsidRDefault="00884941" w:rsidP="00884941">
      <w:pPr>
        <w:keepNext/>
        <w:keepLines/>
        <w:jc w:val="center"/>
        <w:outlineLvl w:val="4"/>
        <w:rPr>
          <w:rFonts w:eastAsiaTheme="majorEastAsia"/>
          <w:b/>
        </w:rPr>
      </w:pPr>
      <w:r w:rsidRPr="009D7E26">
        <w:rPr>
          <w:rFonts w:eastAsiaTheme="majorEastAsia"/>
          <w:b/>
        </w:rPr>
        <w:t>I SKYRIUS</w:t>
      </w:r>
    </w:p>
    <w:p w14:paraId="35807C29" w14:textId="77777777" w:rsidR="00884941" w:rsidRPr="009D7E26" w:rsidRDefault="00884941" w:rsidP="00884941">
      <w:pPr>
        <w:jc w:val="center"/>
        <w:rPr>
          <w:b/>
          <w:bCs/>
        </w:rPr>
      </w:pPr>
      <w:r w:rsidRPr="009D7E26">
        <w:rPr>
          <w:b/>
          <w:bCs/>
        </w:rPr>
        <w:t>BENDROSIOS NUOSTATOS</w:t>
      </w:r>
    </w:p>
    <w:p w14:paraId="1D27F8AE" w14:textId="77777777" w:rsidR="00884941" w:rsidRPr="009D7E26" w:rsidRDefault="00884941" w:rsidP="00884941">
      <w:pPr>
        <w:jc w:val="center"/>
      </w:pPr>
    </w:p>
    <w:p w14:paraId="217BDF23" w14:textId="77777777" w:rsidR="00884941" w:rsidRPr="009D7E26" w:rsidRDefault="00884941" w:rsidP="00884941">
      <w:pPr>
        <w:ind w:firstLine="709"/>
        <w:jc w:val="both"/>
        <w:rPr>
          <w:rFonts w:eastAsia="Calibri"/>
        </w:rPr>
      </w:pPr>
      <w:r w:rsidRPr="009D7E26">
        <w:rPr>
          <w:rFonts w:eastAsia="Calibri"/>
        </w:rPr>
        <w:t xml:space="preserve">1. Sporto projektų finansavimo iš Klaipėdos miesto savivaldybės biudžeto tvarkos aprašas (toliau – Tvarkos aprašas) nustato Klaipėdos miesto savivaldybės (toliau – Savivaldybė) biudžeto lėšomis finansuojamų sporto </w:t>
      </w:r>
      <w:r w:rsidR="00BB434B">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14:paraId="282C16D6" w14:textId="77777777" w:rsidR="00884941" w:rsidRPr="009D7E26" w:rsidRDefault="00884941" w:rsidP="00884941">
      <w:pPr>
        <w:ind w:firstLine="709"/>
        <w:jc w:val="both"/>
        <w:rPr>
          <w:rFonts w:eastAsia="Calibri"/>
        </w:rPr>
      </w:pPr>
      <w:r w:rsidRPr="009D7E26">
        <w:rPr>
          <w:rFonts w:eastAsia="Calibri"/>
        </w:rPr>
        <w:t xml:space="preserve">2. Viešuosius projektų finansavimo konkursus organizuoja Savivaldybės administracija. </w:t>
      </w:r>
    </w:p>
    <w:p w14:paraId="3E74D068" w14:textId="56EDFE47" w:rsidR="00884941" w:rsidRPr="00310551" w:rsidRDefault="00884941" w:rsidP="00884941">
      <w:pPr>
        <w:ind w:firstLine="709"/>
        <w:jc w:val="both"/>
        <w:rPr>
          <w:rFonts w:eastAsia="Calibri"/>
        </w:rPr>
      </w:pPr>
      <w:r w:rsidRPr="00D329B8">
        <w:rPr>
          <w:rFonts w:eastAsia="Calibri"/>
        </w:rPr>
        <w:t>3. Tvarkos aprašas taikomos pareiškėjams, teikia</w:t>
      </w:r>
      <w:r w:rsidR="0024448B" w:rsidRPr="00D329B8">
        <w:rPr>
          <w:rFonts w:eastAsia="Calibri"/>
        </w:rPr>
        <w:t>ntiems paraiškas, ekspertams,</w:t>
      </w:r>
      <w:r w:rsidRPr="00D329B8">
        <w:rPr>
          <w:rFonts w:eastAsia="Calibri"/>
        </w:rPr>
        <w:t xml:space="preserve"> </w:t>
      </w:r>
      <w:r w:rsidR="00EA3B8D" w:rsidRPr="00D329B8">
        <w:rPr>
          <w:rFonts w:eastAsia="Calibri"/>
        </w:rPr>
        <w:t>s</w:t>
      </w:r>
      <w:r w:rsidRPr="00D329B8">
        <w:rPr>
          <w:rFonts w:eastAsia="Calibri"/>
        </w:rPr>
        <w:t xml:space="preserve">porto projektų vertinimo komisijai (toliau – Vertinimo komisija), teikiančiai rekomendacijas dėl projektų finansavimo, </w:t>
      </w:r>
      <w:r w:rsidR="0024448B" w:rsidRPr="00D329B8">
        <w:rPr>
          <w:rFonts w:eastAsia="Calibri"/>
        </w:rPr>
        <w:t xml:space="preserve">ir </w:t>
      </w:r>
      <w:r w:rsidRPr="00D329B8">
        <w:rPr>
          <w:rFonts w:eastAsia="Calibri"/>
        </w:rPr>
        <w:t>Savivaldybės administracijai, prižiūrinčiai jų įgyvendinimą ir atsiskaitymą už skirtas lėšas.</w:t>
      </w:r>
    </w:p>
    <w:p w14:paraId="226BF642" w14:textId="77777777" w:rsidR="00884941" w:rsidRPr="009D7E26" w:rsidRDefault="00884941" w:rsidP="00884941">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14:paraId="22D2F89A" w14:textId="77777777" w:rsidR="00884941" w:rsidRPr="009D7E26" w:rsidRDefault="00884941" w:rsidP="00884941">
      <w:pPr>
        <w:autoSpaceDE w:val="0"/>
        <w:autoSpaceDN w:val="0"/>
        <w:adjustRightInd w:val="0"/>
        <w:ind w:firstLine="709"/>
        <w:jc w:val="both"/>
      </w:pPr>
      <w:r w:rsidRPr="009D7E26">
        <w:t>5. Tvarkos apraše vartojamos sąvokos:</w:t>
      </w:r>
    </w:p>
    <w:p w14:paraId="1297EF62" w14:textId="77777777" w:rsidR="00884941" w:rsidRPr="009D7E26" w:rsidRDefault="00884941" w:rsidP="00884941">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14:paraId="69C7485C" w14:textId="77777777" w:rsidR="00884941" w:rsidRPr="009D7E26" w:rsidRDefault="00884941" w:rsidP="00884941">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14:paraId="1D2FCF62" w14:textId="77777777" w:rsidR="00884941" w:rsidRPr="009D7E26" w:rsidRDefault="00884941" w:rsidP="00884941">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14:paraId="4E33B3E6" w14:textId="77777777" w:rsidR="00884941" w:rsidRPr="009D7E26" w:rsidRDefault="00884941" w:rsidP="00884941">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14:paraId="30895B78" w14:textId="77777777" w:rsidR="00884941" w:rsidRDefault="00884941" w:rsidP="00884941">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14:paraId="2086C710" w14:textId="77777777" w:rsidR="00884941" w:rsidRPr="009D7E26" w:rsidRDefault="00884941" w:rsidP="00884941">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14:paraId="6D8F7AB0" w14:textId="77777777" w:rsidR="00884941" w:rsidRPr="009D7E26" w:rsidRDefault="00884941" w:rsidP="00884941">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3462B5E3" w14:textId="77777777" w:rsidR="00884941" w:rsidRPr="009D7E26" w:rsidRDefault="00884941" w:rsidP="00884941">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14:paraId="49E89A5C" w14:textId="77777777" w:rsidR="00884941" w:rsidRPr="009D7E26" w:rsidRDefault="00884941" w:rsidP="00884941">
      <w:pPr>
        <w:ind w:firstLine="709"/>
        <w:jc w:val="both"/>
        <w:rPr>
          <w:rFonts w:eastAsia="Calibri"/>
        </w:rPr>
      </w:pPr>
      <w:r w:rsidRPr="009D7E26">
        <w:rPr>
          <w:rFonts w:eastAsia="Calibri"/>
        </w:rPr>
        <w:lastRenderedPageBreak/>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14:paraId="7B768D8A" w14:textId="77777777" w:rsidR="00884941" w:rsidRDefault="00884941" w:rsidP="00884941">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14:paraId="0E20EA56" w14:textId="77777777" w:rsidR="00884941" w:rsidRPr="009D7E26" w:rsidRDefault="00884941" w:rsidP="00884941">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14:paraId="1FCA9AD1" w14:textId="77777777" w:rsidR="00884941" w:rsidRPr="009D7E26" w:rsidRDefault="00884941" w:rsidP="00884941">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14:paraId="3AA218E5" w14:textId="0857964E" w:rsidR="00A63754" w:rsidRPr="00310551" w:rsidRDefault="00A63754" w:rsidP="00A63754">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w:t>
      </w:r>
      <w:r w:rsidR="00ED5F1C" w:rsidRPr="00D329B8">
        <w:rPr>
          <w:rFonts w:eastAsia="Calibri"/>
        </w:rPr>
        <w:t>Savivaldybės</w:t>
      </w:r>
      <w:r w:rsidRPr="00D329B8">
        <w:rPr>
          <w:rFonts w:eastAsia="Calibri"/>
        </w:rPr>
        <w:t xml:space="preserve"> administracijos direktoriaus įsakymu sudaryta darbo grupė, kurią sudaro 7 nariai: 3 Klaipėdos miesto sporto tarybos nariai, </w:t>
      </w:r>
      <w:r w:rsidR="00B4577F">
        <w:rPr>
          <w:rFonts w:eastAsia="Calibri"/>
        </w:rPr>
        <w:t xml:space="preserve">2 </w:t>
      </w:r>
      <w:r w:rsidR="00D329B8" w:rsidRPr="00D329B8">
        <w:rPr>
          <w:rFonts w:eastAsia="Calibri"/>
        </w:rPr>
        <w:t>sporto projektų vertinimo ekspertai</w:t>
      </w:r>
      <w:r w:rsidRPr="00D329B8">
        <w:rPr>
          <w:rFonts w:eastAsia="Calibri"/>
        </w:rPr>
        <w:t>, 1</w:t>
      </w:r>
      <w:r w:rsidR="00ED5F1C" w:rsidRPr="00D329B8">
        <w:rPr>
          <w:rFonts w:eastAsia="Calibri"/>
        </w:rPr>
        <w:t> S</w:t>
      </w:r>
      <w:r w:rsidRPr="00D329B8">
        <w:rPr>
          <w:rFonts w:eastAsia="Calibri"/>
        </w:rPr>
        <w:t xml:space="preserve">avivaldybės </w:t>
      </w:r>
      <w:r w:rsidR="00ED5F1C" w:rsidRPr="00D329B8">
        <w:rPr>
          <w:rFonts w:eastAsia="Calibri"/>
        </w:rPr>
        <w:t xml:space="preserve">tarybos </w:t>
      </w:r>
      <w:r w:rsidRPr="00D329B8">
        <w:rPr>
          <w:rFonts w:eastAsia="Calibri"/>
        </w:rPr>
        <w:t>Kultūros, švietimo ir sporto komiteto narys, 1</w:t>
      </w:r>
      <w:r w:rsidR="004470A4" w:rsidRPr="00D329B8">
        <w:rPr>
          <w:rFonts w:eastAsia="Calibri"/>
        </w:rPr>
        <w:t> </w:t>
      </w:r>
      <w:r w:rsidR="00ED5F1C" w:rsidRPr="00D329B8">
        <w:rPr>
          <w:rFonts w:eastAsia="Calibri"/>
        </w:rPr>
        <w:t>S</w:t>
      </w:r>
      <w:r w:rsidRPr="00D329B8">
        <w:rPr>
          <w:rFonts w:eastAsia="Calibri"/>
        </w:rPr>
        <w:t>avivaldybės administracijos Ugdymo ir kultūros departamento Sporto ir kūno kultūros skyriaus atstovas.</w:t>
      </w:r>
    </w:p>
    <w:p w14:paraId="77A1E247" w14:textId="77777777" w:rsidR="00884941" w:rsidRDefault="00884941" w:rsidP="00884941">
      <w:pPr>
        <w:ind w:firstLine="709"/>
        <w:jc w:val="both"/>
        <w:rPr>
          <w:rFonts w:eastAsia="Calibri"/>
        </w:rPr>
      </w:pPr>
      <w:r w:rsidRPr="00D329B8">
        <w:rPr>
          <w:rFonts w:eastAsia="Calibri"/>
        </w:rPr>
        <w:t>5.1</w:t>
      </w:r>
      <w:r w:rsidR="00A63754" w:rsidRPr="00D329B8">
        <w:rPr>
          <w:rFonts w:eastAsia="Calibri"/>
        </w:rPr>
        <w:t>4</w:t>
      </w:r>
      <w:r w:rsidRPr="00D329B8">
        <w:rPr>
          <w:rFonts w:eastAsia="Calibri"/>
        </w:rPr>
        <w:t>.</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14:paraId="1872BCE0" w14:textId="77777777" w:rsidR="00884941" w:rsidRPr="009D7E26" w:rsidRDefault="00884941" w:rsidP="00884941">
      <w:pPr>
        <w:ind w:firstLine="709"/>
        <w:jc w:val="both"/>
      </w:pPr>
      <w:r w:rsidRPr="009D7E26">
        <w:t>6. Projektai finansuojami iš Savivaldybės biudžeto asignavimų, numatytų Klaipėdos miesto savivaldybės kūno kultūros ir sporto plėtros programai.</w:t>
      </w:r>
    </w:p>
    <w:p w14:paraId="04C49341" w14:textId="77777777" w:rsidR="00884941" w:rsidRPr="009D7E26" w:rsidRDefault="00884941" w:rsidP="00884941">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14:paraId="0451C8BC" w14:textId="77777777" w:rsidR="00884941" w:rsidRPr="009D7E26" w:rsidRDefault="00884941" w:rsidP="00884941">
      <w:pPr>
        <w:ind w:firstLine="709"/>
        <w:jc w:val="both"/>
      </w:pPr>
    </w:p>
    <w:p w14:paraId="508E768A" w14:textId="77777777" w:rsidR="00884941" w:rsidRPr="009D7E26" w:rsidRDefault="00884941" w:rsidP="00884941">
      <w:pPr>
        <w:jc w:val="center"/>
        <w:rPr>
          <w:rFonts w:eastAsia="Calibri"/>
          <w:b/>
        </w:rPr>
      </w:pPr>
      <w:r w:rsidRPr="009D7E26">
        <w:rPr>
          <w:rFonts w:eastAsia="Calibri"/>
          <w:b/>
        </w:rPr>
        <w:t xml:space="preserve">II SKYRIUS </w:t>
      </w:r>
    </w:p>
    <w:p w14:paraId="0466665A" w14:textId="77777777" w:rsidR="00884941" w:rsidRPr="009D7E26" w:rsidRDefault="00884941" w:rsidP="00884941">
      <w:pPr>
        <w:jc w:val="center"/>
        <w:rPr>
          <w:rFonts w:eastAsia="Calibri"/>
          <w:b/>
        </w:rPr>
      </w:pPr>
      <w:r w:rsidRPr="009D7E26">
        <w:rPr>
          <w:rFonts w:eastAsia="Calibri"/>
          <w:b/>
        </w:rPr>
        <w:t>REIKALAVIMAI PAREIŠKĖJAMS IR PROJEKTAMS</w:t>
      </w:r>
    </w:p>
    <w:p w14:paraId="6771327B" w14:textId="77777777" w:rsidR="00884941" w:rsidRPr="009D7E26" w:rsidRDefault="00884941" w:rsidP="00884941">
      <w:pPr>
        <w:jc w:val="center"/>
        <w:rPr>
          <w:rFonts w:eastAsia="Calibri"/>
          <w:b/>
        </w:rPr>
      </w:pPr>
    </w:p>
    <w:p w14:paraId="7CAA83D4" w14:textId="77777777" w:rsidR="00884941" w:rsidRPr="009D7E26" w:rsidRDefault="00884941" w:rsidP="00884941">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14:paraId="3490527A" w14:textId="77777777" w:rsidR="00884941" w:rsidRPr="009D7E26" w:rsidRDefault="00884941" w:rsidP="00884941">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14:paraId="1FB8F2E8" w14:textId="77777777" w:rsidR="00884941" w:rsidRPr="009D7E26" w:rsidRDefault="00884941" w:rsidP="00884941">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14:paraId="154B66EE" w14:textId="77777777" w:rsidR="00884941" w:rsidRPr="009D7E26" w:rsidRDefault="00884941" w:rsidP="00884941">
      <w:pPr>
        <w:ind w:firstLine="709"/>
        <w:jc w:val="both"/>
        <w:rPr>
          <w:rFonts w:eastAsia="Calibri"/>
        </w:rPr>
      </w:pPr>
      <w:r w:rsidRPr="009D7E26">
        <w:rPr>
          <w:rFonts w:eastAsia="Calibri"/>
        </w:rPr>
        <w:t>11. Viso projekto poreikio sąmata turi būti ne mažesnė nei 2 000 Eur.</w:t>
      </w:r>
    </w:p>
    <w:p w14:paraId="08B8783B" w14:textId="77777777" w:rsidR="00884941" w:rsidRPr="009D7E26" w:rsidRDefault="00884941" w:rsidP="00884941">
      <w:pPr>
        <w:ind w:firstLine="709"/>
        <w:jc w:val="both"/>
        <w:rPr>
          <w:rFonts w:eastAsia="Calibri"/>
        </w:rPr>
      </w:pPr>
      <w:r w:rsidRPr="009D7E26">
        <w:rPr>
          <w:rFonts w:eastAsia="Calibri"/>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27E912A7" w14:textId="77777777" w:rsidR="00884941" w:rsidRPr="009D7E26" w:rsidRDefault="00884941" w:rsidP="00884941">
      <w:pPr>
        <w:ind w:firstLine="709"/>
        <w:jc w:val="both"/>
        <w:rPr>
          <w:rFonts w:eastAsia="Calibri"/>
        </w:rPr>
      </w:pPr>
      <w:r w:rsidRPr="009D7E26">
        <w:rPr>
          <w:rFonts w:eastAsia="Calibri"/>
        </w:rPr>
        <w:t>13. Sričių projektams įgyvendinimo pradžia gali būti ankstesnė nei sutarties sudarymo data, bet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p>
    <w:p w14:paraId="337D5262" w14:textId="77777777" w:rsidR="00884941" w:rsidRPr="00C533EA" w:rsidRDefault="00884941" w:rsidP="00884941">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ne anksčiau nei sutarties sudarymo metais. Numatomas trimetis finansavimas ir pasirašoma trejų metų sutartis. Pirmais metais lėšos skiriamos atsižvelgiant į paraiškoje pateiktą sąmatą, antrais </w:t>
      </w:r>
      <w:r w:rsidRPr="00C533EA">
        <w:rPr>
          <w:rFonts w:eastAsia="Calibri"/>
        </w:rPr>
        <w:lastRenderedPageBreak/>
        <w:t>ir trečiais metais – atsižvelgiant į ataskaitoje pateiktus praėjusių metų veiklos rezultatus, patikslintą ateinančių metų išlaidų sąmatą ir pasirašius papildomus susitarimus prie sutarties dėl projekto finansavimo antrais ir trečiais metais. Antrais ir trečiais metais Savivaldybės biudžeto lėšomis kompensuojamos tik tokios projekto išlaidos, kurios yra patirtos iki sąmatos patikslinimo ir papildomų susitarimų prie sutarties dėl antrų ir trečių metų projekto finansavimo pasirašymo. Papildomi susitarimai prie sutarties pasirašomi iki einamųjų metų kovo 31 d. Sporto programų lėšų paskirstymo projektą antrais ir trečiais metais rengia bei siūlymus Savivaldybės administracijos direktoriui teikia Vertinimo komisija.</w:t>
      </w:r>
    </w:p>
    <w:p w14:paraId="69CE388A" w14:textId="77777777" w:rsidR="00884941" w:rsidRPr="009D7E26" w:rsidRDefault="00884941" w:rsidP="00884941">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14:paraId="275BF627" w14:textId="77777777" w:rsidR="00884941" w:rsidRPr="009D7E26" w:rsidRDefault="00884941" w:rsidP="00884941">
      <w:pPr>
        <w:ind w:firstLine="709"/>
        <w:jc w:val="both"/>
        <w:rPr>
          <w:rFonts w:eastAsia="Calibri"/>
        </w:rPr>
      </w:pPr>
    </w:p>
    <w:p w14:paraId="0DFEFEDA" w14:textId="77777777" w:rsidR="00884941" w:rsidRPr="009D7E26" w:rsidRDefault="00884941" w:rsidP="00884941">
      <w:pPr>
        <w:jc w:val="center"/>
        <w:rPr>
          <w:rFonts w:eastAsia="Calibri"/>
          <w:b/>
        </w:rPr>
      </w:pPr>
      <w:r w:rsidRPr="009D7E26">
        <w:rPr>
          <w:rFonts w:eastAsia="Calibri"/>
          <w:b/>
        </w:rPr>
        <w:t xml:space="preserve">III SKYRIUS </w:t>
      </w:r>
    </w:p>
    <w:p w14:paraId="0A83AC05" w14:textId="77777777" w:rsidR="00884941" w:rsidRPr="009D7E26" w:rsidRDefault="00884941" w:rsidP="00884941">
      <w:pPr>
        <w:jc w:val="center"/>
        <w:rPr>
          <w:rFonts w:eastAsia="Calibri"/>
          <w:b/>
        </w:rPr>
      </w:pPr>
      <w:r w:rsidRPr="009D7E26">
        <w:rPr>
          <w:rFonts w:eastAsia="Calibri"/>
          <w:b/>
        </w:rPr>
        <w:t>KVIETIMO SKELBIMAS IR PARAIŠKŲ TEIKIMO TVARKA</w:t>
      </w:r>
    </w:p>
    <w:p w14:paraId="786ADF7B" w14:textId="77777777" w:rsidR="00884941" w:rsidRPr="009D7E26" w:rsidRDefault="00884941" w:rsidP="00884941">
      <w:pPr>
        <w:jc w:val="center"/>
        <w:rPr>
          <w:rFonts w:eastAsia="Calibri"/>
          <w:b/>
        </w:rPr>
      </w:pPr>
    </w:p>
    <w:p w14:paraId="370C5D35" w14:textId="77777777" w:rsidR="00884941" w:rsidRPr="00C533EA" w:rsidRDefault="00884941" w:rsidP="00884941">
      <w:pPr>
        <w:ind w:firstLine="709"/>
        <w:jc w:val="both"/>
        <w:rPr>
          <w:rFonts w:eastAsia="Calibri"/>
        </w:rPr>
      </w:pPr>
      <w:r w:rsidRPr="00C533EA">
        <w:rPr>
          <w:rFonts w:eastAsia="Calibri"/>
        </w:rPr>
        <w:t>16. Kvietimas lietuvių kalba ir visa informacija apie kvietimą skelbiama Savivaldybės interneto svetainėje www.klaipeda.lt bei miesto vietiniuose dienraščiuose.</w:t>
      </w:r>
    </w:p>
    <w:p w14:paraId="706086E7" w14:textId="77777777" w:rsidR="00884941" w:rsidRPr="00C533EA" w:rsidRDefault="00884941" w:rsidP="00884941">
      <w:pPr>
        <w:ind w:firstLine="709"/>
        <w:jc w:val="both"/>
        <w:rPr>
          <w:rFonts w:eastAsia="Calibri"/>
        </w:rPr>
      </w:pPr>
      <w:r w:rsidRPr="00C533EA">
        <w:rPr>
          <w:rFonts w:eastAsia="Calibri"/>
        </w:rPr>
        <w:t xml:space="preserve">17. Kvietimas ateinančių metų finansavimui gauti skelbiamas ne vėliau kaip iki einamųjų metų spalio 15 dienos. Sporto projektų paraiškos priimamos ne trumpiau kaip 20 darbo dienų nuo paraiškų priėmimo termino paskelbimo datos. Konkretus einamųjų metų paraiškų priėmimo terminas yra nurodomas kvietime.  </w:t>
      </w:r>
    </w:p>
    <w:p w14:paraId="42244527" w14:textId="77777777" w:rsidR="00884941" w:rsidRPr="00C533EA" w:rsidRDefault="00884941" w:rsidP="00884941">
      <w:pPr>
        <w:ind w:firstLine="709"/>
        <w:jc w:val="both"/>
        <w:rPr>
          <w:rFonts w:eastAsia="Calibri"/>
        </w:rPr>
      </w:pPr>
      <w:r w:rsidRPr="00C533EA">
        <w:rPr>
          <w:rFonts w:eastAsia="Calibri"/>
        </w:rPr>
        <w:t xml:space="preserve">18. Kvietime nurodoma: </w:t>
      </w:r>
    </w:p>
    <w:p w14:paraId="047DBF1D" w14:textId="77777777" w:rsidR="00884941" w:rsidRPr="00C533EA" w:rsidRDefault="00884941" w:rsidP="00884941">
      <w:pPr>
        <w:ind w:firstLine="709"/>
        <w:jc w:val="both"/>
        <w:rPr>
          <w:rFonts w:eastAsia="Calibri"/>
        </w:rPr>
      </w:pPr>
      <w:r w:rsidRPr="00C533EA">
        <w:rPr>
          <w:rFonts w:eastAsia="Calibri"/>
        </w:rPr>
        <w:t>18.1. skelbiamu kvietimu finansuojamų sričių ar programų sąrašas ir jų finansavimo sąlygos;</w:t>
      </w:r>
    </w:p>
    <w:p w14:paraId="67197C1F" w14:textId="77777777" w:rsidR="00884941" w:rsidRPr="00C533EA" w:rsidRDefault="00884941" w:rsidP="00884941">
      <w:pPr>
        <w:ind w:firstLine="709"/>
        <w:jc w:val="both"/>
        <w:rPr>
          <w:rFonts w:eastAsia="Calibri"/>
        </w:rPr>
      </w:pPr>
      <w:r w:rsidRPr="00C533EA">
        <w:rPr>
          <w:rFonts w:eastAsia="Calibri"/>
        </w:rPr>
        <w:t xml:space="preserve">18.2. paraiškų priėmimo laikotarpis; </w:t>
      </w:r>
    </w:p>
    <w:p w14:paraId="57BBA121" w14:textId="77777777" w:rsidR="00884941" w:rsidRPr="00C533EA" w:rsidRDefault="00884941" w:rsidP="00884941">
      <w:pPr>
        <w:ind w:firstLine="709"/>
        <w:jc w:val="both"/>
        <w:rPr>
          <w:rFonts w:eastAsia="Calibri"/>
        </w:rPr>
      </w:pPr>
      <w:r w:rsidRPr="00C533EA">
        <w:rPr>
          <w:rFonts w:eastAsia="Calibri"/>
        </w:rPr>
        <w:t xml:space="preserve">18.3. paraiškų teikimo adresas ir būdai; </w:t>
      </w:r>
    </w:p>
    <w:p w14:paraId="54215018" w14:textId="77777777" w:rsidR="00884941" w:rsidRPr="00C533EA" w:rsidRDefault="00884941" w:rsidP="00884941">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14:paraId="1D0A9225" w14:textId="77777777" w:rsidR="00884941" w:rsidRPr="00C533EA" w:rsidRDefault="00884941" w:rsidP="00884941">
      <w:pPr>
        <w:ind w:firstLine="709"/>
        <w:jc w:val="both"/>
        <w:rPr>
          <w:rFonts w:eastAsia="Calibri"/>
        </w:rPr>
      </w:pPr>
      <w:r w:rsidRPr="00C533EA">
        <w:rPr>
          <w:rFonts w:eastAsia="Calibri"/>
        </w:rPr>
        <w:t xml:space="preserve">18.5. kita reikalinga informacija. </w:t>
      </w:r>
    </w:p>
    <w:p w14:paraId="39955EB9" w14:textId="77777777" w:rsidR="00884941" w:rsidRPr="00C533EA" w:rsidRDefault="00884941" w:rsidP="00884941">
      <w:pPr>
        <w:ind w:firstLine="709"/>
        <w:jc w:val="both"/>
        <w:rPr>
          <w:rFonts w:eastAsia="Calibri"/>
        </w:rPr>
      </w:pPr>
      <w:r w:rsidRPr="00C533EA">
        <w:rPr>
          <w:rFonts w:eastAsia="Calibri"/>
        </w:rPr>
        <w:t xml:space="preserve">19. Siekdamas gauti finansavimą pareiškėjas Savivaldybės administracijai turi pateikti: </w:t>
      </w:r>
    </w:p>
    <w:p w14:paraId="325FAB69" w14:textId="77777777" w:rsidR="00884941" w:rsidRPr="00C533EA" w:rsidRDefault="00884941" w:rsidP="00884941">
      <w:pPr>
        <w:ind w:firstLine="709"/>
        <w:jc w:val="both"/>
        <w:rPr>
          <w:rFonts w:eastAsia="Calibri"/>
        </w:rPr>
      </w:pPr>
      <w:r w:rsidRPr="00C533EA">
        <w:rPr>
          <w:rFonts w:eastAsia="Calibri"/>
        </w:rPr>
        <w:t xml:space="preserve">19.1. Savivaldybės administracijos direktoriaus įsakymu nustatytos formos vieną tinkamai lietuvių kalba užpildytą paraiškos (toliau – paraiška) (įskaitant projekto sąmatą, kuri yra paraiškos priedas ir sudėtinė dalis) popierinį susegtą 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14:paraId="1B3FAA92" w14:textId="77777777" w:rsidR="00884941" w:rsidRPr="00C533EA" w:rsidRDefault="00884941" w:rsidP="00884941">
      <w:pPr>
        <w:ind w:firstLine="709"/>
        <w:jc w:val="both"/>
        <w:rPr>
          <w:rFonts w:eastAsia="Calibri"/>
        </w:rPr>
      </w:pPr>
      <w:r w:rsidRPr="00C533EA">
        <w:rPr>
          <w:rFonts w:eastAsia="Calibri"/>
        </w:rPr>
        <w:t>19.2. paraiškos su priedais elektroninę kopiją skaitmeninėje laikmenoje (1 failas PDF formatu).</w:t>
      </w:r>
    </w:p>
    <w:p w14:paraId="747F6B31" w14:textId="77777777" w:rsidR="00884941" w:rsidRPr="00C533EA" w:rsidRDefault="00884941" w:rsidP="00884941">
      <w:pPr>
        <w:ind w:firstLine="709"/>
        <w:jc w:val="both"/>
        <w:rPr>
          <w:rFonts w:eastAsia="Calibri"/>
        </w:rPr>
      </w:pPr>
      <w:r w:rsidRPr="00C533EA">
        <w:rPr>
          <w:rFonts w:eastAsia="Calibri"/>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14:paraId="574033EE" w14:textId="77777777" w:rsidR="00884941" w:rsidRPr="00C533EA" w:rsidRDefault="00884941" w:rsidP="00884941">
      <w:pPr>
        <w:ind w:firstLine="709"/>
        <w:jc w:val="both"/>
        <w:rPr>
          <w:rFonts w:eastAsia="Calibri"/>
        </w:rPr>
      </w:pPr>
      <w:r w:rsidRPr="00C533EA">
        <w:rPr>
          <w:rFonts w:eastAsia="Calibri"/>
        </w:rPr>
        <w:t>21. Prie paraiškos pridedama:</w:t>
      </w:r>
    </w:p>
    <w:p w14:paraId="5515187D" w14:textId="77777777" w:rsidR="00884941" w:rsidRPr="00C533EA" w:rsidRDefault="00884941" w:rsidP="00884941">
      <w:pPr>
        <w:ind w:firstLine="709"/>
        <w:jc w:val="both"/>
        <w:rPr>
          <w:rFonts w:eastAsia="Calibri"/>
        </w:rPr>
      </w:pPr>
      <w:r w:rsidRPr="00C533EA">
        <w:rPr>
          <w:rFonts w:eastAsia="Calibri"/>
        </w:rPr>
        <w:t>21.1.  finansavimo sąlygose nurodyti priedai;</w:t>
      </w:r>
    </w:p>
    <w:p w14:paraId="255943E3" w14:textId="77777777" w:rsidR="00884941" w:rsidRPr="00E76E9F" w:rsidRDefault="00884941" w:rsidP="00884941">
      <w:pPr>
        <w:ind w:firstLine="709"/>
        <w:jc w:val="both"/>
        <w:rPr>
          <w:rFonts w:eastAsia="Calibri"/>
        </w:rPr>
      </w:pPr>
      <w:r w:rsidRPr="00C533EA">
        <w:rPr>
          <w:rFonts w:eastAsia="Calibri"/>
        </w:rPr>
        <w:t xml:space="preserve">21.2. VĮ Registrų centro išduota Lietuvos Respublikos juridinių asmenų registro registravimo pažymėjimo kopija arba išplėstinio išrašo </w:t>
      </w:r>
      <w:r w:rsidRPr="00E76E9F">
        <w:rPr>
          <w:rFonts w:eastAsia="Calibri"/>
        </w:rPr>
        <w:t>kopija (</w:t>
      </w:r>
      <w:r w:rsidR="00E76E9F" w:rsidRPr="00E76E9F">
        <w:rPr>
          <w:rFonts w:eastAsia="Calibri"/>
        </w:rPr>
        <w:t>taikoma projekto vykdytojui paraišką teikiant pirmą kartą arba pasikeitus juridiniams duomenims</w:t>
      </w:r>
      <w:r w:rsidRPr="00E76E9F">
        <w:rPr>
          <w:rFonts w:eastAsia="Calibri"/>
        </w:rPr>
        <w:t>).</w:t>
      </w:r>
    </w:p>
    <w:p w14:paraId="6C8E1216" w14:textId="77777777" w:rsidR="00884941" w:rsidRPr="00C533EA" w:rsidRDefault="00884941" w:rsidP="00884941">
      <w:pPr>
        <w:ind w:firstLine="709"/>
        <w:jc w:val="both"/>
        <w:rPr>
          <w:rFonts w:eastAsia="Calibri"/>
        </w:rPr>
      </w:pPr>
      <w:r w:rsidRPr="00C533EA">
        <w:rPr>
          <w:rFonts w:eastAsia="Calibri"/>
        </w:rPr>
        <w:t xml:space="preserve">22. Paraiškos teikiamos užklijuotame voke (pakete), ant kurio turi būti nurodyta: „PARAIŠKA“, srities ar programos, pagal kurią teikiama, pavadinimas ir pareiškėjo pavadinimas ir adresas. </w:t>
      </w:r>
    </w:p>
    <w:p w14:paraId="2158BFCB" w14:textId="686B55AD" w:rsidR="00884941" w:rsidRPr="00C533EA" w:rsidRDefault="00884941" w:rsidP="00884941">
      <w:pPr>
        <w:ind w:firstLine="709"/>
        <w:jc w:val="both"/>
        <w:rPr>
          <w:rFonts w:eastAsia="Calibri"/>
        </w:rPr>
      </w:pPr>
      <w:r w:rsidRPr="00C533EA">
        <w:rPr>
          <w:rFonts w:eastAsia="Calibri"/>
        </w:rPr>
        <w:t>23. Paraiškos iki kvietime nurodyto termino pabaigos turi būti pateiktos Savivaldybės administracijos</w:t>
      </w:r>
      <w:r w:rsidRPr="00C533EA">
        <w:t xml:space="preserve"> </w:t>
      </w:r>
      <w:r w:rsidRPr="00C533EA">
        <w:rPr>
          <w:rFonts w:eastAsia="Calibri"/>
        </w:rPr>
        <w:t xml:space="preserve">Informavimo ir e. paslaugų skyriaus Vieno langelio ir e. paslaugų poskyriui. </w:t>
      </w:r>
      <w:r w:rsidRPr="00912B57">
        <w:rPr>
          <w:rFonts w:eastAsia="Calibri"/>
        </w:rPr>
        <w:t>Paraiškos gali būti teikiamos naudojantis pašto pasiuntinių teikiamomis paslaugomis, jos laikomos</w:t>
      </w:r>
      <w:r w:rsidRPr="00C533EA">
        <w:rPr>
          <w:rFonts w:eastAsia="Calibri"/>
        </w:rPr>
        <w:t xml:space="preserve"> pateiktos laiku, jei ant voko nurodyta pašto antspaudo data ar paraiškos įteikimo pasiuntiniui data yra ne </w:t>
      </w:r>
      <w:r w:rsidRPr="00D329B8">
        <w:rPr>
          <w:rFonts w:eastAsia="Calibri"/>
        </w:rPr>
        <w:t>vėlesnė nei paskutinė paraiškų pateikimo diena)</w:t>
      </w:r>
      <w:r w:rsidR="00912B57" w:rsidRPr="00D329B8">
        <w:rPr>
          <w:rFonts w:eastAsia="Calibri"/>
        </w:rPr>
        <w:t>, taip pat</w:t>
      </w:r>
      <w:r w:rsidRPr="00D329B8">
        <w:rPr>
          <w:rFonts w:eastAsia="Calibri"/>
        </w:rPr>
        <w:t xml:space="preserve"> </w:t>
      </w:r>
      <w:r w:rsidR="00912B57" w:rsidRPr="00D329B8">
        <w:rPr>
          <w:rFonts w:eastAsia="Calibri"/>
        </w:rPr>
        <w:t>n</w:t>
      </w:r>
      <w:r w:rsidRPr="00D329B8">
        <w:rPr>
          <w:rFonts w:eastAsia="Calibri"/>
        </w:rPr>
        <w:t>audojantis nacionaline elektroninių dokumentų pristatymo fiziniams ir juridiniams asmenims sistema „E. pristatymas“. Paraiška turi būti pasirašyta pareiškėjo vadovo ar jo įgalioti asmens. Kitais būdais pristatytos ir (arba) kitais nei skelbime nurodytais adresais pateiktos arba po kvietime nustatyto termino pabaigos pateiktos paraiškos nepriimamos ir nevertinamos.</w:t>
      </w:r>
      <w:r w:rsidRPr="00C533EA">
        <w:rPr>
          <w:rFonts w:eastAsia="Calibri"/>
        </w:rPr>
        <w:t xml:space="preserve"> </w:t>
      </w:r>
    </w:p>
    <w:p w14:paraId="64C29481" w14:textId="77777777" w:rsidR="00884941" w:rsidRPr="00C533EA" w:rsidRDefault="00884941" w:rsidP="00884941">
      <w:pPr>
        <w:ind w:firstLine="709"/>
        <w:jc w:val="both"/>
        <w:rPr>
          <w:rFonts w:eastAsia="Calibri"/>
        </w:rPr>
      </w:pPr>
      <w:r w:rsidRPr="00C533EA">
        <w:rPr>
          <w:rFonts w:eastAsia="Calibri"/>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14:paraId="17C7F6D3" w14:textId="77777777" w:rsidR="00884941" w:rsidRPr="00C533EA" w:rsidRDefault="00884941" w:rsidP="00884941">
      <w:pPr>
        <w:ind w:firstLine="709"/>
        <w:jc w:val="both"/>
        <w:rPr>
          <w:rFonts w:eastAsia="Calibri"/>
        </w:rPr>
      </w:pPr>
      <w:r w:rsidRPr="00C533EA">
        <w:rPr>
          <w:rFonts w:eastAsia="Calibri"/>
        </w:rPr>
        <w:t xml:space="preserve">25.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14:paraId="6D54CDF2" w14:textId="77777777" w:rsidR="00884941" w:rsidRPr="00C533EA" w:rsidRDefault="00884941" w:rsidP="00884941">
      <w:pPr>
        <w:ind w:firstLine="709"/>
        <w:jc w:val="both"/>
        <w:rPr>
          <w:rFonts w:eastAsia="Calibri"/>
        </w:rPr>
      </w:pPr>
      <w:r w:rsidRPr="00C533EA">
        <w:rPr>
          <w:rFonts w:eastAsia="Calibri"/>
        </w:rPr>
        <w:t>26.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p>
    <w:p w14:paraId="696DC030" w14:textId="77777777" w:rsidR="00884941" w:rsidRPr="00C533EA" w:rsidRDefault="00884941" w:rsidP="00884941">
      <w:pPr>
        <w:ind w:firstLine="709"/>
        <w:jc w:val="both"/>
        <w:rPr>
          <w:rFonts w:eastAsia="Calibri"/>
        </w:rPr>
      </w:pPr>
      <w:r w:rsidRPr="00C533EA">
        <w:rPr>
          <w:rFonts w:eastAsia="Calibri"/>
        </w:rPr>
        <w:t xml:space="preserve">27. Už projekto priskyrimą sričiai, programai ar jos finansuojamai veiklai bei kitos paraiškoje pateikiamos informacijos teisingumą atsako pareiškėjas. </w:t>
      </w:r>
    </w:p>
    <w:p w14:paraId="3272D445" w14:textId="77777777" w:rsidR="00884941" w:rsidRPr="009D7E26" w:rsidRDefault="00884941" w:rsidP="00884941">
      <w:pPr>
        <w:ind w:firstLine="709"/>
        <w:jc w:val="both"/>
        <w:rPr>
          <w:rFonts w:eastAsia="Calibri"/>
        </w:rPr>
      </w:pPr>
    </w:p>
    <w:p w14:paraId="7A4624F1" w14:textId="77777777" w:rsidR="00884941" w:rsidRPr="009D7E26" w:rsidRDefault="00884941" w:rsidP="00884941">
      <w:pPr>
        <w:jc w:val="center"/>
        <w:rPr>
          <w:rFonts w:eastAsia="Calibri"/>
          <w:b/>
        </w:rPr>
      </w:pPr>
      <w:r w:rsidRPr="009D7E26">
        <w:rPr>
          <w:rFonts w:eastAsia="Calibri"/>
          <w:b/>
        </w:rPr>
        <w:t xml:space="preserve">IV SKYRIUS </w:t>
      </w:r>
    </w:p>
    <w:p w14:paraId="7004357F" w14:textId="77777777" w:rsidR="00884941" w:rsidRPr="009D7E26" w:rsidRDefault="00884941" w:rsidP="00884941">
      <w:pPr>
        <w:jc w:val="center"/>
        <w:rPr>
          <w:rFonts w:eastAsia="Calibri"/>
          <w:b/>
        </w:rPr>
      </w:pPr>
      <w:r w:rsidRPr="009D7E26">
        <w:rPr>
          <w:rFonts w:eastAsia="Calibri"/>
          <w:b/>
        </w:rPr>
        <w:t>PARAIŠKŲ VERTINIMAS IR SPRENDIMO DĖL FINANSAVIMO PRIĖMIMAS</w:t>
      </w:r>
    </w:p>
    <w:p w14:paraId="6C854464" w14:textId="77777777" w:rsidR="00884941" w:rsidRPr="009D7E26" w:rsidRDefault="00884941" w:rsidP="00884941">
      <w:pPr>
        <w:rPr>
          <w:rFonts w:eastAsia="Calibri"/>
          <w:b/>
        </w:rPr>
      </w:pPr>
    </w:p>
    <w:p w14:paraId="4F9DA8E3" w14:textId="77777777" w:rsidR="00884941" w:rsidRPr="009D7E26" w:rsidRDefault="00884941" w:rsidP="00884941">
      <w:pPr>
        <w:ind w:firstLine="709"/>
        <w:jc w:val="both"/>
        <w:rPr>
          <w:rFonts w:eastAsia="Calibri"/>
        </w:rPr>
      </w:pPr>
      <w:r w:rsidRPr="009D7E26">
        <w:rPr>
          <w:rFonts w:eastAsia="Calibri"/>
        </w:rPr>
        <w:t>28. Savivaldybės administracijai pateiktų paraiškų vertinimą sudaro trys etapai:</w:t>
      </w:r>
    </w:p>
    <w:p w14:paraId="6E64F057" w14:textId="77777777" w:rsidR="00884941" w:rsidRPr="009D7E26" w:rsidRDefault="00884941" w:rsidP="00884941">
      <w:pPr>
        <w:ind w:firstLine="709"/>
        <w:jc w:val="both"/>
        <w:rPr>
          <w:rFonts w:eastAsia="Calibri"/>
        </w:rPr>
      </w:pPr>
      <w:r w:rsidRPr="009D7E26">
        <w:rPr>
          <w:rFonts w:eastAsia="Calibri"/>
        </w:rPr>
        <w:t>28.1. administracinės atitikties vertinimo;</w:t>
      </w:r>
    </w:p>
    <w:p w14:paraId="31653EAE" w14:textId="77777777" w:rsidR="00884941" w:rsidRPr="009D7E26" w:rsidRDefault="00884941" w:rsidP="00884941">
      <w:pPr>
        <w:ind w:firstLine="709"/>
        <w:jc w:val="both"/>
        <w:rPr>
          <w:rFonts w:eastAsia="Calibri"/>
        </w:rPr>
      </w:pPr>
      <w:r w:rsidRPr="009D7E26">
        <w:rPr>
          <w:rFonts w:eastAsia="Calibri"/>
        </w:rPr>
        <w:t>28.2. ekspertinio vertinimo;</w:t>
      </w:r>
    </w:p>
    <w:p w14:paraId="14226378" w14:textId="77777777" w:rsidR="00884941" w:rsidRPr="00B5276A" w:rsidRDefault="00884941" w:rsidP="00884941">
      <w:pPr>
        <w:ind w:firstLine="709"/>
        <w:jc w:val="both"/>
        <w:rPr>
          <w:rFonts w:eastAsia="Calibri"/>
        </w:rPr>
      </w:pPr>
      <w:r w:rsidRPr="00B5276A">
        <w:rPr>
          <w:rFonts w:eastAsia="Calibri"/>
        </w:rPr>
        <w:t>28.3. Vertinimo komisijos rekomendacijų.</w:t>
      </w:r>
    </w:p>
    <w:p w14:paraId="064EA64C" w14:textId="2AF43C39" w:rsidR="00884941" w:rsidRPr="00D329B8" w:rsidRDefault="00884941" w:rsidP="00884941">
      <w:pPr>
        <w:ind w:firstLine="709"/>
        <w:jc w:val="both"/>
        <w:rPr>
          <w:rFonts w:eastAsia="Calibri"/>
        </w:rPr>
      </w:pPr>
      <w:r w:rsidRPr="00D329B8">
        <w:rPr>
          <w:rFonts w:eastAsia="Calibri"/>
        </w:rPr>
        <w:t>29. Administracinės atitikties vertinimą pasibaigus paraiškų priėmimo terminui, kai užregistruojamos visos laiku pateiktos paraiškos</w:t>
      </w:r>
      <w:r w:rsidR="001F2E27" w:rsidRPr="00D329B8">
        <w:rPr>
          <w:rFonts w:eastAsia="Calibri"/>
        </w:rPr>
        <w:t>,</w:t>
      </w:r>
      <w:r w:rsidRPr="00D329B8">
        <w:rPr>
          <w:rFonts w:eastAsia="Calibri"/>
        </w:rPr>
        <w:t xml:space="preserve"> atlieka Savivaldybės administracijos Ugdymo ir kultūros departamento Sporto ir kūno kultūros skyriaus (toliau – Sporto skyrius) specialistai. Administracinės atitikties patikrinimo metu nustatoma, ar paraiška pateikta nepraleidus nustatyto termino ir atitinka Tvarkos apraše, finansavimo sąlygose ir kvietime paraiškai nustatytus administracinius reikalavimus, patikrinama</w:t>
      </w:r>
      <w:r w:rsidR="001F2E27" w:rsidRPr="00D329B8">
        <w:rPr>
          <w:rFonts w:eastAsia="Calibri"/>
        </w:rPr>
        <w:t>,</w:t>
      </w:r>
      <w:r w:rsidRPr="00D329B8">
        <w:rPr>
          <w:rFonts w:eastAsia="Calibri"/>
        </w:rPr>
        <w:t xml:space="preserve"> ar paraiškų teikėjas pateikė ataskaitas už ank</w:t>
      </w:r>
      <w:r w:rsidR="001F2E27" w:rsidRPr="00D329B8">
        <w:rPr>
          <w:rFonts w:eastAsia="Calibri"/>
        </w:rPr>
        <w:t>s</w:t>
      </w:r>
      <w:r w:rsidRPr="00D329B8">
        <w:rPr>
          <w:rFonts w:eastAsia="Calibri"/>
        </w:rPr>
        <w:t>čiau vykdytus projektus – pagal sutartinius įsipareigojimus su Savivaldybės administracija.</w:t>
      </w:r>
    </w:p>
    <w:p w14:paraId="124E71D3" w14:textId="77777777" w:rsidR="00884941" w:rsidRPr="00B5276A" w:rsidRDefault="00884941" w:rsidP="00884941">
      <w:pPr>
        <w:ind w:firstLine="709"/>
        <w:jc w:val="both"/>
        <w:rPr>
          <w:rFonts w:eastAsia="Calibri"/>
        </w:rPr>
      </w:pPr>
      <w:r w:rsidRPr="00D329B8">
        <w:rPr>
          <w:rFonts w:eastAsia="Calibri"/>
        </w:rPr>
        <w:t>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w:t>
      </w:r>
      <w:r w:rsidRPr="00B5276A">
        <w:rPr>
          <w:rFonts w:eastAsia="Calibri"/>
        </w:rPr>
        <w:t xml:space="preserve"> </w:t>
      </w:r>
    </w:p>
    <w:p w14:paraId="667178AD" w14:textId="77777777" w:rsidR="00884941" w:rsidRPr="00B5276A" w:rsidRDefault="00884941" w:rsidP="00884941">
      <w:pPr>
        <w:ind w:firstLine="709"/>
        <w:jc w:val="both"/>
        <w:rPr>
          <w:rFonts w:eastAsia="Calibri"/>
        </w:rPr>
      </w:pPr>
      <w:r w:rsidRPr="00B5276A">
        <w:rPr>
          <w:rFonts w:eastAsia="Calibri"/>
        </w:rPr>
        <w:t xml:space="preserve">31. Jeigu vertinant paraiškos administracinę atitiktį nustatoma, kad paraiška pateikta nesilaikant Tvarkos apraše, finansavimo sąlygose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p>
    <w:p w14:paraId="2A2F7A90" w14:textId="77777777" w:rsidR="00884941" w:rsidRPr="00B5276A" w:rsidRDefault="00884941" w:rsidP="00884941">
      <w:pPr>
        <w:ind w:firstLine="709"/>
        <w:jc w:val="both"/>
        <w:rPr>
          <w:rFonts w:eastAsia="Calibri"/>
        </w:rPr>
      </w:pPr>
      <w:r w:rsidRPr="00B5276A">
        <w:rPr>
          <w:rFonts w:eastAsia="Calibri"/>
        </w:rPr>
        <w:t xml:space="preserve">32. 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 </w:t>
      </w:r>
    </w:p>
    <w:p w14:paraId="7A7DA77F" w14:textId="77777777" w:rsidR="00884941" w:rsidRPr="00B5276A" w:rsidRDefault="00884941" w:rsidP="00884941">
      <w:pPr>
        <w:ind w:firstLine="709"/>
        <w:jc w:val="both"/>
        <w:rPr>
          <w:rFonts w:eastAsia="Calibri"/>
        </w:rPr>
      </w:pPr>
      <w:r w:rsidRPr="00B5276A">
        <w:rPr>
          <w:rFonts w:eastAsia="Calibri"/>
        </w:rPr>
        <w:t xml:space="preserve">33. Nustačius, kad paraiška atitinka visus administracinės atitikties vertinimo reikalavimus, ji teikiama vertinti ekspertams. Vieną paraišką vertina 3 </w:t>
      </w:r>
      <w:r w:rsidR="00A02582">
        <w:rPr>
          <w:rFonts w:eastAsia="Calibri"/>
        </w:rPr>
        <w:t xml:space="preserve">arba </w:t>
      </w:r>
      <w:r w:rsidRPr="00B5276A">
        <w:rPr>
          <w:rFonts w:eastAsia="Calibri"/>
        </w:rPr>
        <w:t>5 ekspert</w:t>
      </w:r>
      <w:r w:rsidR="00A02582">
        <w:rPr>
          <w:rFonts w:eastAsia="Calibri"/>
        </w:rPr>
        <w:t>ai</w:t>
      </w:r>
      <w:r w:rsidRPr="00B5276A">
        <w:rPr>
          <w:rFonts w:eastAsia="Calibri"/>
        </w:rPr>
        <w:t xml:space="preserve">. Vieno teikimo paraiškas vertina vienodas ekspertų skaičius. Paraiškos vertinamos individualiai ir ekspertų grupėse. </w:t>
      </w:r>
    </w:p>
    <w:p w14:paraId="418FB463" w14:textId="77777777" w:rsidR="00884941" w:rsidRPr="00B5276A" w:rsidRDefault="00884941" w:rsidP="00884941">
      <w:pPr>
        <w:ind w:firstLine="709"/>
        <w:jc w:val="both"/>
      </w:pPr>
      <w:r w:rsidRPr="00B5276A">
        <w:rPr>
          <w:rFonts w:eastAsia="Calibri"/>
        </w:rPr>
        <w:t xml:space="preserve">34. Ekspertų darbas organizuojamas vadovaujantis Savivaldybės tarybos patvirtintu Sporto projektų vertinimo ekspertų darbo reglamentu. Ekspertų darbas apmokamas. </w:t>
      </w:r>
    </w:p>
    <w:p w14:paraId="4108208B" w14:textId="77777777" w:rsidR="00884941" w:rsidRPr="00B5276A" w:rsidRDefault="00884941" w:rsidP="00884941">
      <w:pPr>
        <w:ind w:firstLine="709"/>
        <w:jc w:val="both"/>
      </w:pPr>
      <w:r w:rsidRPr="00B5276A">
        <w:t>35. Ekspertinis vertinimas susideda iš dviejų dalių:</w:t>
      </w:r>
    </w:p>
    <w:p w14:paraId="6FD54185" w14:textId="4AB811A8" w:rsidR="00A33231" w:rsidRPr="00D329B8" w:rsidRDefault="0069206E" w:rsidP="00A33231">
      <w:pPr>
        <w:ind w:firstLine="709"/>
        <w:jc w:val="both"/>
      </w:pPr>
      <w:r w:rsidRPr="00D329B8">
        <w:t>35.</w:t>
      </w:r>
      <w:r w:rsidR="00A33231" w:rsidRPr="00D329B8">
        <w:t>1. bendrojo ekspertinio vertinimo – k</w:t>
      </w:r>
      <w:r w:rsidR="001F2E27" w:rsidRPr="00D329B8">
        <w:t>ai</w:t>
      </w:r>
      <w:r w:rsidR="00A33231" w:rsidRPr="00D329B8">
        <w:t xml:space="preserve"> projektas įvertinamas balu nuo 1 ik</w:t>
      </w:r>
      <w:r w:rsidR="001F2E27" w:rsidRPr="00D329B8">
        <w:t>i 100 balų Tvarkos aprašo 38–39 punktuose</w:t>
      </w:r>
      <w:r w:rsidR="00A33231" w:rsidRPr="00D329B8">
        <w:t xml:space="preserve"> ir Sporto projektų vertinimo kriterijų apraše nustatyta tvarka. </w:t>
      </w:r>
      <w:r w:rsidR="00393427" w:rsidRPr="00D329B8">
        <w:t>Nuo bendrojo</w:t>
      </w:r>
      <w:r w:rsidR="00A33231" w:rsidRPr="00D329B8">
        <w:t xml:space="preserve"> ekspertini</w:t>
      </w:r>
      <w:r w:rsidR="00393427" w:rsidRPr="00D329B8">
        <w:t>o</w:t>
      </w:r>
      <w:r w:rsidR="00A33231" w:rsidRPr="00D329B8">
        <w:t xml:space="preserve"> vertinim</w:t>
      </w:r>
      <w:r w:rsidR="00393427" w:rsidRPr="00D329B8">
        <w:t>o priklauso</w:t>
      </w:r>
      <w:r w:rsidR="001F2E27" w:rsidRPr="00D329B8">
        <w:t>,</w:t>
      </w:r>
      <w:r w:rsidR="00A33231" w:rsidRPr="00D329B8">
        <w:t xml:space="preserve"> ar projektas surinks pereinamąją minimalią 55 balų sumą ir ar toliau bus vertinamas pagal specialiojo ekspertinio vertinimo kriterijus;</w:t>
      </w:r>
    </w:p>
    <w:p w14:paraId="633F8107" w14:textId="01EFD541" w:rsidR="00884941" w:rsidRPr="00D329B8" w:rsidRDefault="0069206E" w:rsidP="00884941">
      <w:pPr>
        <w:ind w:firstLine="709"/>
        <w:jc w:val="both"/>
      </w:pPr>
      <w:r w:rsidRPr="00D329B8">
        <w:t>35.</w:t>
      </w:r>
      <w:r w:rsidR="00884941" w:rsidRPr="00D329B8">
        <w:t>2. specialiojo ekspertinio</w:t>
      </w:r>
      <w:r w:rsidR="00884941" w:rsidRPr="00D329B8">
        <w:rPr>
          <w:color w:val="FF0000"/>
        </w:rPr>
        <w:t xml:space="preserve"> </w:t>
      </w:r>
      <w:r w:rsidR="00884941" w:rsidRPr="00D329B8">
        <w:t>vertinimo – k</w:t>
      </w:r>
      <w:r w:rsidR="001F2E27" w:rsidRPr="00D329B8">
        <w:t>ai</w:t>
      </w:r>
      <w:r w:rsidR="00884941" w:rsidRPr="00D329B8">
        <w:t xml:space="preserve"> apskaičiuojama </w:t>
      </w:r>
      <w:r w:rsidR="001F2E27" w:rsidRPr="00D329B8">
        <w:t xml:space="preserve">projektui </w:t>
      </w:r>
      <w:r w:rsidR="00884941" w:rsidRPr="00D329B8">
        <w:t>siūlytina skirti biudžeto lėšų suma.</w:t>
      </w:r>
    </w:p>
    <w:p w14:paraId="1645D12C" w14:textId="77777777" w:rsidR="00884941" w:rsidRPr="00D329B8" w:rsidRDefault="00884941" w:rsidP="00884941">
      <w:pPr>
        <w:ind w:firstLine="709"/>
        <w:jc w:val="both"/>
      </w:pPr>
      <w:r w:rsidRPr="00D329B8">
        <w:t>36. Projektų bendrieji vertinimo kriterijai:</w:t>
      </w:r>
    </w:p>
    <w:p w14:paraId="0F76407B" w14:textId="77777777" w:rsidR="00884941" w:rsidRPr="00D329B8" w:rsidRDefault="00184CE0" w:rsidP="00884941">
      <w:pPr>
        <w:ind w:firstLine="709"/>
        <w:jc w:val="both"/>
      </w:pPr>
      <w:r w:rsidRPr="00D329B8">
        <w:t>36.</w:t>
      </w:r>
      <w:r w:rsidR="00884941" w:rsidRPr="00D329B8">
        <w:t>1. projekto naudingumas – nuo 1 iki 40 balų;</w:t>
      </w:r>
    </w:p>
    <w:p w14:paraId="46946AB3" w14:textId="77777777" w:rsidR="00884941" w:rsidRPr="00D329B8" w:rsidRDefault="00184CE0" w:rsidP="00884941">
      <w:pPr>
        <w:ind w:firstLine="709"/>
        <w:jc w:val="both"/>
      </w:pPr>
      <w:r w:rsidRPr="00D329B8">
        <w:t>36.</w:t>
      </w:r>
      <w:r w:rsidR="00884941" w:rsidRPr="00D329B8">
        <w:t>2. planuojami projekto rezultatai, susiję su projekte numatyta veikla, – nuo 1 iki 20 balų;</w:t>
      </w:r>
    </w:p>
    <w:p w14:paraId="46CE41D3" w14:textId="77777777" w:rsidR="00884941" w:rsidRPr="00D329B8" w:rsidRDefault="00184CE0" w:rsidP="00884941">
      <w:pPr>
        <w:ind w:firstLine="709"/>
        <w:jc w:val="both"/>
      </w:pPr>
      <w:r w:rsidRPr="00D329B8">
        <w:t>36.</w:t>
      </w:r>
      <w:r w:rsidR="00884941" w:rsidRPr="00D329B8">
        <w:t>3. projekto sąmatos realumas ir pagrįstumas – nuo 1 iki 20 balų;</w:t>
      </w:r>
    </w:p>
    <w:p w14:paraId="71C00B99" w14:textId="07F4F4F8" w:rsidR="00884941" w:rsidRPr="00D329B8" w:rsidRDefault="00184CE0" w:rsidP="00884941">
      <w:pPr>
        <w:ind w:firstLine="709"/>
        <w:jc w:val="both"/>
      </w:pPr>
      <w:r w:rsidRPr="00D329B8">
        <w:t>36.</w:t>
      </w:r>
      <w:r w:rsidR="00884941" w:rsidRPr="00D329B8">
        <w:t>4. projekto viešinimas – nuo 1 iki 20</w:t>
      </w:r>
      <w:r w:rsidR="0071402E" w:rsidRPr="00D329B8">
        <w:t xml:space="preserve"> balų.</w:t>
      </w:r>
    </w:p>
    <w:p w14:paraId="6F89E584" w14:textId="5437C4C8" w:rsidR="00884941" w:rsidRPr="00D329B8" w:rsidRDefault="00184CE0" w:rsidP="00884941">
      <w:pPr>
        <w:ind w:firstLine="709"/>
        <w:jc w:val="both"/>
      </w:pPr>
      <w:r w:rsidRPr="00D329B8">
        <w:t xml:space="preserve">37. </w:t>
      </w:r>
      <w:r w:rsidR="006E1D7D">
        <w:t xml:space="preserve">Nuo </w:t>
      </w:r>
      <w:r w:rsidR="00884941" w:rsidRPr="00D329B8">
        <w:t>speciali</w:t>
      </w:r>
      <w:r w:rsidR="006E1D7D">
        <w:t>ojo ekspertinio vertinimo</w:t>
      </w:r>
      <w:r w:rsidR="00B41EB6">
        <w:t>, kuri</w:t>
      </w:r>
      <w:r w:rsidR="006E1D7D">
        <w:t xml:space="preserve">o kriterijus </w:t>
      </w:r>
      <w:r w:rsidR="00884941" w:rsidRPr="00D329B8">
        <w:t xml:space="preserve">įsakymu tvirtina Savivaldybės administracijos direktorius, </w:t>
      </w:r>
      <w:r w:rsidR="00D15582" w:rsidRPr="00D329B8">
        <w:t>priklauso</w:t>
      </w:r>
      <w:r w:rsidR="00884941" w:rsidRPr="00D329B8">
        <w:t xml:space="preserve"> projekt</w:t>
      </w:r>
      <w:r w:rsidR="00420BF8" w:rsidRPr="00D329B8">
        <w:t>ams</w:t>
      </w:r>
      <w:r w:rsidR="00884941" w:rsidRPr="00D329B8">
        <w:t xml:space="preserve"> kalendoriniams metams skiriam</w:t>
      </w:r>
      <w:r w:rsidR="00461283">
        <w:t>a</w:t>
      </w:r>
      <w:r w:rsidR="00884941" w:rsidRPr="00D329B8">
        <w:t xml:space="preserve"> biudžeto lėšų sum</w:t>
      </w:r>
      <w:r w:rsidR="00D15582" w:rsidRPr="00D329B8">
        <w:t>a</w:t>
      </w:r>
      <w:r w:rsidR="00884941" w:rsidRPr="00D329B8">
        <w:t>.</w:t>
      </w:r>
    </w:p>
    <w:p w14:paraId="1836D963" w14:textId="77777777" w:rsidR="00884941" w:rsidRPr="00B5276A" w:rsidRDefault="00884941" w:rsidP="00884941">
      <w:pPr>
        <w:ind w:firstLine="709"/>
        <w:jc w:val="both"/>
      </w:pPr>
      <w:r w:rsidRPr="00D329B8">
        <w:t xml:space="preserve">38. Maksimalus projekto vertinimas </w:t>
      </w:r>
      <w:r w:rsidR="001D325A" w:rsidRPr="00D329B8">
        <w:t xml:space="preserve">balais pagal kiekvieną konkretų </w:t>
      </w:r>
      <w:r w:rsidRPr="00D329B8">
        <w:t>kriterijų suteikiamas tokiu atveju, ka</w:t>
      </w:r>
      <w:r w:rsidR="001D325A" w:rsidRPr="00D329B8">
        <w:t xml:space="preserve">i projektas visiškai atitinka </w:t>
      </w:r>
      <w:r w:rsidRPr="00D329B8">
        <w:t>kriterijų. Minimalus projekto</w:t>
      </w:r>
      <w:r w:rsidRPr="00B5276A">
        <w:t xml:space="preserve"> vert</w:t>
      </w:r>
      <w:r w:rsidR="001D325A" w:rsidRPr="00B5276A">
        <w:t xml:space="preserve">inimas pagal kiekvieną konkretų </w:t>
      </w:r>
      <w:r w:rsidRPr="00B5276A">
        <w:t xml:space="preserve">kriterijų suteikiamas, kai projektas visiškai neatitinka kriterijaus. Jeigu projektas atitinka kriterijų vidutiniškai, </w:t>
      </w:r>
      <w:r w:rsidR="001D325A" w:rsidRPr="00B5276A">
        <w:t xml:space="preserve">jis vertinamas puse maksimalaus </w:t>
      </w:r>
      <w:r w:rsidRPr="00B5276A">
        <w:t>kriterijaus balų skaičiaus. Atitinkam</w:t>
      </w:r>
      <w:r w:rsidR="001D325A" w:rsidRPr="00B5276A">
        <w:t xml:space="preserve">ai daugiau nei puse maksimalaus </w:t>
      </w:r>
      <w:r w:rsidRPr="00B5276A">
        <w:t>kriterijaus balų skaičiaus ver</w:t>
      </w:r>
      <w:r w:rsidR="00420BF8">
        <w:t xml:space="preserve">tinamas projektas, atitinkantis </w:t>
      </w:r>
      <w:r w:rsidRPr="00B5276A">
        <w:t xml:space="preserve">kriterijų daugiau nei vidutiniškai, </w:t>
      </w:r>
      <w:r w:rsidR="001D325A" w:rsidRPr="00B5276A">
        <w:t xml:space="preserve">o mažiau nei puse maksimalaus </w:t>
      </w:r>
      <w:r w:rsidRPr="00B5276A">
        <w:t>kriterijaus balų skaičiaus ver</w:t>
      </w:r>
      <w:r w:rsidR="001D325A" w:rsidRPr="00B5276A">
        <w:t xml:space="preserve">tinamas projektas, atitinkantis </w:t>
      </w:r>
      <w:r w:rsidRPr="00B5276A">
        <w:t xml:space="preserve">kriterijų mažiau nei vidutiniškai, jeigu Savivaldybės biudžeto lėšomis finansuojamų sričių </w:t>
      </w:r>
      <w:r w:rsidR="00A76474" w:rsidRPr="00B5276A">
        <w:t xml:space="preserve">ir programų vertinimo kriterijų </w:t>
      </w:r>
      <w:r w:rsidRPr="00B5276A">
        <w:t xml:space="preserve">vertinimo balų aprašuose nenurodyta kitaip. Savivaldybės biudžeto lėšomis finansuojamų sričių </w:t>
      </w:r>
      <w:r w:rsidR="00A76474" w:rsidRPr="00B5276A">
        <w:t xml:space="preserve">ir programų vertinimo kriterijų </w:t>
      </w:r>
      <w:r w:rsidRPr="00B5276A">
        <w:t>vertinimo balų aprašą Savivaldybės administracijos direktorius tvirtina įsakymu.</w:t>
      </w:r>
    </w:p>
    <w:p w14:paraId="0B3E7C1E" w14:textId="77777777" w:rsidR="00884941" w:rsidRPr="00B5276A" w:rsidRDefault="00884941" w:rsidP="00884941">
      <w:pPr>
        <w:ind w:firstLine="709"/>
        <w:jc w:val="both"/>
      </w:pPr>
      <w:r w:rsidRPr="00B5276A">
        <w:t>39. Ekspertams įvertinus visų jiems pateiktų</w:t>
      </w:r>
      <w:r w:rsidR="00A76474" w:rsidRPr="00B5276A">
        <w:t xml:space="preserve"> projektų atitiktį nustatytiems </w:t>
      </w:r>
      <w:r w:rsidRPr="00B5276A">
        <w:t xml:space="preserve">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w:t>
      </w:r>
      <w:r w:rsidR="00E569AB">
        <w:t xml:space="preserve">pat ekspertų grupės konsoliduotos išvados </w:t>
      </w:r>
      <w:r w:rsidRPr="00B5276A">
        <w:t>dėl rekomenduojamos skirti lėšų sumos.</w:t>
      </w:r>
    </w:p>
    <w:p w14:paraId="772C3382" w14:textId="77777777" w:rsidR="00884941" w:rsidRPr="00B5276A" w:rsidRDefault="00884941" w:rsidP="00884941">
      <w:pPr>
        <w:ind w:firstLine="709"/>
        <w:jc w:val="both"/>
        <w:rPr>
          <w:strike/>
        </w:rPr>
      </w:pPr>
      <w:r w:rsidRPr="00B5276A">
        <w:t xml:space="preserve">40. Finansavimas gali būti skiriamas projektams, surinkusiems ne mažiau nei 55 balų vidurkį. </w:t>
      </w:r>
    </w:p>
    <w:p w14:paraId="75C0ED4C" w14:textId="77777777" w:rsidR="00884941" w:rsidRPr="00B5276A" w:rsidRDefault="00884941" w:rsidP="00884941">
      <w:pPr>
        <w:ind w:firstLine="709"/>
        <w:jc w:val="both"/>
      </w:pPr>
      <w:r w:rsidRPr="00B5276A">
        <w:t xml:space="preserve">41. Ekspertų grupių konsoliduotos </w:t>
      </w:r>
      <w:r w:rsidR="00A855A7">
        <w:t>išvados</w:t>
      </w:r>
      <w:r w:rsidRPr="00B5276A">
        <w:t xml:space="preserve"> svarstomos Vertinimo komisijos posėdyje, kurias pristato ekspertų grupės vadovas, o jeigu jis negali – kitas ekspertų grupės narys. Pristatyme turi teisę dalyvauti visi ekspertų grupės nariai.</w:t>
      </w:r>
    </w:p>
    <w:p w14:paraId="055C6C2E" w14:textId="157826CD" w:rsidR="00884941" w:rsidRPr="00D329B8" w:rsidRDefault="00884941" w:rsidP="00884941">
      <w:pPr>
        <w:ind w:firstLine="709"/>
        <w:jc w:val="both"/>
      </w:pPr>
      <w:r w:rsidRPr="00D329B8">
        <w:t>42. Vertinimo komisijos narių susirinkimas</w:t>
      </w:r>
      <w:r w:rsidR="009303C7" w:rsidRPr="00D329B8">
        <w:t>,</w:t>
      </w:r>
      <w:r w:rsidRPr="00D329B8">
        <w:t xml:space="preserve">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14:paraId="45AEE605" w14:textId="77777777" w:rsidR="00884941" w:rsidRPr="00D329B8" w:rsidRDefault="00884941" w:rsidP="00884941">
      <w:pPr>
        <w:ind w:firstLine="709"/>
        <w:jc w:val="both"/>
      </w:pPr>
      <w:r w:rsidRPr="00D329B8">
        <w:t>43. Vertinimo komisija gali rekomenduoti:</w:t>
      </w:r>
    </w:p>
    <w:p w14:paraId="61BB2854" w14:textId="77777777" w:rsidR="00884941" w:rsidRPr="00D329B8" w:rsidRDefault="00884941" w:rsidP="00884941">
      <w:pPr>
        <w:ind w:firstLine="709"/>
        <w:jc w:val="both"/>
      </w:pPr>
      <w:r w:rsidRPr="00D329B8">
        <w:t xml:space="preserve">43.1. pritarti </w:t>
      </w:r>
      <w:r w:rsidR="001E700B" w:rsidRPr="00D329B8">
        <w:t>ekspertų vertinimo išvadoms</w:t>
      </w:r>
      <w:r w:rsidRPr="00D329B8">
        <w:t>;</w:t>
      </w:r>
    </w:p>
    <w:p w14:paraId="6407088A" w14:textId="100EB6BE" w:rsidR="00884941" w:rsidRPr="00D329B8" w:rsidRDefault="00884941" w:rsidP="00884941">
      <w:pPr>
        <w:ind w:firstLine="709"/>
        <w:jc w:val="both"/>
      </w:pPr>
      <w:r w:rsidRPr="00D329B8">
        <w:t>43.2. atskirų projektų atžvilgiu priimti kitokį, nei rekomenduotas e</w:t>
      </w:r>
      <w:r w:rsidR="001E700B" w:rsidRPr="00D329B8">
        <w:t xml:space="preserve">kspertų vertinimo </w:t>
      </w:r>
      <w:r w:rsidRPr="00D329B8">
        <w:t>išva</w:t>
      </w:r>
      <w:r w:rsidR="001E700B" w:rsidRPr="00D329B8">
        <w:t>dose</w:t>
      </w:r>
      <w:r w:rsidRPr="00D329B8">
        <w:t xml:space="preserve">, </w:t>
      </w:r>
      <w:r w:rsidR="00E45FE5">
        <w:t xml:space="preserve">motyvuotą </w:t>
      </w:r>
      <w:r w:rsidRPr="00D329B8">
        <w:t>sprendimą. Jeigu bent vieno iš paraišką vertinusio</w:t>
      </w:r>
      <w:r w:rsidRPr="00B5276A">
        <w:t xml:space="preserve"> eksperto projektui skirtų balų suma skiriasi ne </w:t>
      </w:r>
      <w:r w:rsidRPr="00D329B8">
        <w:t>mažiau kaip 40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14:paraId="7CDF70CB" w14:textId="77777777" w:rsidR="00884941" w:rsidRPr="00D329B8" w:rsidRDefault="00884941" w:rsidP="00884941">
      <w:pPr>
        <w:ind w:firstLine="709"/>
        <w:jc w:val="both"/>
      </w:pPr>
      <w:r w:rsidRPr="00D329B8">
        <w:t>43.3. atskiroms sritims ir (ar) programoms taikyti aukštesnį, nei nustatytas mažiausias 55 balų, vidurkį ir proporcingai padidinti finansavimą kiekvienam tos srities ir (ar) programos projektui (Tvarkos aprašo 39 punktas);</w:t>
      </w:r>
    </w:p>
    <w:p w14:paraId="22F713B5" w14:textId="4652B01C" w:rsidR="00D50315" w:rsidRPr="00D329B8" w:rsidRDefault="00D50315" w:rsidP="00D50315">
      <w:pPr>
        <w:ind w:firstLine="709"/>
        <w:jc w:val="both"/>
      </w:pPr>
      <w:r w:rsidRPr="00D329B8">
        <w:t>43.4. jeigu programų (sportuojančio vaiko) finansavimui lėšų poreikis yra didesnis</w:t>
      </w:r>
      <w:r w:rsidR="009303C7" w:rsidRPr="00D329B8">
        <w:t>,</w:t>
      </w:r>
      <w:r w:rsidRPr="00D329B8">
        <w:t xml:space="preserve"> negu numatyta biudžeto lėšų</w:t>
      </w:r>
      <w:r w:rsidR="009303C7" w:rsidRPr="00D329B8">
        <w:t>,</w:t>
      </w:r>
      <w:r w:rsidRPr="00D329B8">
        <w:t xml:space="preserve"> gali būti taikomos kvotos sporto šakoms ir</w:t>
      </w:r>
      <w:r w:rsidR="009303C7" w:rsidRPr="00D329B8">
        <w:t xml:space="preserve"> (</w:t>
      </w:r>
      <w:r w:rsidRPr="00D329B8">
        <w:t>ar</w:t>
      </w:r>
      <w:r w:rsidR="009303C7" w:rsidRPr="00D329B8">
        <w:t>)</w:t>
      </w:r>
      <w:r w:rsidRPr="00D329B8">
        <w:t xml:space="preserve"> sportuojančiųjų skaičiui.</w:t>
      </w:r>
    </w:p>
    <w:p w14:paraId="7BBBD93F" w14:textId="77777777" w:rsidR="00884941" w:rsidRPr="00D329B8" w:rsidRDefault="00884941" w:rsidP="00884941">
      <w:pPr>
        <w:ind w:firstLine="709"/>
        <w:jc w:val="both"/>
        <w:rPr>
          <w:rFonts w:eastAsia="Calibri"/>
        </w:rPr>
      </w:pPr>
      <w:r w:rsidRPr="00D329B8">
        <w:rPr>
          <w:rFonts w:eastAsia="Calibri"/>
        </w:rPr>
        <w:t>44. Vertinimo komisijos narių susirinkimo metu nustačius, kad įvertinus paraiškas vertų finansuoti projektų yra mažiau, negu galima skirti lėšų suma, Vertinimo komisijos narių susirinkimas teikia rekomendaciją Savivaldybės administracijos direktoriui programai ar sričiai skirtas, bet nepanaudotas lėšas paskirstyti kitų programų ir (ar) sričių projektams.</w:t>
      </w:r>
    </w:p>
    <w:p w14:paraId="708A4590" w14:textId="77777777" w:rsidR="00884941" w:rsidRPr="00D329B8" w:rsidRDefault="00884941" w:rsidP="00884941">
      <w:pPr>
        <w:ind w:firstLine="709"/>
        <w:jc w:val="both"/>
        <w:rPr>
          <w:rFonts w:eastAsia="Calibri"/>
        </w:rPr>
      </w:pPr>
      <w:r w:rsidRPr="00D329B8">
        <w:rPr>
          <w:rFonts w:eastAsia="Calibri"/>
        </w:rPr>
        <w:t>45.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14:paraId="039B92F0" w14:textId="6EDAB732" w:rsidR="00884941" w:rsidRPr="00D329B8" w:rsidRDefault="00884941" w:rsidP="00884941">
      <w:pPr>
        <w:ind w:firstLine="709"/>
        <w:jc w:val="both"/>
        <w:rPr>
          <w:rFonts w:eastAsia="Calibri"/>
        </w:rPr>
      </w:pPr>
      <w:r w:rsidRPr="00D329B8">
        <w:rPr>
          <w:rFonts w:eastAsia="Calibri"/>
        </w:rPr>
        <w:t>46. Informacija apie Savivaldybės administracijos direktoriaus įsakymu skirtą finansavimą projektams bei projektų vert</w:t>
      </w:r>
      <w:r w:rsidR="00E569AB" w:rsidRPr="00D329B8">
        <w:rPr>
          <w:rFonts w:eastAsia="Calibri"/>
        </w:rPr>
        <w:t xml:space="preserve">inimo rezultatai </w:t>
      </w:r>
      <w:r w:rsidRPr="00D329B8">
        <w:rPr>
          <w:rFonts w:eastAsia="Calibri"/>
        </w:rPr>
        <w:t>skelbiam</w:t>
      </w:r>
      <w:r w:rsidR="007B6830" w:rsidRPr="00D329B8">
        <w:rPr>
          <w:rFonts w:eastAsia="Calibri"/>
        </w:rPr>
        <w:t>i</w:t>
      </w:r>
      <w:r w:rsidRPr="00D329B8">
        <w:rPr>
          <w:rFonts w:eastAsia="Calibri"/>
        </w:rPr>
        <w:t xml:space="preserve"> Savivaldybės interneto svetainėje www.klaipeda.lt ne vėliau kaip per 5 darbo dienas nuo įsakymo įsigaliojimo dienos, nurodant pareiškėjų pavadinimus, projektų pavadinimus, ekspertų skirtus balus ir skirtas lėšų sumas.</w:t>
      </w:r>
    </w:p>
    <w:p w14:paraId="0260AAC7" w14:textId="77777777" w:rsidR="00884941" w:rsidRPr="00B5276A" w:rsidRDefault="00884941" w:rsidP="00884941">
      <w:pPr>
        <w:ind w:firstLine="709"/>
        <w:jc w:val="both"/>
        <w:rPr>
          <w:rFonts w:eastAsia="Calibri"/>
        </w:rPr>
      </w:pPr>
      <w:r w:rsidRPr="00D329B8">
        <w:rPr>
          <w:rFonts w:eastAsia="Calibri"/>
        </w:rPr>
        <w:t>47. Likus nepanaudotų biudžeto asignavimų sričių ir (ar) programų projektų daliniam finansavimui, nepanaudotos lėšos Savivaldybės administracijos direktoriaus įsakymu skiriamos kitiems pagal surinktus balus sąraše žemiau esantiems (jeigu balų vidurkis buvo pakeltas aukščiau negu minimalus 55 balai) tos pačios srities ir (ar) programos projektams</w:t>
      </w:r>
      <w:r w:rsidRPr="00B5276A">
        <w:rPr>
          <w:rFonts w:eastAsia="Calibri"/>
        </w:rPr>
        <w:t xml:space="preserve"> arba kitų sričių ir (ar) programų projektams, negavusiems finansavimo. </w:t>
      </w:r>
    </w:p>
    <w:p w14:paraId="51844080" w14:textId="3A65B96D" w:rsidR="00E76E9F" w:rsidRPr="00D329B8" w:rsidRDefault="00E76E9F" w:rsidP="00E76E9F">
      <w:pPr>
        <w:ind w:firstLine="720"/>
        <w:jc w:val="both"/>
      </w:pPr>
      <w:r w:rsidRPr="00D329B8">
        <w:t xml:space="preserve">48. Jeigu einamaisiais biudžetiniais metais skiriamos papildomos </w:t>
      </w:r>
      <w:r w:rsidR="007B6830" w:rsidRPr="00D329B8">
        <w:t xml:space="preserve">lėšos </w:t>
      </w:r>
      <w:r w:rsidRPr="00D329B8">
        <w:t>ar lieka nepanaudotų biudžeto lėšų, Vertinimo komisija</w:t>
      </w:r>
      <w:r w:rsidR="007B6830" w:rsidRPr="00D329B8">
        <w:t>,</w:t>
      </w:r>
      <w:r w:rsidRPr="00D329B8">
        <w:t xml:space="preserve"> atsižvelgdama į specialiųjų vertinimo kri</w:t>
      </w:r>
      <w:r w:rsidR="00926515">
        <w:t xml:space="preserve">terijų rezultatus </w:t>
      </w:r>
      <w:r w:rsidRPr="00D329B8">
        <w:t xml:space="preserve">bei pateiktus projektų lėšų poreikius paraiškose, teikia rekomendacijas Savivaldybės administracijos direktoriui dėl biudžeto lėšų skyrimo </w:t>
      </w:r>
      <w:r w:rsidR="007B6830" w:rsidRPr="00D329B8">
        <w:t>projektų</w:t>
      </w:r>
      <w:r w:rsidRPr="00D329B8">
        <w:t xml:space="preserve"> daliniam finansavimui. </w:t>
      </w:r>
    </w:p>
    <w:p w14:paraId="59AB4EC9" w14:textId="77777777" w:rsidR="00884941" w:rsidRPr="00D329B8" w:rsidRDefault="00884941" w:rsidP="00884941">
      <w:pPr>
        <w:ind w:firstLine="720"/>
        <w:jc w:val="both"/>
      </w:pPr>
      <w:r w:rsidRPr="00D329B8">
        <w:rPr>
          <w:rFonts w:eastAsia="Calibri"/>
        </w:rPr>
        <w:t xml:space="preserve">49. Finansuojamų ir nefinansuojamų projektų sąrašai tvirtinami Savivaldybės administracijos direktoriaus įsakymu ir skelbiami Savivaldybės interneto svetainėje www.klaipeda.lt. </w:t>
      </w:r>
    </w:p>
    <w:p w14:paraId="74D28B2B" w14:textId="0EAA7567" w:rsidR="00884941" w:rsidRPr="00D329B8" w:rsidRDefault="00884941" w:rsidP="00884941">
      <w:pPr>
        <w:ind w:firstLine="709"/>
        <w:jc w:val="both"/>
        <w:rPr>
          <w:rFonts w:eastAsia="Calibri"/>
          <w:b/>
        </w:rPr>
      </w:pPr>
      <w:r w:rsidRPr="00D329B8">
        <w:rPr>
          <w:rFonts w:eastAsia="Calibri"/>
        </w:rPr>
        <w:t xml:space="preserve"> </w:t>
      </w:r>
    </w:p>
    <w:p w14:paraId="4C31E6C8" w14:textId="77777777" w:rsidR="00884941" w:rsidRPr="00D329B8" w:rsidRDefault="00884941" w:rsidP="00884941">
      <w:pPr>
        <w:jc w:val="center"/>
        <w:rPr>
          <w:rFonts w:eastAsia="Calibri"/>
          <w:b/>
        </w:rPr>
      </w:pPr>
      <w:r w:rsidRPr="00D329B8">
        <w:rPr>
          <w:rFonts w:eastAsia="Calibri"/>
          <w:b/>
        </w:rPr>
        <w:t>V SKYRIUS</w:t>
      </w:r>
    </w:p>
    <w:p w14:paraId="316F71BB" w14:textId="77777777" w:rsidR="00884941" w:rsidRPr="00D329B8" w:rsidRDefault="00884941" w:rsidP="00884941">
      <w:pPr>
        <w:jc w:val="center"/>
        <w:rPr>
          <w:rFonts w:eastAsia="Calibri"/>
          <w:b/>
        </w:rPr>
      </w:pPr>
      <w:r w:rsidRPr="00D329B8">
        <w:rPr>
          <w:rFonts w:eastAsia="Calibri"/>
          <w:b/>
        </w:rPr>
        <w:t>SUTARTIES SUDARYMAS IR VYKDYMO PRIEŽIŪRA</w:t>
      </w:r>
    </w:p>
    <w:p w14:paraId="1B6ADC11" w14:textId="77777777" w:rsidR="00884941" w:rsidRPr="00D329B8" w:rsidRDefault="00884941" w:rsidP="00884941">
      <w:pPr>
        <w:ind w:firstLine="709"/>
        <w:jc w:val="both"/>
        <w:rPr>
          <w:rFonts w:eastAsia="Calibri"/>
        </w:rPr>
      </w:pPr>
    </w:p>
    <w:p w14:paraId="43FA64B8" w14:textId="77777777" w:rsidR="00884941" w:rsidRPr="00B5276A" w:rsidRDefault="00884941" w:rsidP="00884941">
      <w:pPr>
        <w:ind w:firstLine="709"/>
        <w:jc w:val="both"/>
        <w:rPr>
          <w:rFonts w:eastAsia="Calibri"/>
        </w:rPr>
      </w:pPr>
      <w:r w:rsidRPr="00D329B8">
        <w:rPr>
          <w:rFonts w:eastAsia="Calibri"/>
        </w:rPr>
        <w:t>50. 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14:paraId="77F6AE66" w14:textId="77777777" w:rsidR="00884941" w:rsidRPr="00B5276A" w:rsidRDefault="00884941" w:rsidP="00884941">
      <w:pPr>
        <w:ind w:firstLine="709"/>
        <w:jc w:val="both"/>
        <w:rPr>
          <w:rFonts w:eastAsia="Calibri"/>
        </w:rPr>
      </w:pPr>
      <w:r w:rsidRPr="00B5276A">
        <w:rPr>
          <w:rFonts w:eastAsia="Calibri"/>
        </w:rPr>
        <w:t xml:space="preserve">51.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14:paraId="4D8D6ACD" w14:textId="444E7753" w:rsidR="00884941" w:rsidRPr="00B5276A" w:rsidRDefault="00884941" w:rsidP="00884941">
      <w:pPr>
        <w:ind w:firstLine="709"/>
        <w:jc w:val="both"/>
        <w:rPr>
          <w:rFonts w:eastAsia="Calibri"/>
        </w:rPr>
      </w:pPr>
      <w:r w:rsidRPr="00D329B8">
        <w:rPr>
          <w:rFonts w:eastAsia="Calibri"/>
        </w:rPr>
        <w:t xml:space="preserve">52.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w:t>
      </w:r>
      <w:r w:rsidR="00825E0B" w:rsidRPr="00D329B8">
        <w:rPr>
          <w:rFonts w:eastAsia="Calibri"/>
        </w:rPr>
        <w:t>s</w:t>
      </w:r>
      <w:r w:rsidRPr="00D329B8">
        <w:rPr>
          <w:rFonts w:eastAsia="Calibri"/>
        </w:rPr>
        <w:t>ąmatą prie sutarties papildomai privalo pasirašyti už pareiškėjo buhalterinę apskaitą atsakingas asmuo.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14:paraId="45471C1B" w14:textId="77777777" w:rsidR="00884941" w:rsidRPr="00D329B8" w:rsidRDefault="00884941" w:rsidP="00884941">
      <w:pPr>
        <w:ind w:firstLine="709"/>
        <w:jc w:val="both"/>
        <w:rPr>
          <w:rFonts w:eastAsia="Calibri"/>
        </w:rPr>
      </w:pPr>
      <w:r w:rsidRPr="00D329B8">
        <w:rPr>
          <w:rFonts w:eastAsia="Calibri"/>
        </w:rPr>
        <w:t xml:space="preserve">53. Jeigu pareiškėjas iki Tvarkos aprašo 52 punkte nustatyto termino pabaigos Savivaldybės administracijai nepateikia sutarties, toks projektas nefinansuojamas ir jam skirtos lėšos gali būti naudojamos Tvarko aprašo 47 ir 48 punktuose nustatyta tvarka. </w:t>
      </w:r>
    </w:p>
    <w:p w14:paraId="540E0549" w14:textId="77777777" w:rsidR="00884941" w:rsidRPr="00D329B8" w:rsidRDefault="00884941" w:rsidP="00884941">
      <w:pPr>
        <w:ind w:firstLine="709"/>
        <w:jc w:val="both"/>
        <w:rPr>
          <w:rFonts w:eastAsia="Calibri"/>
        </w:rPr>
      </w:pPr>
      <w:r w:rsidRPr="00D329B8">
        <w:rPr>
          <w:rFonts w:eastAsia="Calibri"/>
        </w:rPr>
        <w:t xml:space="preserve">54. Sutartis įsigalioja nuo tos dienos, kai ją pasirašo abi sutarties šalys, ir galioja, kol šalys įvykdo visus joje numatytus įsipareigojimus arba kol sutartis bus nutraukta. </w:t>
      </w:r>
    </w:p>
    <w:p w14:paraId="38ED9451" w14:textId="77777777" w:rsidR="00884941" w:rsidRPr="00D329B8" w:rsidRDefault="00884941" w:rsidP="00884941">
      <w:pPr>
        <w:ind w:firstLine="709"/>
        <w:jc w:val="both"/>
        <w:rPr>
          <w:rFonts w:eastAsia="Calibri"/>
        </w:rPr>
      </w:pPr>
      <w:r w:rsidRPr="00D329B8">
        <w:rPr>
          <w:rFonts w:eastAsia="Calibri"/>
        </w:rPr>
        <w:t>55. Pareiškėjas prieš sutarties pasirašymą privalo banke turėti atskirą sąskaitą Savivaldybės biudžeto lėšoms ir išlaidų apmokėjimą vykdyti iš šios sąskaitos.</w:t>
      </w:r>
    </w:p>
    <w:p w14:paraId="0D5FB641" w14:textId="44B285E0" w:rsidR="00884941" w:rsidRPr="00B5276A" w:rsidRDefault="00884941" w:rsidP="00884941">
      <w:pPr>
        <w:ind w:firstLine="709"/>
        <w:jc w:val="both"/>
        <w:rPr>
          <w:rFonts w:eastAsia="Calibri"/>
          <w:strike/>
        </w:rPr>
      </w:pPr>
      <w:r w:rsidRPr="00D329B8">
        <w:rPr>
          <w:rFonts w:eastAsia="Calibri"/>
        </w:rPr>
        <w:t>56. Sutarties įgyvendinimo priežiūrą vykdo Sporto skyrius.</w:t>
      </w:r>
      <w:r w:rsidRPr="00B5276A">
        <w:rPr>
          <w:rFonts w:eastAsia="Calibri"/>
        </w:rPr>
        <w:t xml:space="preserve"> </w:t>
      </w:r>
    </w:p>
    <w:p w14:paraId="2BDF9263" w14:textId="77777777" w:rsidR="00884941" w:rsidRPr="00B5276A" w:rsidRDefault="00884941" w:rsidP="00884941"/>
    <w:p w14:paraId="3AFFB156" w14:textId="77777777" w:rsidR="00884941" w:rsidRPr="009D7E26" w:rsidRDefault="00884941" w:rsidP="00884941">
      <w:pPr>
        <w:jc w:val="center"/>
        <w:rPr>
          <w:rFonts w:eastAsia="Calibri"/>
          <w:b/>
        </w:rPr>
      </w:pPr>
      <w:r w:rsidRPr="009D7E26">
        <w:rPr>
          <w:rFonts w:eastAsia="Calibri"/>
          <w:b/>
        </w:rPr>
        <w:t xml:space="preserve">VI SKYRIUS </w:t>
      </w:r>
    </w:p>
    <w:p w14:paraId="7E43141E" w14:textId="77777777" w:rsidR="00884941" w:rsidRPr="009D7E26" w:rsidRDefault="00884941" w:rsidP="00884941">
      <w:pPr>
        <w:jc w:val="center"/>
        <w:rPr>
          <w:rFonts w:eastAsia="Calibri"/>
          <w:b/>
        </w:rPr>
      </w:pPr>
      <w:r w:rsidRPr="009D7E26">
        <w:rPr>
          <w:rFonts w:eastAsia="Calibri"/>
          <w:b/>
        </w:rPr>
        <w:t>PROJEKTO VYKDYTOJO TEISĖS IR PAREIGOS</w:t>
      </w:r>
    </w:p>
    <w:p w14:paraId="6E67C7F8" w14:textId="77777777" w:rsidR="00884941" w:rsidRPr="009D7E26" w:rsidRDefault="00884941" w:rsidP="00884941">
      <w:pPr>
        <w:ind w:firstLine="709"/>
        <w:jc w:val="both"/>
        <w:rPr>
          <w:rFonts w:eastAsia="Calibri"/>
        </w:rPr>
      </w:pPr>
    </w:p>
    <w:p w14:paraId="1E6F65B7" w14:textId="77777777" w:rsidR="00884941" w:rsidRPr="00B5276A" w:rsidRDefault="00884941" w:rsidP="00884941">
      <w:pPr>
        <w:ind w:firstLine="709"/>
        <w:jc w:val="both"/>
        <w:rPr>
          <w:rFonts w:eastAsia="Calibri"/>
        </w:rPr>
      </w:pPr>
      <w:r w:rsidRPr="00B5276A">
        <w:rPr>
          <w:rFonts w:eastAsia="Calibri"/>
        </w:rPr>
        <w:t xml:space="preserve">57. Projekto vykdytojas privalo užtikrinti, kad projektui įgyvendinti skirtos lėšos būtų panaudotos pagal sutartyje ir jos prieduose nurodytą paskirtį. </w:t>
      </w:r>
    </w:p>
    <w:p w14:paraId="329DD142" w14:textId="77777777" w:rsidR="00884941" w:rsidRPr="00B5276A" w:rsidRDefault="00184CE0" w:rsidP="00884941">
      <w:pPr>
        <w:ind w:firstLine="709"/>
        <w:jc w:val="both"/>
        <w:rPr>
          <w:rFonts w:eastAsia="Calibri"/>
        </w:rPr>
      </w:pPr>
      <w:r>
        <w:rPr>
          <w:rFonts w:eastAsia="Calibri"/>
        </w:rPr>
        <w:t xml:space="preserve">58. </w:t>
      </w:r>
      <w:r w:rsidR="00884941" w:rsidRPr="00B5276A">
        <w:rPr>
          <w:rFonts w:eastAsia="Calibri"/>
        </w:rPr>
        <w:t xml:space="preserve">Nustačius, kad projekto vykdytojas neįvykdė Tvarkos aprašo 57 punkte nustatyto įsipareigojimo, Savivaldybės administracija nustato terminą, per kurį turi būti grąžinamos visos arba dalis projektui įgyvendinti skirtų lėšų, kurios nebuvo panaudotos pagal sutartyje ar jos prieduose nurodytą paskirtį. </w:t>
      </w:r>
    </w:p>
    <w:p w14:paraId="6B719828" w14:textId="77777777" w:rsidR="00884941" w:rsidRPr="00B5276A" w:rsidRDefault="00884941" w:rsidP="00884941">
      <w:pPr>
        <w:ind w:firstLine="709"/>
        <w:jc w:val="both"/>
        <w:rPr>
          <w:rFonts w:eastAsia="Calibri"/>
        </w:rPr>
      </w:pPr>
      <w:r w:rsidRPr="00B5276A">
        <w:rPr>
          <w:rFonts w:eastAsia="Calibri"/>
        </w:rPr>
        <w:t xml:space="preserve">59. Skirtos lėšos laikomos panaudotomis pagal sutartyje ir jos prieduose nurodytą paskirtį, jeigu: </w:t>
      </w:r>
    </w:p>
    <w:p w14:paraId="7FE725CC" w14:textId="77777777" w:rsidR="00884941" w:rsidRPr="00B5276A" w:rsidRDefault="00184CE0" w:rsidP="00884941">
      <w:pPr>
        <w:ind w:firstLine="709"/>
        <w:jc w:val="both"/>
        <w:rPr>
          <w:rFonts w:eastAsia="Calibri"/>
        </w:rPr>
      </w:pPr>
      <w:r>
        <w:rPr>
          <w:rFonts w:eastAsia="Calibri"/>
        </w:rPr>
        <w:t>59.</w:t>
      </w:r>
      <w:r w:rsidR="00884941" w:rsidRPr="00B5276A">
        <w:rPr>
          <w:rFonts w:eastAsia="Calibri"/>
        </w:rPr>
        <w:t xml:space="preserve">1. yra įgyvendintos paraiškoje ir sutartyje nurodytos veiklos; </w:t>
      </w:r>
    </w:p>
    <w:p w14:paraId="61A1F945" w14:textId="77777777" w:rsidR="00884941" w:rsidRPr="00B5276A" w:rsidRDefault="00184CE0" w:rsidP="00884941">
      <w:pPr>
        <w:ind w:firstLine="709"/>
        <w:jc w:val="both"/>
        <w:rPr>
          <w:rFonts w:eastAsia="Calibri"/>
        </w:rPr>
      </w:pPr>
      <w:r>
        <w:rPr>
          <w:rFonts w:eastAsia="Calibri"/>
        </w:rPr>
        <w:t>59.</w:t>
      </w:r>
      <w:r w:rsidR="00884941" w:rsidRPr="00B5276A">
        <w:rPr>
          <w:rFonts w:eastAsia="Calibri"/>
        </w:rPr>
        <w:t xml:space="preserve">2. skirtos lėšos panaudotos tinkamoms projekto išlaidoms apmokėti. </w:t>
      </w:r>
    </w:p>
    <w:p w14:paraId="1DE4B724" w14:textId="77777777" w:rsidR="00884941" w:rsidRPr="00B5276A" w:rsidRDefault="00884941" w:rsidP="00884941">
      <w:pPr>
        <w:ind w:firstLine="709"/>
        <w:jc w:val="both"/>
        <w:rPr>
          <w:rFonts w:eastAsia="Calibri"/>
        </w:rPr>
      </w:pPr>
      <w:r w:rsidRPr="00B5276A">
        <w:rPr>
          <w:rFonts w:eastAsia="Calibri"/>
        </w:rPr>
        <w:t xml:space="preserve">60. Projekto išlaidų tinkamumas nustatomas vertinant, ar jos: </w:t>
      </w:r>
    </w:p>
    <w:p w14:paraId="6A52A935" w14:textId="77777777" w:rsidR="00884941" w:rsidRPr="00B5276A" w:rsidRDefault="00884941" w:rsidP="00884941">
      <w:pPr>
        <w:ind w:firstLine="709"/>
        <w:jc w:val="both"/>
        <w:rPr>
          <w:rFonts w:eastAsia="Calibri"/>
        </w:rPr>
      </w:pPr>
      <w:r w:rsidRPr="00B5276A">
        <w:rPr>
          <w:rFonts w:eastAsia="Calibri"/>
        </w:rPr>
        <w:t xml:space="preserve">60.1.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14:paraId="00323AE3" w14:textId="77777777" w:rsidR="00884941" w:rsidRPr="00B5276A" w:rsidRDefault="00884941" w:rsidP="00884941">
      <w:pPr>
        <w:ind w:firstLine="709"/>
        <w:jc w:val="both"/>
        <w:rPr>
          <w:rFonts w:eastAsia="Calibri"/>
        </w:rPr>
      </w:pPr>
      <w:r w:rsidRPr="00B5276A">
        <w:rPr>
          <w:rFonts w:eastAsia="Calibri"/>
        </w:rPr>
        <w:t xml:space="preserve">60.2. yra realios, atitinkančios rinkos kainas; </w:t>
      </w:r>
    </w:p>
    <w:p w14:paraId="2209C7C5" w14:textId="77777777" w:rsidR="00884941" w:rsidRPr="00B5276A" w:rsidRDefault="00884941" w:rsidP="00884941">
      <w:pPr>
        <w:ind w:firstLine="709"/>
        <w:jc w:val="both"/>
        <w:rPr>
          <w:rFonts w:eastAsia="Calibri"/>
        </w:rPr>
      </w:pPr>
      <w:r w:rsidRPr="00B5276A">
        <w:rPr>
          <w:rFonts w:eastAsia="Calibri"/>
        </w:rPr>
        <w:t xml:space="preserve">60.3. yra patirtos laikantis Lietuvos Respublikos viešųjų pirkimų įstatymo (toliau – VPĮ) nuostatų, jeigu projekto vykdytojas, vadovaujantis VPĮ nuostatomis, yra perkančioji organizacija. </w:t>
      </w:r>
    </w:p>
    <w:p w14:paraId="6C4197F9" w14:textId="77777777" w:rsidR="00884941" w:rsidRPr="00B5276A" w:rsidRDefault="00884941" w:rsidP="00884941">
      <w:pPr>
        <w:ind w:firstLine="709"/>
        <w:jc w:val="both"/>
        <w:rPr>
          <w:rFonts w:eastAsia="Calibri"/>
        </w:rPr>
      </w:pPr>
      <w:r w:rsidRPr="00B5276A">
        <w:rPr>
          <w:rFonts w:eastAsia="Calibri"/>
        </w:rPr>
        <w:t>61. Projekto tikslams pasiekti būtinos administravimo išlaidos</w:t>
      </w:r>
      <w:r w:rsidR="006C2F27">
        <w:rPr>
          <w:rFonts w:eastAsia="Calibri"/>
        </w:rPr>
        <w:t xml:space="preserve"> </w:t>
      </w:r>
      <w:r w:rsidRPr="00B5276A">
        <w:rPr>
          <w:rFonts w:eastAsia="Calibri"/>
        </w:rPr>
        <w:t>(vadovo, finansininko, sporto bazės nuomos ir komunalinių paslaugų, ryšių paslaugų, kanceliarinių prekių) dydis negali būti didesnis nei 20 procentų lėšų sumos, skirtos iš Savivaldybės biudžeto projektui įgyvendinti;</w:t>
      </w:r>
    </w:p>
    <w:p w14:paraId="2B7017A8" w14:textId="77777777" w:rsidR="00884941" w:rsidRPr="00B5276A" w:rsidRDefault="00884941" w:rsidP="00884941">
      <w:pPr>
        <w:ind w:firstLine="709"/>
        <w:jc w:val="both"/>
        <w:rPr>
          <w:rFonts w:eastAsia="Calibri"/>
        </w:rPr>
      </w:pPr>
      <w:r w:rsidRPr="00B5276A">
        <w:rPr>
          <w:rFonts w:eastAsia="Calibri"/>
        </w:rPr>
        <w:t xml:space="preserve">62.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14:paraId="0648469A" w14:textId="77777777" w:rsidR="00884941" w:rsidRPr="00B5276A" w:rsidRDefault="00884941" w:rsidP="00884941">
      <w:pPr>
        <w:ind w:firstLine="709"/>
        <w:jc w:val="both"/>
        <w:rPr>
          <w:rFonts w:eastAsia="Calibri"/>
        </w:rPr>
      </w:pPr>
      <w:r w:rsidRPr="00B5276A">
        <w:rPr>
          <w:rFonts w:eastAsia="Calibri"/>
        </w:rPr>
        <w:t xml:space="preserve">63. Savivaldybės biudžeto lėšų dydis vieno projekto dalyvio maitinimui nustatomas vadovaujantis Lietuvos Respublikos Vyriausybės 1997 m. birželio 5 d. nutarimu Nr. 561 „Dėl sporto renginių, vykstančių Lietuvoje, dalyvių vienos paros maitinimosi išlaidų piniginių kompensacijų dydžių patvirtinimo“ (atsižvelgiant į aktualią redakciją). Savivaldybės biudžeto lėšų panaudojimas ne projekto dalyvių (žiūrovų, svečių ir pan.) maitinimui yra neleidžiamas, išskyrus atvejus, kai tokios išlaidos yra būtinos projektui įgyvendinti. </w:t>
      </w:r>
    </w:p>
    <w:p w14:paraId="1DC928C3" w14:textId="77777777" w:rsidR="00884941" w:rsidRPr="00B5276A" w:rsidRDefault="00884941" w:rsidP="00884941">
      <w:pPr>
        <w:ind w:firstLine="709"/>
        <w:jc w:val="both"/>
        <w:rPr>
          <w:rFonts w:eastAsia="Calibri"/>
        </w:rPr>
      </w:pPr>
      <w:r w:rsidRPr="00B5276A">
        <w:rPr>
          <w:rFonts w:eastAsia="Calibri"/>
        </w:rPr>
        <w:t>64.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14:paraId="492D77C3" w14:textId="77777777" w:rsidR="00884941" w:rsidRPr="00B5276A" w:rsidRDefault="00884941" w:rsidP="00884941">
      <w:pPr>
        <w:ind w:firstLine="709"/>
        <w:jc w:val="both"/>
        <w:rPr>
          <w:rFonts w:eastAsia="Calibri"/>
        </w:rPr>
      </w:pPr>
      <w:r w:rsidRPr="00B5276A">
        <w:rPr>
          <w:rFonts w:eastAsia="Calibri"/>
        </w:rPr>
        <w:t xml:space="preserve">65.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14:paraId="70585325" w14:textId="77777777" w:rsidR="00884941" w:rsidRPr="00B5276A" w:rsidRDefault="00884941" w:rsidP="00884941">
      <w:pPr>
        <w:ind w:firstLine="709"/>
        <w:jc w:val="both"/>
        <w:rPr>
          <w:rFonts w:eastAsia="Calibri"/>
        </w:rPr>
      </w:pPr>
      <w:r w:rsidRPr="00B5276A">
        <w:rPr>
          <w:rFonts w:eastAsia="Calibri"/>
        </w:rPr>
        <w:t xml:space="preserve">66. Savivaldybės biudžeto lėšos, be Tvarkos aprašo 4 punkte nustatytų atvejų, taip pat negali būti naudojamos: </w:t>
      </w:r>
    </w:p>
    <w:p w14:paraId="077AB472" w14:textId="77777777" w:rsidR="00884941" w:rsidRPr="00B5276A" w:rsidRDefault="00884941" w:rsidP="00884941">
      <w:pPr>
        <w:ind w:firstLine="709"/>
        <w:jc w:val="both"/>
        <w:rPr>
          <w:rFonts w:eastAsia="Calibri"/>
        </w:rPr>
      </w:pPr>
      <w:r w:rsidRPr="00B5276A">
        <w:rPr>
          <w:rFonts w:eastAsia="Calibri"/>
        </w:rPr>
        <w:t xml:space="preserve">66.1. išlaidoms pagal sutartis su konsultantais, tarpininkais, kuriems mokestis nurodomas kaip visos projekto vertės procentinė dalis; </w:t>
      </w:r>
    </w:p>
    <w:p w14:paraId="09693297" w14:textId="77777777" w:rsidR="00884941" w:rsidRPr="00B5276A" w:rsidRDefault="00884941" w:rsidP="00884941">
      <w:pPr>
        <w:ind w:firstLine="709"/>
        <w:jc w:val="both"/>
        <w:rPr>
          <w:rFonts w:eastAsia="Calibri"/>
        </w:rPr>
      </w:pPr>
      <w:r w:rsidRPr="00B5276A">
        <w:rPr>
          <w:rFonts w:eastAsia="Calibri"/>
        </w:rPr>
        <w:t xml:space="preserve">66.2. </w:t>
      </w:r>
      <w:r w:rsidR="006C2F27">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14:paraId="23C66EAC" w14:textId="77777777" w:rsidR="00884941" w:rsidRPr="00B5276A" w:rsidRDefault="00884941" w:rsidP="00884941">
      <w:pPr>
        <w:ind w:firstLine="709"/>
        <w:jc w:val="both"/>
        <w:rPr>
          <w:rFonts w:eastAsia="Calibri"/>
        </w:rPr>
      </w:pPr>
      <w:r w:rsidRPr="00B5276A">
        <w:rPr>
          <w:rFonts w:eastAsia="Calibri"/>
        </w:rPr>
        <w:t xml:space="preserve">66.3. projektams, kurie yra bendrojo ugdymo, profesinio mokymo, aukštojo mokslo įstaigų mokymo programų dalis; </w:t>
      </w:r>
    </w:p>
    <w:p w14:paraId="0E908F95" w14:textId="77777777" w:rsidR="00884941" w:rsidRPr="00B5276A" w:rsidRDefault="00884941" w:rsidP="00884941">
      <w:pPr>
        <w:ind w:firstLine="709"/>
        <w:jc w:val="both"/>
        <w:rPr>
          <w:rFonts w:eastAsia="Calibri"/>
        </w:rPr>
      </w:pPr>
      <w:r w:rsidRPr="00B5276A">
        <w:rPr>
          <w:rFonts w:eastAsia="Calibri"/>
        </w:rPr>
        <w:t xml:space="preserve">66.4. investiciniams projektams, pastatams statyti, statiniams rekonstruoti; </w:t>
      </w:r>
    </w:p>
    <w:p w14:paraId="5AE10B76" w14:textId="77777777" w:rsidR="00884941" w:rsidRPr="00B5276A" w:rsidRDefault="00884941" w:rsidP="00884941">
      <w:pPr>
        <w:ind w:firstLine="709"/>
        <w:jc w:val="both"/>
        <w:rPr>
          <w:rFonts w:eastAsia="Calibri"/>
        </w:rPr>
      </w:pPr>
      <w:r w:rsidRPr="00B5276A">
        <w:rPr>
          <w:rFonts w:eastAsia="Calibri"/>
        </w:rPr>
        <w:t xml:space="preserve">66.5. ilgalaikiam materialiajam ir nematerialiajam turtui įsigyti; </w:t>
      </w:r>
    </w:p>
    <w:p w14:paraId="0681A0E3" w14:textId="77777777" w:rsidR="00884941" w:rsidRPr="00B5276A" w:rsidRDefault="00884941" w:rsidP="00884941">
      <w:pPr>
        <w:ind w:firstLine="709"/>
        <w:jc w:val="both"/>
        <w:rPr>
          <w:rFonts w:eastAsia="Calibri"/>
        </w:rPr>
      </w:pPr>
      <w:r w:rsidRPr="00B5276A">
        <w:rPr>
          <w:rFonts w:eastAsia="Calibri"/>
        </w:rPr>
        <w:t xml:space="preserve">66.6. projektų vykdytojų administracinėms išlaidoms (sporto bazės nuomai ar komunalinėms paslaugoms, internetui, telefoniniams pokalbiams, biuro prekėms, darbo užmokesčiui) ne projekto vykdymo laikotarpiu; </w:t>
      </w:r>
    </w:p>
    <w:p w14:paraId="3605D0F9" w14:textId="77777777" w:rsidR="00884941" w:rsidRPr="00B5276A" w:rsidRDefault="00884941" w:rsidP="00884941">
      <w:pPr>
        <w:ind w:firstLine="709"/>
        <w:jc w:val="both"/>
        <w:rPr>
          <w:rFonts w:eastAsia="Calibri"/>
        </w:rPr>
      </w:pPr>
      <w:r w:rsidRPr="00B5276A">
        <w:rPr>
          <w:rFonts w:eastAsia="Calibri"/>
        </w:rPr>
        <w:t xml:space="preserve">66.7. pastatų ir patalpų remontui; </w:t>
      </w:r>
    </w:p>
    <w:p w14:paraId="182EB641" w14:textId="77777777" w:rsidR="00884941" w:rsidRPr="00B5276A" w:rsidRDefault="00884941" w:rsidP="00884941">
      <w:pPr>
        <w:ind w:firstLine="709"/>
        <w:jc w:val="both"/>
        <w:rPr>
          <w:rFonts w:eastAsia="Calibri"/>
        </w:rPr>
      </w:pPr>
      <w:r w:rsidRPr="00B5276A">
        <w:rPr>
          <w:rFonts w:eastAsia="Calibri"/>
        </w:rPr>
        <w:t xml:space="preserve">66.8. narystės asociacijose mokesčiams apmokėti. </w:t>
      </w:r>
    </w:p>
    <w:p w14:paraId="53128E44" w14:textId="77777777" w:rsidR="00884941" w:rsidRPr="00B5276A" w:rsidRDefault="00884941" w:rsidP="00884941">
      <w:pPr>
        <w:ind w:firstLine="709"/>
        <w:jc w:val="both"/>
        <w:rPr>
          <w:rFonts w:eastAsia="Calibri"/>
        </w:rPr>
      </w:pPr>
      <w:r w:rsidRPr="00B5276A">
        <w:rPr>
          <w:rFonts w:eastAsia="Calibri"/>
        </w:rPr>
        <w:t xml:space="preserve">67. Projekto vykdytojas gali ne vėliau kaip prieš 20 darbo dienų iki sutartyje nurodyto projekto įgyvendinimo termino pabaigos Savivaldybės administracijai pateikti argumentuotą prašymą dėl: </w:t>
      </w:r>
    </w:p>
    <w:p w14:paraId="09E89874" w14:textId="77777777" w:rsidR="00884941" w:rsidRPr="00D329B8" w:rsidRDefault="00884941" w:rsidP="00884941">
      <w:pPr>
        <w:ind w:firstLine="709"/>
        <w:jc w:val="both"/>
        <w:rPr>
          <w:rFonts w:eastAsia="Calibri"/>
        </w:rPr>
      </w:pPr>
      <w:r w:rsidRPr="00D329B8">
        <w:rPr>
          <w:rFonts w:eastAsia="Calibri"/>
        </w:rPr>
        <w:t xml:space="preserve">67.1. projekto įgyvendinimo laikotarpio keitimo, kai prašoma projekto įgyvendinimo laikotarpį pratęsti ne vėliau kaip iki einamųjų metų gruodžio 31 d.; </w:t>
      </w:r>
    </w:p>
    <w:p w14:paraId="3B2D5423" w14:textId="77777777" w:rsidR="00884941" w:rsidRPr="00D329B8" w:rsidRDefault="00884941" w:rsidP="00884941">
      <w:pPr>
        <w:ind w:firstLine="709"/>
        <w:jc w:val="both"/>
        <w:rPr>
          <w:rFonts w:eastAsia="Calibri"/>
        </w:rPr>
      </w:pPr>
      <w:r w:rsidRPr="00D329B8">
        <w:rPr>
          <w:rFonts w:eastAsia="Calibri"/>
        </w:rPr>
        <w:t>67.2.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w:t>
      </w:r>
    </w:p>
    <w:p w14:paraId="55018CD1" w14:textId="5540C663" w:rsidR="00884941" w:rsidRPr="00D329B8" w:rsidRDefault="00884941" w:rsidP="00884941">
      <w:pPr>
        <w:ind w:firstLine="709"/>
        <w:jc w:val="both"/>
        <w:rPr>
          <w:rFonts w:eastAsia="Calibri"/>
        </w:rPr>
      </w:pPr>
      <w:r w:rsidRPr="00D329B8">
        <w:rPr>
          <w:rFonts w:eastAsia="Calibri"/>
        </w:rPr>
        <w:t>68. Sprendimą dėl Tvarkos aprašo 6</w:t>
      </w:r>
      <w:r w:rsidR="00B15205" w:rsidRPr="00D329B8">
        <w:rPr>
          <w:rFonts w:eastAsia="Calibri"/>
        </w:rPr>
        <w:t>7.1 ir 67</w:t>
      </w:r>
      <w:r w:rsidRPr="00D329B8">
        <w:rPr>
          <w:rFonts w:eastAsia="Calibri"/>
        </w:rPr>
        <w:t xml:space="preserve">.2 papunkčiuose nurodytų prašymų priima Savivaldybės administracijos Ugdymo ir kultūros departamento direktorius arba Sporto skyrius per 5 darbo dienas nuo prašymo pateikimo dienos. </w:t>
      </w:r>
    </w:p>
    <w:p w14:paraId="3784206B" w14:textId="77777777" w:rsidR="00884941" w:rsidRPr="00D329B8" w:rsidRDefault="00884941" w:rsidP="00884941">
      <w:pPr>
        <w:ind w:firstLine="709"/>
        <w:jc w:val="both"/>
        <w:rPr>
          <w:rFonts w:eastAsia="Calibri"/>
        </w:rPr>
      </w:pPr>
      <w:r w:rsidRPr="00D329B8">
        <w:rPr>
          <w:rFonts w:eastAsia="Calibri"/>
        </w:rPr>
        <w:t xml:space="preserve">69. Projekto vykdytojas informuoja Sporto skyrių apie projekto pavadinimo ar projekto vadovo pasikeitimą per 5 darbo dienas, įvykus tokiems pokyčiams. </w:t>
      </w:r>
    </w:p>
    <w:p w14:paraId="62DC7153" w14:textId="77777777" w:rsidR="00884941" w:rsidRPr="00D329B8" w:rsidRDefault="00884941" w:rsidP="00884941">
      <w:pPr>
        <w:ind w:firstLine="709"/>
        <w:jc w:val="both"/>
        <w:rPr>
          <w:rFonts w:eastAsia="Calibri"/>
        </w:rPr>
      </w:pPr>
      <w:r w:rsidRPr="00D329B8">
        <w:rPr>
          <w:rFonts w:eastAsia="Calibri"/>
        </w:rPr>
        <w:t xml:space="preserve">70. Praleidus Tvarkos aprašo </w:t>
      </w:r>
      <w:r w:rsidR="0047581F" w:rsidRPr="00D329B8">
        <w:rPr>
          <w:rFonts w:eastAsia="Calibri"/>
        </w:rPr>
        <w:t>67</w:t>
      </w:r>
      <w:r w:rsidRPr="00D329B8">
        <w:rPr>
          <w:rFonts w:eastAsia="Calibri"/>
        </w:rPr>
        <w:t xml:space="preserve"> punkte nustatytą terminą, prašymai yra atmetami, nebent projekto vykdytojas nurodo svarbias priežastis (</w:t>
      </w:r>
      <w:r w:rsidRPr="00D329B8">
        <w:rPr>
          <w:rFonts w:eastAsia="Calibri"/>
          <w:i/>
        </w:rPr>
        <w:t>force majeure</w:t>
      </w:r>
      <w:r w:rsidRPr="00D329B8">
        <w:rPr>
          <w:rFonts w:eastAsia="Calibri"/>
        </w:rPr>
        <w:t xml:space="preserve">) ir pateikia tai įrodančius dokumentus, dėl kurių šis terminas buvo praleistas. </w:t>
      </w:r>
    </w:p>
    <w:p w14:paraId="3DF46FCB" w14:textId="77777777" w:rsidR="00884941" w:rsidRPr="00B5276A" w:rsidRDefault="00884941" w:rsidP="00884941">
      <w:pPr>
        <w:ind w:firstLine="709"/>
        <w:jc w:val="both"/>
        <w:rPr>
          <w:rFonts w:eastAsia="Calibri"/>
        </w:rPr>
      </w:pPr>
      <w:r w:rsidRPr="00D329B8">
        <w:rPr>
          <w:rFonts w:eastAsia="Calibri"/>
        </w:rPr>
        <w:t xml:space="preserve">71. Nepatenkinus ar atmetus prašymą, teiktą Tvarkos aprašo </w:t>
      </w:r>
      <w:r w:rsidR="00621867" w:rsidRPr="00D329B8">
        <w:rPr>
          <w:rFonts w:eastAsia="Calibri"/>
        </w:rPr>
        <w:t>67</w:t>
      </w:r>
      <w:r w:rsidRPr="00D329B8">
        <w:rPr>
          <w:rFonts w:eastAsia="Calibri"/>
        </w:rPr>
        <w:t xml:space="preserve"> punkte nustatyta tvarka,</w:t>
      </w:r>
      <w:r w:rsidRPr="00B5276A">
        <w:rPr>
          <w:rFonts w:eastAsia="Calibri"/>
        </w:rPr>
        <w:t xml:space="preserve"> projekto vykdytojas turi laikytis sutartyje nustatytų sąlygų. </w:t>
      </w:r>
    </w:p>
    <w:p w14:paraId="65719523" w14:textId="77777777" w:rsidR="00884941" w:rsidRPr="00B5276A" w:rsidRDefault="00884941" w:rsidP="00884941">
      <w:pPr>
        <w:ind w:firstLine="709"/>
        <w:jc w:val="both"/>
        <w:rPr>
          <w:rFonts w:eastAsia="Calibri"/>
        </w:rPr>
      </w:pPr>
      <w:r w:rsidRPr="00B5276A">
        <w:rPr>
          <w:rFonts w:eastAsia="Calibri"/>
        </w:rPr>
        <w:t xml:space="preserve">72. Sutarties galiojimo metu projekto vykdytojas neturi teisės perleisti jokių savo teisių ir pareigų, kylančių iš sutarties, tretiesiems asmenims. </w:t>
      </w:r>
    </w:p>
    <w:p w14:paraId="51734A1D" w14:textId="77777777" w:rsidR="00884941" w:rsidRPr="00B5276A" w:rsidRDefault="00884941" w:rsidP="00884941">
      <w:pPr>
        <w:ind w:firstLine="709"/>
        <w:jc w:val="both"/>
        <w:rPr>
          <w:rFonts w:eastAsia="Calibri"/>
        </w:rPr>
      </w:pPr>
      <w:r w:rsidRPr="00B5276A">
        <w:rPr>
          <w:rFonts w:eastAsia="Calibri"/>
        </w:rPr>
        <w:t xml:space="preserve">73. Projekto vykdytojui atsisakius vykdyti projektą ir grąžinus lėšas iki einamųjų metų trečiojo ketvirčio pabaigos, Savivaldybės administracija gali tokias lėšas panaudoti vadovaudamasi Tvarkos aprašo 47 ir 48 punktais. </w:t>
      </w:r>
    </w:p>
    <w:p w14:paraId="101847CB" w14:textId="77777777" w:rsidR="00B5276A" w:rsidRDefault="00B5276A" w:rsidP="00884941">
      <w:pPr>
        <w:jc w:val="center"/>
        <w:rPr>
          <w:rFonts w:eastAsia="Calibri"/>
          <w:b/>
        </w:rPr>
      </w:pPr>
    </w:p>
    <w:p w14:paraId="0E86E953" w14:textId="77777777" w:rsidR="00884941" w:rsidRPr="009D7E26" w:rsidRDefault="00884941" w:rsidP="00884941">
      <w:pPr>
        <w:jc w:val="center"/>
        <w:rPr>
          <w:rFonts w:eastAsia="Calibri"/>
          <w:b/>
        </w:rPr>
      </w:pPr>
      <w:r w:rsidRPr="009D7E26">
        <w:rPr>
          <w:rFonts w:eastAsia="Calibri"/>
          <w:b/>
        </w:rPr>
        <w:t xml:space="preserve">VII SKYRIUS </w:t>
      </w:r>
    </w:p>
    <w:p w14:paraId="68B1DFEE" w14:textId="77777777" w:rsidR="00884941" w:rsidRPr="009D7E26" w:rsidRDefault="00884941" w:rsidP="00884941">
      <w:pPr>
        <w:jc w:val="center"/>
        <w:rPr>
          <w:rFonts w:eastAsia="Calibri"/>
          <w:b/>
        </w:rPr>
      </w:pPr>
      <w:r w:rsidRPr="009D7E26">
        <w:rPr>
          <w:rFonts w:eastAsia="Calibri"/>
          <w:b/>
        </w:rPr>
        <w:t>ATSISKAITYMO UŽ SKIRTAS LĖŠAS TVARKA</w:t>
      </w:r>
    </w:p>
    <w:p w14:paraId="0AE891F1" w14:textId="77777777" w:rsidR="00884941" w:rsidRPr="00B5276A" w:rsidRDefault="00884941" w:rsidP="00884941">
      <w:pPr>
        <w:jc w:val="both"/>
        <w:rPr>
          <w:rFonts w:eastAsia="Calibri"/>
        </w:rPr>
      </w:pPr>
    </w:p>
    <w:p w14:paraId="17339448" w14:textId="77777777" w:rsidR="00884941" w:rsidRPr="00B5276A" w:rsidRDefault="00884941" w:rsidP="00884941">
      <w:pPr>
        <w:ind w:firstLine="709"/>
        <w:jc w:val="both"/>
        <w:rPr>
          <w:rFonts w:eastAsia="Calibri"/>
        </w:rPr>
      </w:pPr>
      <w:r w:rsidRPr="00B5276A">
        <w:rPr>
          <w:rFonts w:eastAsia="Calibri"/>
        </w:rPr>
        <w:t>74. Projekto vykdytojas, įgyvendinęs projektą, ne vėliau kaip per 20 darbo dienų, visais atvejais – ne vėliau kaip iki einamųjų metų gruodžio 31 d., Savivaldybės administracijai pateikia:</w:t>
      </w:r>
    </w:p>
    <w:p w14:paraId="30CC5DCE" w14:textId="77777777" w:rsidR="00884941" w:rsidRPr="00B5276A" w:rsidRDefault="00884941" w:rsidP="00884941">
      <w:pPr>
        <w:ind w:firstLine="709"/>
        <w:jc w:val="both"/>
        <w:rPr>
          <w:rFonts w:eastAsia="Calibri"/>
        </w:rPr>
      </w:pPr>
      <w:r w:rsidRPr="00B5276A">
        <w:rPr>
          <w:rFonts w:eastAsia="Calibri"/>
        </w:rPr>
        <w:t xml:space="preserve">74.1. projekto metinę veiklos ataskaitą pagal sutartį, išlaidų sąmatą ir jos priedus; </w:t>
      </w:r>
    </w:p>
    <w:p w14:paraId="2B3784E6" w14:textId="77777777" w:rsidR="00884941" w:rsidRPr="00B5276A" w:rsidRDefault="00884941" w:rsidP="00884941">
      <w:pPr>
        <w:ind w:firstLine="709"/>
        <w:jc w:val="both"/>
        <w:rPr>
          <w:rFonts w:eastAsia="Calibri"/>
        </w:rPr>
      </w:pPr>
      <w:r w:rsidRPr="00B5276A">
        <w:rPr>
          <w:rFonts w:eastAsia="Calibri"/>
        </w:rPr>
        <w:t>74.2. faktines išlaidas patvirtinančių dokumentų sąrašą.</w:t>
      </w:r>
    </w:p>
    <w:p w14:paraId="0BF235F6" w14:textId="77777777" w:rsidR="00884941" w:rsidRPr="00B5276A" w:rsidRDefault="00884941" w:rsidP="00884941">
      <w:pPr>
        <w:ind w:firstLine="709"/>
        <w:jc w:val="both"/>
        <w:rPr>
          <w:rFonts w:eastAsia="Calibri"/>
        </w:rPr>
      </w:pPr>
      <w:r w:rsidRPr="00B5276A">
        <w:rPr>
          <w:rFonts w:eastAsia="Calibri"/>
        </w:rPr>
        <w:t>75. Jeigu projektas įgyvendinamas einamųjų metų gruodžio mėnesį, projekto vykdytojas, įgyvendinęs projektą, 7</w:t>
      </w:r>
      <w:r w:rsidR="00621867">
        <w:rPr>
          <w:rFonts w:eastAsia="Calibri"/>
        </w:rPr>
        <w:t>4</w:t>
      </w:r>
      <w:r w:rsidRPr="00B5276A">
        <w:rPr>
          <w:rFonts w:eastAsia="Calibri"/>
        </w:rPr>
        <w:t>.1–7</w:t>
      </w:r>
      <w:r w:rsidR="00621867">
        <w:rPr>
          <w:rFonts w:eastAsia="Calibri"/>
        </w:rPr>
        <w:t>4</w:t>
      </w:r>
      <w:r w:rsidRPr="00B5276A">
        <w:rPr>
          <w:rFonts w:eastAsia="Calibri"/>
        </w:rPr>
        <w:t xml:space="preserve">.2 papunkčiuose nurodytus dokumentus pateikia per 5 darbo dienas nuo naujų biudžetinių metų pradžios. </w:t>
      </w:r>
    </w:p>
    <w:p w14:paraId="660CE001" w14:textId="77777777" w:rsidR="00884941" w:rsidRPr="00B5276A" w:rsidRDefault="00884941" w:rsidP="00884941">
      <w:pPr>
        <w:ind w:firstLine="709"/>
        <w:jc w:val="both"/>
        <w:rPr>
          <w:rFonts w:eastAsia="Calibri"/>
        </w:rPr>
      </w:pPr>
      <w:r w:rsidRPr="00B5276A">
        <w:rPr>
          <w:rFonts w:eastAsia="Calibri"/>
        </w:rPr>
        <w:t xml:space="preserve">76. Projekto įgyvendinimo rezultatų ataskaitos formas nustato ir tvirtina Savivaldybės administracijos direktorius įsakymu. </w:t>
      </w:r>
    </w:p>
    <w:p w14:paraId="16FA64B3" w14:textId="77777777" w:rsidR="00884941" w:rsidRPr="00B5276A" w:rsidRDefault="00884941" w:rsidP="00884941">
      <w:pPr>
        <w:ind w:firstLine="709"/>
        <w:jc w:val="both"/>
        <w:rPr>
          <w:rFonts w:eastAsia="Calibri"/>
        </w:rPr>
      </w:pPr>
      <w:r w:rsidRPr="00B5276A">
        <w:rPr>
          <w:rFonts w:eastAsia="Calibri"/>
        </w:rPr>
        <w:t xml:space="preserve">77. Jeigu projektui įgyvendinti lėšos skiriamos Tvarkos aprašo 14 punkte nustatyta tvarka, projekto vykdytojas Savivaldybės administracijai atsiskaito tokia tvarka: </w:t>
      </w:r>
    </w:p>
    <w:p w14:paraId="1EF5F4CE" w14:textId="77777777" w:rsidR="00884941" w:rsidRPr="00B5276A" w:rsidRDefault="00884941" w:rsidP="00884941">
      <w:pPr>
        <w:ind w:firstLine="709"/>
        <w:jc w:val="both"/>
        <w:rPr>
          <w:rFonts w:eastAsia="Calibri"/>
          <w:strike/>
        </w:rPr>
      </w:pPr>
      <w:r w:rsidRPr="00B5276A">
        <w:rPr>
          <w:rFonts w:eastAsia="Calibri"/>
        </w:rPr>
        <w:t>77.1. tarpinio atsiskaitymo metu – pateikdamas atitinkamus dokumentus pagal sutartyje nurodytus terminus ir sąlygas;</w:t>
      </w:r>
    </w:p>
    <w:p w14:paraId="5CBD4B24" w14:textId="77777777" w:rsidR="00884941" w:rsidRPr="00B5276A" w:rsidRDefault="00884941" w:rsidP="00884941">
      <w:pPr>
        <w:ind w:firstLine="709"/>
        <w:jc w:val="both"/>
        <w:rPr>
          <w:rFonts w:eastAsia="Calibri"/>
        </w:rPr>
      </w:pPr>
      <w:r w:rsidRPr="00B5276A">
        <w:rPr>
          <w:rFonts w:eastAsia="Calibri"/>
        </w:rPr>
        <w:t>77.2. galutinio atsiskaitymo metu – Tvarkos aprašo 7</w:t>
      </w:r>
      <w:r w:rsidR="0046136A">
        <w:rPr>
          <w:rFonts w:eastAsia="Calibri"/>
        </w:rPr>
        <w:t>4</w:t>
      </w:r>
      <w:r w:rsidRPr="00B5276A">
        <w:rPr>
          <w:rFonts w:eastAsia="Calibri"/>
        </w:rPr>
        <w:t xml:space="preserve"> punkte nustatyta tvarka, pateikdamas atitinkamus dokumentus pagal paskutinio finansavimo etapo metu gautą lėšų sumą ir per visą projekto įgyvendinimo laikotarpį pasiektus rezultatus. </w:t>
      </w:r>
    </w:p>
    <w:p w14:paraId="64F888C8" w14:textId="77777777" w:rsidR="00884941" w:rsidRDefault="00884941" w:rsidP="00884941">
      <w:pPr>
        <w:ind w:firstLine="709"/>
        <w:jc w:val="both"/>
        <w:rPr>
          <w:rFonts w:eastAsia="Calibri"/>
        </w:rPr>
      </w:pPr>
      <w:r w:rsidRPr="00B5276A">
        <w:rPr>
          <w:rFonts w:eastAsia="Calibri"/>
        </w:rPr>
        <w:t>78. Ataskaitos, pateiktos vėliau nei per Tvarkos aprašo 7</w:t>
      </w:r>
      <w:r w:rsidR="0046136A">
        <w:rPr>
          <w:rFonts w:eastAsia="Calibri"/>
        </w:rPr>
        <w:t>4</w:t>
      </w:r>
      <w:r w:rsidRPr="00B5276A">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B5276A">
        <w:rPr>
          <w:rFonts w:eastAsia="Calibri"/>
          <w:i/>
        </w:rPr>
        <w:t>force majeure</w:t>
      </w:r>
      <w:r w:rsidRPr="00B5276A">
        <w:rPr>
          <w:rFonts w:eastAsia="Calibri"/>
        </w:rPr>
        <w:t xml:space="preserve">) ir pateikia tai įrodančius dokumentus, dėl kurių šis terminas buvo praleistas, ir Savivaldybės administracijos direktorius ar jo įgaliotas asmuo nusprendžia jį atnaujinti. </w:t>
      </w:r>
    </w:p>
    <w:p w14:paraId="2DA43F4B" w14:textId="77777777" w:rsidR="00E569AB" w:rsidRPr="00E569AB" w:rsidRDefault="00E569AB" w:rsidP="00E569AB">
      <w:pPr>
        <w:ind w:firstLine="709"/>
        <w:jc w:val="both"/>
        <w:rPr>
          <w:rFonts w:eastAsia="Calibri"/>
        </w:rPr>
      </w:pPr>
      <w:r w:rsidRPr="00E569AB">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111CE389" w14:textId="77777777" w:rsidR="00884941" w:rsidRPr="00B5276A" w:rsidRDefault="00E569AB" w:rsidP="00884941">
      <w:pPr>
        <w:ind w:firstLine="709"/>
        <w:jc w:val="both"/>
        <w:rPr>
          <w:rFonts w:eastAsia="Calibri"/>
        </w:rPr>
      </w:pPr>
      <w:r>
        <w:rPr>
          <w:rFonts w:eastAsia="Calibri"/>
        </w:rPr>
        <w:t>80</w:t>
      </w:r>
      <w:r w:rsidR="00884941"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14:paraId="1C51B698" w14:textId="77777777" w:rsidR="00884941" w:rsidRPr="00B5276A" w:rsidRDefault="00E569AB" w:rsidP="00884941">
      <w:pPr>
        <w:ind w:firstLine="709"/>
        <w:jc w:val="both"/>
        <w:rPr>
          <w:rFonts w:eastAsia="Calibri"/>
        </w:rPr>
      </w:pPr>
      <w:r>
        <w:rPr>
          <w:rFonts w:eastAsia="Calibri"/>
        </w:rPr>
        <w:t>81</w:t>
      </w:r>
      <w:r w:rsidR="00884941" w:rsidRPr="00B5276A">
        <w:rPr>
          <w:rFonts w:eastAsia="Calibri"/>
        </w:rPr>
        <w:t xml:space="preserve">. Išlaidų apmokėjimą įrodantys dokumentai yra bankinius pavedimus patvirtinantys dokumentai, kasos išlaidų orderiai ir kiti dokumentai, įrodantys, kad pagal išlaidas pateisinančius dokumentus buvo atliktas mokėjimas. </w:t>
      </w:r>
    </w:p>
    <w:p w14:paraId="05D6A510" w14:textId="77777777" w:rsidR="00884941" w:rsidRPr="00B5276A" w:rsidRDefault="00E569AB" w:rsidP="00884941">
      <w:pPr>
        <w:ind w:firstLine="709"/>
        <w:jc w:val="both"/>
        <w:rPr>
          <w:rFonts w:eastAsia="Calibri"/>
        </w:rPr>
      </w:pPr>
      <w:r>
        <w:rPr>
          <w:rFonts w:eastAsia="Calibri"/>
        </w:rPr>
        <w:t>82</w:t>
      </w:r>
      <w:r w:rsidR="00884941" w:rsidRPr="00B5276A">
        <w:rPr>
          <w:rFonts w:eastAsia="Calibri"/>
        </w:rPr>
        <w:t>. Nepanaudotas lėšas projekto vykdytojai privalo grąžinti Savivaldybės administracijai per sutartyje nurodytą terminą.</w:t>
      </w:r>
    </w:p>
    <w:p w14:paraId="16870100" w14:textId="77777777" w:rsidR="00884941" w:rsidRPr="00B5276A" w:rsidRDefault="00884941" w:rsidP="00884941">
      <w:pPr>
        <w:ind w:firstLine="709"/>
        <w:jc w:val="both"/>
        <w:rPr>
          <w:rFonts w:eastAsia="Calibri"/>
        </w:rPr>
      </w:pPr>
      <w:r w:rsidRPr="00B5276A">
        <w:rPr>
          <w:rFonts w:eastAsia="Calibri"/>
        </w:rPr>
        <w:t>8</w:t>
      </w:r>
      <w:r w:rsidR="00E569AB">
        <w:rPr>
          <w:rFonts w:eastAsia="Calibri"/>
        </w:rPr>
        <w:t>3</w:t>
      </w:r>
      <w:r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14:paraId="543E1A97" w14:textId="77777777" w:rsidR="00884941" w:rsidRPr="00B5276A" w:rsidRDefault="00884941" w:rsidP="00884941">
      <w:pPr>
        <w:ind w:firstLine="709"/>
        <w:jc w:val="both"/>
        <w:rPr>
          <w:rFonts w:eastAsia="Calibri"/>
        </w:rPr>
      </w:pPr>
      <w:r w:rsidRPr="00B5276A">
        <w:rPr>
          <w:rFonts w:eastAsia="Calibri"/>
        </w:rPr>
        <w:t>8</w:t>
      </w:r>
      <w:r w:rsidR="00E569AB">
        <w:rPr>
          <w:rFonts w:eastAsia="Calibri"/>
        </w:rPr>
        <w:t>4</w:t>
      </w:r>
      <w:r w:rsidRPr="00B5276A">
        <w:rPr>
          <w:rFonts w:eastAsia="Calibri"/>
        </w:rPr>
        <w:t>. Nustačius, kad projekto vykdytojas nevykdo kitų Tvarkos apraše ar sutartyje nustatytų finansavimo sąlygų, Savivaldybės administracija gali priimti sprendimą taikyti Tvarkos aprašo 82</w:t>
      </w:r>
      <w:r w:rsidRPr="00B5276A">
        <w:rPr>
          <w:rFonts w:eastAsia="Calibri"/>
          <w:color w:val="FF0000"/>
        </w:rPr>
        <w:t xml:space="preserve"> </w:t>
      </w:r>
      <w:r w:rsidRPr="00B5276A">
        <w:rPr>
          <w:rFonts w:eastAsia="Calibri"/>
        </w:rPr>
        <w:t xml:space="preserve">punkte nustatytas poveikio priemones. </w:t>
      </w:r>
    </w:p>
    <w:p w14:paraId="20E165E8" w14:textId="77777777" w:rsidR="00884941" w:rsidRPr="009D7E26" w:rsidRDefault="00884941" w:rsidP="00884941">
      <w:pPr>
        <w:ind w:firstLine="709"/>
        <w:jc w:val="both"/>
        <w:rPr>
          <w:rFonts w:eastAsia="Calibri"/>
        </w:rPr>
      </w:pPr>
    </w:p>
    <w:p w14:paraId="020F295C" w14:textId="77777777" w:rsidR="00884941" w:rsidRPr="009D7E26" w:rsidRDefault="00884941" w:rsidP="00884941">
      <w:pPr>
        <w:jc w:val="center"/>
        <w:rPr>
          <w:rFonts w:eastAsia="Calibri"/>
          <w:b/>
        </w:rPr>
      </w:pPr>
      <w:r w:rsidRPr="009D7E26">
        <w:rPr>
          <w:rFonts w:eastAsia="Calibri"/>
          <w:b/>
        </w:rPr>
        <w:t xml:space="preserve">VIII SKYRIUS </w:t>
      </w:r>
    </w:p>
    <w:p w14:paraId="1AB26B1E" w14:textId="77777777" w:rsidR="00884941" w:rsidRPr="009D7E26" w:rsidRDefault="00884941" w:rsidP="00884941">
      <w:pPr>
        <w:jc w:val="center"/>
        <w:rPr>
          <w:rFonts w:eastAsia="Calibri"/>
          <w:b/>
        </w:rPr>
      </w:pPr>
      <w:r w:rsidRPr="009D7E26">
        <w:rPr>
          <w:rFonts w:eastAsia="Calibri"/>
          <w:b/>
        </w:rPr>
        <w:t>BAIGIAMOSIOS NUOSTATOS</w:t>
      </w:r>
    </w:p>
    <w:p w14:paraId="49C41652" w14:textId="77777777" w:rsidR="00884941" w:rsidRPr="009D7E26" w:rsidRDefault="00884941" w:rsidP="00884941">
      <w:pPr>
        <w:ind w:firstLine="709"/>
        <w:jc w:val="both"/>
        <w:rPr>
          <w:rFonts w:eastAsia="Calibri"/>
        </w:rPr>
      </w:pPr>
    </w:p>
    <w:p w14:paraId="02993005" w14:textId="77777777" w:rsidR="00884941" w:rsidRPr="00B5276A" w:rsidRDefault="00884941" w:rsidP="00884941">
      <w:pPr>
        <w:ind w:firstLine="709"/>
        <w:jc w:val="both"/>
        <w:rPr>
          <w:rFonts w:eastAsia="Calibri"/>
        </w:rPr>
      </w:pPr>
      <w:r w:rsidRPr="00B5276A">
        <w:rPr>
          <w:rFonts w:eastAsia="Calibri"/>
        </w:rPr>
        <w:t>8</w:t>
      </w:r>
      <w:r w:rsidR="00E569AB">
        <w:rPr>
          <w:rFonts w:eastAsia="Calibri"/>
        </w:rPr>
        <w:t>5</w:t>
      </w:r>
      <w:r w:rsidRPr="00B5276A">
        <w:rPr>
          <w:rFonts w:eastAsia="Calibri"/>
        </w:rPr>
        <w:t xml:space="preserve">. Projektų konkursų dokumentai Savivaldybės administracijoje saugomi teisės aktų nustatyta tvarka ir terminais. </w:t>
      </w:r>
    </w:p>
    <w:p w14:paraId="49D3D654" w14:textId="635A3B26" w:rsidR="00884941" w:rsidRPr="00D329B8" w:rsidRDefault="00884941" w:rsidP="00884941">
      <w:pPr>
        <w:ind w:firstLine="709"/>
        <w:jc w:val="both"/>
        <w:rPr>
          <w:rFonts w:eastAsia="Calibri"/>
        </w:rPr>
      </w:pPr>
      <w:r w:rsidRPr="00B5276A">
        <w:rPr>
          <w:rFonts w:eastAsia="Calibri"/>
        </w:rPr>
        <w:t>8</w:t>
      </w:r>
      <w:r w:rsidR="00E569AB">
        <w:rPr>
          <w:rFonts w:eastAsia="Calibri"/>
        </w:rPr>
        <w:t>6</w:t>
      </w:r>
      <w:r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Pr="00D329B8">
        <w:rPr>
          <w:rFonts w:eastAsia="Calibri"/>
        </w:rPr>
        <w:t>konsoliduot</w:t>
      </w:r>
      <w:r w:rsidR="00333F48" w:rsidRPr="00D329B8">
        <w:rPr>
          <w:rFonts w:eastAsia="Calibri"/>
        </w:rPr>
        <w:t>as</w:t>
      </w:r>
      <w:r w:rsidRPr="00D329B8">
        <w:rPr>
          <w:rFonts w:eastAsia="Calibri"/>
        </w:rPr>
        <w:t xml:space="preserve"> ekspertų grupės </w:t>
      </w:r>
      <w:r w:rsidR="0046136A" w:rsidRPr="00D329B8">
        <w:rPr>
          <w:rFonts w:eastAsia="Calibri"/>
        </w:rPr>
        <w:t>išvadas</w:t>
      </w:r>
      <w:r w:rsidRPr="00D329B8">
        <w:rPr>
          <w:rFonts w:eastAsia="Calibri"/>
        </w:rPr>
        <w:t xml:space="preserve">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14:paraId="5ED23C4B" w14:textId="77777777" w:rsidR="00884941" w:rsidRPr="00D329B8" w:rsidRDefault="00884941" w:rsidP="00884941">
      <w:pPr>
        <w:ind w:firstLine="709"/>
        <w:jc w:val="both"/>
        <w:rPr>
          <w:rFonts w:eastAsia="Calibri"/>
        </w:rPr>
      </w:pPr>
      <w:r w:rsidRPr="00D329B8">
        <w:rPr>
          <w:rFonts w:eastAsia="Calibri"/>
        </w:rPr>
        <w:t>8</w:t>
      </w:r>
      <w:r w:rsidR="00E569AB" w:rsidRPr="00D329B8">
        <w:rPr>
          <w:rFonts w:eastAsia="Calibri"/>
        </w:rPr>
        <w:t>7</w:t>
      </w:r>
      <w:r w:rsidRPr="00D329B8">
        <w:rPr>
          <w:rFonts w:eastAsia="Calibri"/>
        </w:rPr>
        <w:t xml:space="preserve">. Asmenims Savivaldybės administracija teikia informaciją Lietuvos Respublikos teisės gauti informaciją iš valstybės ir savivaldybių institucijų ir įstaigų įstatymo nustatyta tvarka. </w:t>
      </w:r>
    </w:p>
    <w:p w14:paraId="425FE9AE" w14:textId="77777777" w:rsidR="00884941" w:rsidRPr="00B5276A" w:rsidRDefault="00884941" w:rsidP="00884941">
      <w:pPr>
        <w:ind w:firstLine="709"/>
        <w:jc w:val="both"/>
        <w:rPr>
          <w:rFonts w:eastAsia="Calibri"/>
        </w:rPr>
      </w:pPr>
      <w:r w:rsidRPr="00D329B8">
        <w:rPr>
          <w:rFonts w:eastAsia="Calibri"/>
        </w:rPr>
        <w:t>8</w:t>
      </w:r>
      <w:r w:rsidR="00E569AB" w:rsidRPr="00D329B8">
        <w:rPr>
          <w:rFonts w:eastAsia="Calibri"/>
        </w:rPr>
        <w:t>8</w:t>
      </w:r>
      <w:r w:rsidRPr="00D329B8">
        <w:rPr>
          <w:rFonts w:eastAsia="Calibri"/>
        </w:rPr>
        <w:t>. Savivaldybės administracijos direktoriaus sprendimai gali būti skundžiami Lietuvos Respublikos administracinių bylų teisenos įstatymo nustatyta tvarka ir terminais.</w:t>
      </w:r>
      <w:r w:rsidRPr="00B5276A">
        <w:rPr>
          <w:rFonts w:eastAsia="Calibri"/>
        </w:rPr>
        <w:t xml:space="preserve"> </w:t>
      </w:r>
    </w:p>
    <w:p w14:paraId="74948948" w14:textId="77777777" w:rsidR="00884941" w:rsidRPr="00B5276A" w:rsidRDefault="00884941" w:rsidP="00884941">
      <w:pPr>
        <w:ind w:firstLine="709"/>
        <w:jc w:val="both"/>
        <w:rPr>
          <w:rFonts w:eastAsia="Calibri"/>
        </w:rPr>
      </w:pPr>
    </w:p>
    <w:p w14:paraId="60D36CF2" w14:textId="179BFB9F" w:rsidR="00884941" w:rsidRPr="00B5276A" w:rsidRDefault="00884941" w:rsidP="00884941">
      <w:pPr>
        <w:jc w:val="center"/>
        <w:rPr>
          <w:u w:val="single"/>
        </w:rPr>
      </w:pPr>
      <w:r w:rsidRPr="00450D11">
        <w:rPr>
          <w:rFonts w:eastAsia="Calibri"/>
        </w:rPr>
        <w:t>________________________</w:t>
      </w:r>
    </w:p>
    <w:sectPr w:rsidR="00884941" w:rsidRPr="00B5276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A703F" w14:textId="77777777" w:rsidR="00143686" w:rsidRDefault="00143686" w:rsidP="00D57F27">
      <w:r>
        <w:separator/>
      </w:r>
    </w:p>
  </w:endnote>
  <w:endnote w:type="continuationSeparator" w:id="0">
    <w:p w14:paraId="0F54F68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B2A29" w14:textId="77777777" w:rsidR="00143686" w:rsidRDefault="00143686" w:rsidP="00D57F27">
      <w:r>
        <w:separator/>
      </w:r>
    </w:p>
  </w:footnote>
  <w:footnote w:type="continuationSeparator" w:id="0">
    <w:p w14:paraId="314171C2"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BAEFB60" w14:textId="61ECEB17" w:rsidR="00D57F27" w:rsidRDefault="00D57F27">
        <w:pPr>
          <w:pStyle w:val="Antrats"/>
          <w:jc w:val="center"/>
        </w:pPr>
        <w:r>
          <w:fldChar w:fldCharType="begin"/>
        </w:r>
        <w:r>
          <w:instrText>PAGE   \* MERGEFORMAT</w:instrText>
        </w:r>
        <w:r>
          <w:fldChar w:fldCharType="separate"/>
        </w:r>
        <w:r w:rsidR="0005737F">
          <w:rPr>
            <w:noProof/>
          </w:rPr>
          <w:t>10</w:t>
        </w:r>
        <w:r>
          <w:fldChar w:fldCharType="end"/>
        </w:r>
      </w:p>
    </w:sdtContent>
  </w:sdt>
  <w:p w14:paraId="22EE640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5737F"/>
    <w:rsid w:val="0006079E"/>
    <w:rsid w:val="000C7858"/>
    <w:rsid w:val="00103847"/>
    <w:rsid w:val="00113923"/>
    <w:rsid w:val="00121B35"/>
    <w:rsid w:val="00143686"/>
    <w:rsid w:val="00184CE0"/>
    <w:rsid w:val="001D325A"/>
    <w:rsid w:val="001E700B"/>
    <w:rsid w:val="001F2E27"/>
    <w:rsid w:val="0024448B"/>
    <w:rsid w:val="0025065D"/>
    <w:rsid w:val="00310551"/>
    <w:rsid w:val="00333F48"/>
    <w:rsid w:val="00363885"/>
    <w:rsid w:val="00393427"/>
    <w:rsid w:val="00420BF8"/>
    <w:rsid w:val="004470A4"/>
    <w:rsid w:val="004476DD"/>
    <w:rsid w:val="00450D11"/>
    <w:rsid w:val="00461283"/>
    <w:rsid w:val="0046136A"/>
    <w:rsid w:val="0047581F"/>
    <w:rsid w:val="0057452F"/>
    <w:rsid w:val="00597EE8"/>
    <w:rsid w:val="005E5DA7"/>
    <w:rsid w:val="005F495C"/>
    <w:rsid w:val="00621867"/>
    <w:rsid w:val="0069206E"/>
    <w:rsid w:val="006C2F27"/>
    <w:rsid w:val="006E1D7D"/>
    <w:rsid w:val="006E7F92"/>
    <w:rsid w:val="0071402E"/>
    <w:rsid w:val="007467A8"/>
    <w:rsid w:val="007B6830"/>
    <w:rsid w:val="00825E0B"/>
    <w:rsid w:val="00832CC9"/>
    <w:rsid w:val="008354D5"/>
    <w:rsid w:val="008456D5"/>
    <w:rsid w:val="00884941"/>
    <w:rsid w:val="008970BD"/>
    <w:rsid w:val="008E170E"/>
    <w:rsid w:val="008E6E82"/>
    <w:rsid w:val="00912B57"/>
    <w:rsid w:val="00926515"/>
    <w:rsid w:val="009303C7"/>
    <w:rsid w:val="009637FB"/>
    <w:rsid w:val="009D5006"/>
    <w:rsid w:val="00A02582"/>
    <w:rsid w:val="00A33231"/>
    <w:rsid w:val="00A63754"/>
    <w:rsid w:val="00A76474"/>
    <w:rsid w:val="00A855A7"/>
    <w:rsid w:val="00AE6661"/>
    <w:rsid w:val="00AF7D08"/>
    <w:rsid w:val="00B15205"/>
    <w:rsid w:val="00B41EB6"/>
    <w:rsid w:val="00B4577F"/>
    <w:rsid w:val="00B461B7"/>
    <w:rsid w:val="00B5276A"/>
    <w:rsid w:val="00B750B6"/>
    <w:rsid w:val="00BB434B"/>
    <w:rsid w:val="00C205DB"/>
    <w:rsid w:val="00C533EA"/>
    <w:rsid w:val="00CA4D3B"/>
    <w:rsid w:val="00CB5F80"/>
    <w:rsid w:val="00CC5383"/>
    <w:rsid w:val="00CF5C99"/>
    <w:rsid w:val="00D15582"/>
    <w:rsid w:val="00D329B8"/>
    <w:rsid w:val="00D42B72"/>
    <w:rsid w:val="00D50315"/>
    <w:rsid w:val="00D57F27"/>
    <w:rsid w:val="00DF4256"/>
    <w:rsid w:val="00E33871"/>
    <w:rsid w:val="00E45FE5"/>
    <w:rsid w:val="00E569AB"/>
    <w:rsid w:val="00E56A73"/>
    <w:rsid w:val="00E76E9F"/>
    <w:rsid w:val="00EA3B8D"/>
    <w:rsid w:val="00EC08EB"/>
    <w:rsid w:val="00ED5F1C"/>
    <w:rsid w:val="00F514FB"/>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3918"/>
  <w15:docId w15:val="{18BCE64F-0C00-469A-A243-CC8A9E44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22873</Words>
  <Characters>13039</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2019-06-03T06:11:00Z</dcterms:created>
  <dcterms:modified xsi:type="dcterms:W3CDTF">2019-06-03T06:11:00Z</dcterms:modified>
</cp:coreProperties>
</file>