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8CD2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7F3636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F3A3C0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81D431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7339A">
        <w:rPr>
          <w:b/>
          <w:caps/>
        </w:rPr>
        <w:t>europos jaunimo sostinės tarybos nuostatų patvirtinimo</w:t>
      </w:r>
    </w:p>
    <w:p w14:paraId="25A48B53" w14:textId="77777777" w:rsidR="00446AC7" w:rsidRDefault="00446AC7" w:rsidP="003077A5">
      <w:pPr>
        <w:jc w:val="center"/>
      </w:pPr>
    </w:p>
    <w:bookmarkStart w:id="1" w:name="registravimoDataIlga"/>
    <w:p w14:paraId="3481B62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T1-194</w:t>
      </w:r>
      <w:bookmarkEnd w:id="2"/>
    </w:p>
    <w:p w14:paraId="6F370A6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970FC0" w14:textId="77777777" w:rsidR="00446AC7" w:rsidRPr="00062FFE" w:rsidRDefault="00446AC7" w:rsidP="003077A5">
      <w:pPr>
        <w:jc w:val="center"/>
      </w:pPr>
    </w:p>
    <w:p w14:paraId="1743F5D2" w14:textId="77777777" w:rsidR="00446AC7" w:rsidRDefault="00446AC7" w:rsidP="003077A5">
      <w:pPr>
        <w:jc w:val="center"/>
      </w:pPr>
    </w:p>
    <w:p w14:paraId="253A2E31" w14:textId="228D1DB7" w:rsidR="00446AC7" w:rsidRDefault="00446AC7" w:rsidP="009E1983">
      <w:pPr>
        <w:tabs>
          <w:tab w:val="left" w:pos="912"/>
        </w:tabs>
        <w:ind w:firstLine="709"/>
        <w:jc w:val="both"/>
      </w:pPr>
      <w:r w:rsidRPr="001D3C7E">
        <w:t>Vadovaudamasi</w:t>
      </w:r>
      <w:r w:rsidR="0097339A">
        <w:t xml:space="preserve"> Lietuvos Respublikos vietos sav</w:t>
      </w:r>
      <w:r w:rsidR="00F620E0">
        <w:t>ivaldos įstatymo 16 straipsnio 2 dalies 6</w:t>
      </w:r>
      <w:r w:rsidR="00C005CF">
        <w:t> </w:t>
      </w:r>
      <w:r w:rsidR="00F620E0">
        <w:t>punktu</w:t>
      </w:r>
      <w:r w:rsidR="0097339A">
        <w:t xml:space="preserve"> ir atsižvelgdama į Klaipėdos miesto savivaldybės tarybos 2018 m. rugsėjo 27 d. sprendimą Nr.</w:t>
      </w:r>
      <w:r w:rsidR="009E1983">
        <w:t> </w:t>
      </w:r>
      <w:r w:rsidR="0097339A">
        <w:t>T2</w:t>
      </w:r>
      <w:r w:rsidR="009E1983">
        <w:noBreakHyphen/>
      </w:r>
      <w:r w:rsidR="00A36DAB">
        <w:t>197 „</w:t>
      </w:r>
      <w:r w:rsidR="0097339A">
        <w:rPr>
          <w:color w:val="000000"/>
        </w:rPr>
        <w:t>Dėl pritarimo Klaipėdos miesto savivaldybės paraiškai Europos jaunimo sostinės 2021</w:t>
      </w:r>
      <w:r w:rsidR="009E1983">
        <w:rPr>
          <w:color w:val="000000"/>
        </w:rPr>
        <w:t> </w:t>
      </w:r>
      <w:r w:rsidR="0097339A">
        <w:rPr>
          <w:color w:val="000000"/>
        </w:rPr>
        <w:t>m. titului gauti“ ir Klaipėdos miesto savivaldybės tarybos 2019 m. balandžio 12 d. sprendimą Nr.</w:t>
      </w:r>
      <w:r w:rsidR="009E1983">
        <w:rPr>
          <w:color w:val="000000"/>
        </w:rPr>
        <w:t> </w:t>
      </w:r>
      <w:r w:rsidR="0097339A">
        <w:rPr>
          <w:color w:val="000000"/>
        </w:rPr>
        <w:t>T2-98 „Dėl pritarimo Europos jaunimo forumo ir Klaipėdos miesto savivaldybės bendradarbiavimo dėl Europos jaunimo sostinės 2021 m. titulo sutarties projektui“</w:t>
      </w:r>
      <w:r w:rsidR="009E1983"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40ACA6B" w14:textId="77777777" w:rsidR="0097339A" w:rsidRDefault="009E1983" w:rsidP="009E1983">
      <w:pPr>
        <w:ind w:firstLine="709"/>
        <w:jc w:val="both"/>
      </w:pPr>
      <w:r>
        <w:t>1. </w:t>
      </w:r>
      <w:r w:rsidR="0097339A">
        <w:t>Patvirtinti Europos jaunimo sostinės tarybos nuos</w:t>
      </w:r>
      <w:r>
        <w:t>tatus (pridedama).</w:t>
      </w:r>
    </w:p>
    <w:p w14:paraId="6D0442AF" w14:textId="77777777" w:rsidR="0097339A" w:rsidRDefault="009E1983" w:rsidP="009E1983">
      <w:pPr>
        <w:tabs>
          <w:tab w:val="left" w:pos="1134"/>
        </w:tabs>
        <w:ind w:firstLine="709"/>
        <w:jc w:val="both"/>
      </w:pPr>
      <w:r>
        <w:rPr>
          <w:color w:val="000000"/>
          <w:shd w:val="clear" w:color="auto" w:fill="FFFFFF"/>
        </w:rPr>
        <w:t>2. </w:t>
      </w:r>
      <w:r w:rsidR="0097339A" w:rsidRPr="0097339A">
        <w:rPr>
          <w:color w:val="000000"/>
          <w:shd w:val="clear" w:color="auto" w:fill="FFFFFF"/>
        </w:rPr>
        <w:t>Skelbti šį sprendimą Teisės aktų registre ir Klaipėdos miesto savivaldybės interneto svetainėje.</w:t>
      </w:r>
      <w:r w:rsidR="0097339A">
        <w:t xml:space="preserve"> </w:t>
      </w:r>
    </w:p>
    <w:p w14:paraId="577F2F48" w14:textId="77777777" w:rsidR="00EB4B96" w:rsidRDefault="00EB4B96" w:rsidP="003077A5">
      <w:pPr>
        <w:jc w:val="both"/>
      </w:pPr>
    </w:p>
    <w:p w14:paraId="4545B2C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FC7B3A" w14:textId="77777777" w:rsidTr="00165FB0">
        <w:tc>
          <w:tcPr>
            <w:tcW w:w="6629" w:type="dxa"/>
            <w:shd w:val="clear" w:color="auto" w:fill="auto"/>
          </w:tcPr>
          <w:p w14:paraId="1DE92D8E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5855437" w14:textId="77777777" w:rsidR="00BB15A1" w:rsidRDefault="00BB15A1" w:rsidP="00181E3E">
            <w:pPr>
              <w:jc w:val="right"/>
            </w:pPr>
          </w:p>
        </w:tc>
      </w:tr>
    </w:tbl>
    <w:p w14:paraId="0F103139" w14:textId="77777777" w:rsidR="00446AC7" w:rsidRDefault="00446AC7" w:rsidP="003077A5">
      <w:pPr>
        <w:jc w:val="both"/>
      </w:pPr>
    </w:p>
    <w:p w14:paraId="7B3D005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CA19E0F" w14:textId="77777777" w:rsidTr="00165FB0">
        <w:tc>
          <w:tcPr>
            <w:tcW w:w="6629" w:type="dxa"/>
            <w:shd w:val="clear" w:color="auto" w:fill="auto"/>
          </w:tcPr>
          <w:p w14:paraId="6E420E7F" w14:textId="77777777" w:rsidR="00BB15A1" w:rsidRDefault="00BB15A1" w:rsidP="0097339A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7339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7330DB4" w14:textId="77777777" w:rsidR="00BB15A1" w:rsidRDefault="0097339A" w:rsidP="00181E3E">
            <w:pPr>
              <w:jc w:val="right"/>
            </w:pPr>
            <w:r>
              <w:t>Gintaras Neniškis</w:t>
            </w:r>
          </w:p>
        </w:tc>
      </w:tr>
    </w:tbl>
    <w:p w14:paraId="5F39A666" w14:textId="77777777" w:rsidR="00BB15A1" w:rsidRDefault="00BB15A1" w:rsidP="003077A5">
      <w:pPr>
        <w:tabs>
          <w:tab w:val="left" w:pos="7560"/>
        </w:tabs>
        <w:jc w:val="both"/>
      </w:pPr>
    </w:p>
    <w:p w14:paraId="41B1881F" w14:textId="77777777" w:rsidR="00446AC7" w:rsidRDefault="00446AC7" w:rsidP="003077A5">
      <w:pPr>
        <w:tabs>
          <w:tab w:val="left" w:pos="7560"/>
        </w:tabs>
        <w:jc w:val="both"/>
      </w:pPr>
    </w:p>
    <w:p w14:paraId="52BFEAC5" w14:textId="77777777" w:rsidR="00446AC7" w:rsidRDefault="00446AC7" w:rsidP="003077A5">
      <w:pPr>
        <w:tabs>
          <w:tab w:val="left" w:pos="7560"/>
        </w:tabs>
        <w:jc w:val="both"/>
      </w:pPr>
    </w:p>
    <w:p w14:paraId="279E7BC8" w14:textId="77777777" w:rsidR="00446AC7" w:rsidRDefault="00446AC7" w:rsidP="003077A5">
      <w:pPr>
        <w:tabs>
          <w:tab w:val="left" w:pos="7560"/>
        </w:tabs>
        <w:jc w:val="both"/>
      </w:pPr>
    </w:p>
    <w:p w14:paraId="05FF76EF" w14:textId="77777777" w:rsidR="00446AC7" w:rsidRDefault="00446AC7" w:rsidP="003077A5">
      <w:pPr>
        <w:jc w:val="both"/>
      </w:pPr>
    </w:p>
    <w:p w14:paraId="3482690B" w14:textId="77777777" w:rsidR="00EB4B96" w:rsidRDefault="00EB4B96" w:rsidP="003077A5">
      <w:pPr>
        <w:jc w:val="both"/>
      </w:pPr>
    </w:p>
    <w:p w14:paraId="0A04AA02" w14:textId="77777777" w:rsidR="00EB4B96" w:rsidRDefault="00EB4B96" w:rsidP="003077A5">
      <w:pPr>
        <w:jc w:val="both"/>
      </w:pPr>
    </w:p>
    <w:p w14:paraId="6FFACE7D" w14:textId="77777777" w:rsidR="00EB4B96" w:rsidRDefault="00EB4B96" w:rsidP="003077A5">
      <w:pPr>
        <w:jc w:val="both"/>
      </w:pPr>
    </w:p>
    <w:p w14:paraId="03D0815B" w14:textId="77777777" w:rsidR="00EB4B96" w:rsidRDefault="00EB4B96" w:rsidP="003077A5">
      <w:pPr>
        <w:jc w:val="both"/>
      </w:pPr>
    </w:p>
    <w:p w14:paraId="70FF41EB" w14:textId="77777777" w:rsidR="00C82B36" w:rsidRDefault="00C82B36" w:rsidP="003077A5">
      <w:pPr>
        <w:jc w:val="both"/>
      </w:pPr>
    </w:p>
    <w:p w14:paraId="0B90C79D" w14:textId="77777777" w:rsidR="00C82B36" w:rsidRDefault="00C82B36" w:rsidP="003077A5">
      <w:pPr>
        <w:jc w:val="both"/>
      </w:pPr>
    </w:p>
    <w:p w14:paraId="4C469399" w14:textId="77777777" w:rsidR="000E4491" w:rsidRDefault="000E4491" w:rsidP="003077A5">
      <w:pPr>
        <w:jc w:val="both"/>
      </w:pPr>
    </w:p>
    <w:p w14:paraId="4A992BF3" w14:textId="77777777" w:rsidR="000E4491" w:rsidRDefault="000E4491" w:rsidP="003077A5">
      <w:pPr>
        <w:jc w:val="both"/>
      </w:pPr>
    </w:p>
    <w:p w14:paraId="7137DB2C" w14:textId="77777777" w:rsidR="008D749C" w:rsidRDefault="008D749C" w:rsidP="003077A5">
      <w:pPr>
        <w:jc w:val="both"/>
      </w:pPr>
    </w:p>
    <w:p w14:paraId="06E01548" w14:textId="77777777" w:rsidR="008D749C" w:rsidRDefault="008D749C" w:rsidP="003077A5">
      <w:pPr>
        <w:jc w:val="both"/>
      </w:pPr>
    </w:p>
    <w:p w14:paraId="5D9D2D04" w14:textId="77777777" w:rsidR="009E1983" w:rsidRDefault="009E1983" w:rsidP="003077A5">
      <w:pPr>
        <w:jc w:val="both"/>
      </w:pPr>
    </w:p>
    <w:p w14:paraId="71D4E5B1" w14:textId="77777777" w:rsidR="008D749C" w:rsidRDefault="008D749C" w:rsidP="003077A5">
      <w:pPr>
        <w:jc w:val="both"/>
      </w:pPr>
    </w:p>
    <w:p w14:paraId="0F7C9F14" w14:textId="77777777" w:rsidR="008D749C" w:rsidRDefault="008D749C" w:rsidP="003077A5">
      <w:pPr>
        <w:jc w:val="both"/>
      </w:pPr>
    </w:p>
    <w:p w14:paraId="3AEF8BC5" w14:textId="77777777" w:rsidR="008D749C" w:rsidRDefault="008D749C" w:rsidP="003077A5">
      <w:pPr>
        <w:jc w:val="both"/>
      </w:pPr>
    </w:p>
    <w:p w14:paraId="12D1E5AD" w14:textId="77777777" w:rsidR="001853D9" w:rsidRDefault="001853D9" w:rsidP="003077A5">
      <w:pPr>
        <w:jc w:val="both"/>
      </w:pPr>
    </w:p>
    <w:p w14:paraId="1964E0E9" w14:textId="77777777" w:rsidR="008D749C" w:rsidRDefault="008D749C" w:rsidP="003077A5">
      <w:pPr>
        <w:jc w:val="both"/>
      </w:pPr>
    </w:p>
    <w:p w14:paraId="4E1513ED" w14:textId="77777777" w:rsidR="008D749C" w:rsidRDefault="008D749C" w:rsidP="003077A5">
      <w:pPr>
        <w:jc w:val="both"/>
      </w:pPr>
    </w:p>
    <w:p w14:paraId="19AA374D" w14:textId="77777777" w:rsidR="001853D9" w:rsidRDefault="001853D9" w:rsidP="001853D9">
      <w:pPr>
        <w:jc w:val="both"/>
      </w:pPr>
      <w:r>
        <w:t>Parengė</w:t>
      </w:r>
    </w:p>
    <w:p w14:paraId="32185466" w14:textId="77777777" w:rsidR="001853D9" w:rsidRDefault="00421665" w:rsidP="001853D9">
      <w:pPr>
        <w:jc w:val="both"/>
      </w:pPr>
      <w:r>
        <w:t>Jaunimo reikalų koordinatorė</w:t>
      </w:r>
    </w:p>
    <w:p w14:paraId="6A6A9535" w14:textId="77777777" w:rsidR="001853D9" w:rsidRDefault="001853D9" w:rsidP="001853D9">
      <w:pPr>
        <w:jc w:val="both"/>
      </w:pPr>
    </w:p>
    <w:p w14:paraId="15EB0F63" w14:textId="77777777" w:rsidR="001853D9" w:rsidRPr="00421665" w:rsidRDefault="00421665" w:rsidP="001853D9">
      <w:pPr>
        <w:jc w:val="both"/>
        <w:rPr>
          <w:lang w:val="en-US"/>
        </w:rPr>
      </w:pPr>
      <w:r>
        <w:t xml:space="preserve">Aistė Andruškevičiūtė, tel. 39 60 </w:t>
      </w:r>
      <w:r>
        <w:rPr>
          <w:lang w:val="en-US"/>
        </w:rPr>
        <w:t>64</w:t>
      </w:r>
    </w:p>
    <w:p w14:paraId="75BA097A" w14:textId="77777777" w:rsidR="00DD6F1A" w:rsidRDefault="00421665" w:rsidP="001853D9">
      <w:pPr>
        <w:jc w:val="both"/>
      </w:pPr>
      <w:r>
        <w:t>2019-06-04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F71BE" w14:textId="77777777" w:rsidR="00F42A76" w:rsidRDefault="00F42A76">
      <w:r>
        <w:separator/>
      </w:r>
    </w:p>
  </w:endnote>
  <w:endnote w:type="continuationSeparator" w:id="0">
    <w:p w14:paraId="725F0D5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F9098" w14:textId="77777777" w:rsidR="00F42A76" w:rsidRDefault="00F42A76">
      <w:r>
        <w:separator/>
      </w:r>
    </w:p>
  </w:footnote>
  <w:footnote w:type="continuationSeparator" w:id="0">
    <w:p w14:paraId="3210C14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1D9A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66BDB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7258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452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5748B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0FE8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881C38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C2374A"/>
    <w:multiLevelType w:val="hybridMultilevel"/>
    <w:tmpl w:val="CAE8E14A"/>
    <w:lvl w:ilvl="0" w:tplc="4D6CA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1326EA"/>
    <w:multiLevelType w:val="hybridMultilevel"/>
    <w:tmpl w:val="4BE4FB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FB5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665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38B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736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39A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98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6DAB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5CF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54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521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0E0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7B5B2"/>
  <w15:docId w15:val="{D89C80C5-7084-4F52-A433-29EC60BE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2019-06-14T08:14:00Z</dcterms:created>
  <dcterms:modified xsi:type="dcterms:W3CDTF">2019-06-14T08:14:00Z</dcterms:modified>
</cp:coreProperties>
</file>