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072BD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3C7E9980" w14:textId="77777777" w:rsidR="00EC1020" w:rsidRDefault="00825737" w:rsidP="00A75511">
      <w:pPr>
        <w:pStyle w:val="statymopavad"/>
        <w:spacing w:line="240" w:lineRule="auto"/>
        <w:ind w:firstLine="0"/>
        <w:rPr>
          <w:b/>
          <w:szCs w:val="24"/>
          <w:lang w:val="lt-LT"/>
        </w:rPr>
      </w:pPr>
      <w:r w:rsidRPr="00A75511">
        <w:rPr>
          <w:b/>
          <w:szCs w:val="24"/>
          <w:lang w:val="lt-LT"/>
        </w:rPr>
        <w:t>PRIE SAVIVALDYBĖS TARYBOS SPRENDIMO</w:t>
      </w:r>
    </w:p>
    <w:p w14:paraId="5FD39000" w14:textId="77777777" w:rsidR="00EC1020" w:rsidRPr="00EC1020" w:rsidRDefault="00EC1020" w:rsidP="00EC1020">
      <w:pPr>
        <w:jc w:val="center"/>
        <w:rPr>
          <w:b/>
          <w:sz w:val="24"/>
          <w:szCs w:val="24"/>
          <w:lang w:eastAsia="en-US"/>
        </w:rPr>
      </w:pPr>
      <w:r w:rsidRPr="00EC1020">
        <w:rPr>
          <w:b/>
          <w:caps/>
          <w:sz w:val="24"/>
          <w:szCs w:val="24"/>
          <w:lang w:eastAsia="en-US"/>
        </w:rPr>
        <w:t xml:space="preserve">DĖL PRITARIMO DALYVAUTI TARPTAUTINĖS PROGRAMOS </w:t>
      </w:r>
      <w:r w:rsidR="008B2E53">
        <w:rPr>
          <w:b/>
          <w:sz w:val="24"/>
          <w:szCs w:val="24"/>
          <w:lang w:eastAsia="en-US"/>
        </w:rPr>
        <w:t>INTERREG EUROPE</w:t>
      </w:r>
      <w:r w:rsidRPr="00EC1020">
        <w:rPr>
          <w:b/>
          <w:sz w:val="24"/>
          <w:szCs w:val="24"/>
          <w:lang w:eastAsia="en-US"/>
        </w:rPr>
        <w:t xml:space="preserve"> </w:t>
      </w:r>
      <w:r w:rsidR="008B2E53">
        <w:rPr>
          <w:b/>
          <w:sz w:val="24"/>
          <w:szCs w:val="24"/>
          <w:lang w:eastAsia="en-US"/>
        </w:rPr>
        <w:t xml:space="preserve">PROJEKTE </w:t>
      </w:r>
      <w:r w:rsidRPr="00EC1020">
        <w:rPr>
          <w:b/>
          <w:sz w:val="24"/>
          <w:szCs w:val="24"/>
          <w:lang w:eastAsia="en-US"/>
        </w:rPr>
        <w:t>„</w:t>
      </w:r>
      <w:r w:rsidR="008B2E53">
        <w:rPr>
          <w:b/>
          <w:sz w:val="24"/>
          <w:szCs w:val="24"/>
          <w:lang w:eastAsia="en-US"/>
        </w:rPr>
        <w:t>TARPTAUTINĖS ĮMONĖS</w:t>
      </w:r>
      <w:r w:rsidRPr="00EC1020">
        <w:rPr>
          <w:b/>
          <w:sz w:val="24"/>
          <w:szCs w:val="24"/>
          <w:lang w:eastAsia="en-US"/>
        </w:rPr>
        <w:t xml:space="preserve">“ </w:t>
      </w:r>
      <w:r w:rsidRPr="00EC1020">
        <w:rPr>
          <w:b/>
          <w:caps/>
          <w:sz w:val="24"/>
          <w:szCs w:val="24"/>
          <w:lang w:eastAsia="en-US"/>
        </w:rPr>
        <w:t xml:space="preserve">PARTNERIO TEISĖMIS </w:t>
      </w:r>
    </w:p>
    <w:p w14:paraId="52483B4C" w14:textId="77777777" w:rsidR="00825737" w:rsidRPr="00543A89" w:rsidRDefault="00825737" w:rsidP="00825737">
      <w:pPr>
        <w:jc w:val="center"/>
        <w:rPr>
          <w:b/>
          <w:sz w:val="24"/>
          <w:szCs w:val="24"/>
        </w:rPr>
      </w:pPr>
    </w:p>
    <w:p w14:paraId="3817B0A5" w14:textId="77777777" w:rsidR="00825737" w:rsidRPr="00543A89" w:rsidRDefault="00825737" w:rsidP="00825737">
      <w:pPr>
        <w:ind w:firstLine="720"/>
        <w:jc w:val="both"/>
        <w:rPr>
          <w:b/>
          <w:sz w:val="24"/>
          <w:szCs w:val="24"/>
        </w:rPr>
      </w:pPr>
      <w:r w:rsidRPr="00543A89">
        <w:rPr>
          <w:b/>
          <w:sz w:val="24"/>
          <w:szCs w:val="24"/>
        </w:rPr>
        <w:t>1. Sprendimo projekto esmė, tikslai ir uždaviniai.</w:t>
      </w:r>
    </w:p>
    <w:p w14:paraId="7FE08234" w14:textId="77777777" w:rsidR="00904FD6" w:rsidRPr="000923AE" w:rsidRDefault="005A1C9B" w:rsidP="00904FD6">
      <w:pPr>
        <w:tabs>
          <w:tab w:val="left" w:pos="993"/>
        </w:tabs>
        <w:ind w:firstLine="720"/>
        <w:jc w:val="both"/>
        <w:rPr>
          <w:sz w:val="24"/>
          <w:szCs w:val="24"/>
          <w:lang w:eastAsia="en-US"/>
        </w:rPr>
      </w:pPr>
      <w:r w:rsidRPr="00913537">
        <w:rPr>
          <w:sz w:val="24"/>
          <w:szCs w:val="24"/>
        </w:rPr>
        <w:t xml:space="preserve">Šiuo sprendimo projektu yra siekiama gauti Klaipėdos miesto savivaldybės </w:t>
      </w:r>
      <w:r w:rsidR="005504F7">
        <w:rPr>
          <w:sz w:val="24"/>
          <w:szCs w:val="24"/>
        </w:rPr>
        <w:t xml:space="preserve">(toliau – KMS) </w:t>
      </w:r>
      <w:r w:rsidRPr="00913537">
        <w:rPr>
          <w:sz w:val="24"/>
          <w:szCs w:val="24"/>
        </w:rPr>
        <w:t xml:space="preserve">tarybos pritarimą </w:t>
      </w:r>
      <w:r w:rsidR="001F70F0" w:rsidRPr="00913537">
        <w:rPr>
          <w:sz w:val="24"/>
          <w:szCs w:val="24"/>
        </w:rPr>
        <w:t xml:space="preserve">dalyvauti </w:t>
      </w:r>
      <w:r w:rsidR="00904FD6" w:rsidRPr="00904FD6">
        <w:rPr>
          <w:sz w:val="24"/>
          <w:szCs w:val="24"/>
          <w:lang w:eastAsia="en-US"/>
        </w:rPr>
        <w:t xml:space="preserve">tarptautinės programos </w:t>
      </w:r>
      <w:r w:rsidR="0070064D">
        <w:rPr>
          <w:sz w:val="24"/>
          <w:szCs w:val="24"/>
          <w:lang w:eastAsia="en-US"/>
        </w:rPr>
        <w:t>Interreg Europe</w:t>
      </w:r>
      <w:r w:rsidR="00904FD6" w:rsidRPr="00904FD6">
        <w:rPr>
          <w:sz w:val="24"/>
          <w:szCs w:val="24"/>
          <w:lang w:eastAsia="en-US"/>
        </w:rPr>
        <w:t xml:space="preserve"> </w:t>
      </w:r>
      <w:r w:rsidR="00904FD6" w:rsidRPr="000923AE">
        <w:rPr>
          <w:sz w:val="24"/>
          <w:szCs w:val="24"/>
          <w:lang w:eastAsia="en-US"/>
        </w:rPr>
        <w:t>projekte „</w:t>
      </w:r>
      <w:r w:rsidR="00954E1F">
        <w:rPr>
          <w:sz w:val="24"/>
          <w:szCs w:val="24"/>
          <w:lang w:eastAsia="en-US"/>
        </w:rPr>
        <w:t>Tarptautinės įmonės</w:t>
      </w:r>
      <w:r w:rsidR="00904FD6" w:rsidRPr="000923AE">
        <w:rPr>
          <w:sz w:val="24"/>
          <w:szCs w:val="24"/>
          <w:lang w:eastAsia="en-US"/>
        </w:rPr>
        <w:t>“ (angl. „</w:t>
      </w:r>
      <w:r w:rsidR="00954E1F">
        <w:rPr>
          <w:sz w:val="24"/>
          <w:szCs w:val="24"/>
          <w:lang w:eastAsia="en-US"/>
        </w:rPr>
        <w:t>INTER VENTURES</w:t>
      </w:r>
      <w:r w:rsidR="00904FD6" w:rsidRPr="00904FD6">
        <w:rPr>
          <w:sz w:val="24"/>
          <w:szCs w:val="24"/>
          <w:lang w:eastAsia="en-US"/>
        </w:rPr>
        <w:t xml:space="preserve">“ </w:t>
      </w:r>
      <w:r w:rsidR="00904FD6" w:rsidRPr="000923AE">
        <w:rPr>
          <w:sz w:val="24"/>
          <w:szCs w:val="24"/>
          <w:lang w:eastAsia="en-US"/>
        </w:rPr>
        <w:t xml:space="preserve">(toliau – Projektas) partnerio teisėmis pagal </w:t>
      </w:r>
      <w:r w:rsidR="00904FD6" w:rsidRPr="0083314E">
        <w:rPr>
          <w:sz w:val="24"/>
          <w:szCs w:val="24"/>
          <w:lang w:eastAsia="en-US"/>
        </w:rPr>
        <w:t xml:space="preserve">Europos Komisijos patvirtintą Europos regioninės plėtros fondo (ERDF) 2014 – 2020 Europos teritorinio bendradarbiavimo </w:t>
      </w:r>
      <w:r w:rsidR="0070064D" w:rsidRPr="0083314E">
        <w:rPr>
          <w:sz w:val="24"/>
          <w:szCs w:val="24"/>
          <w:lang w:eastAsia="en-US"/>
        </w:rPr>
        <w:t>Interreg Europe</w:t>
      </w:r>
      <w:r w:rsidR="00904FD6" w:rsidRPr="0083314E">
        <w:rPr>
          <w:sz w:val="24"/>
          <w:szCs w:val="24"/>
          <w:lang w:eastAsia="en-US"/>
        </w:rPr>
        <w:t xml:space="preserve"> veiksmų programą.</w:t>
      </w:r>
      <w:r w:rsidR="00904FD6" w:rsidRPr="000923AE">
        <w:rPr>
          <w:sz w:val="24"/>
          <w:szCs w:val="24"/>
          <w:lang w:eastAsia="en-US"/>
        </w:rPr>
        <w:t xml:space="preserve"> </w:t>
      </w:r>
    </w:p>
    <w:p w14:paraId="62F0040B" w14:textId="6BF351CE" w:rsidR="005504F7" w:rsidRDefault="00C10758" w:rsidP="005504F7">
      <w:pPr>
        <w:tabs>
          <w:tab w:val="left" w:pos="0"/>
          <w:tab w:val="left" w:pos="709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4707E7">
        <w:rPr>
          <w:sz w:val="24"/>
          <w:szCs w:val="24"/>
        </w:rPr>
        <w:t>P</w:t>
      </w:r>
      <w:r>
        <w:rPr>
          <w:sz w:val="24"/>
          <w:szCs w:val="24"/>
        </w:rPr>
        <w:t>rojekto p</w:t>
      </w:r>
      <w:r w:rsidRPr="004707E7">
        <w:rPr>
          <w:sz w:val="24"/>
          <w:szCs w:val="24"/>
        </w:rPr>
        <w:t>araišk</w:t>
      </w:r>
      <w:r w:rsidR="00F01437">
        <w:rPr>
          <w:sz w:val="24"/>
          <w:szCs w:val="24"/>
        </w:rPr>
        <w:t>ą kartu su partneriais teikė Viešoji įstaiga Klaipėda ID</w:t>
      </w:r>
      <w:r w:rsidR="005504F7">
        <w:rPr>
          <w:sz w:val="24"/>
          <w:szCs w:val="24"/>
        </w:rPr>
        <w:t xml:space="preserve"> Toliau – KID)</w:t>
      </w:r>
      <w:r w:rsidR="00F01437">
        <w:rPr>
          <w:sz w:val="24"/>
          <w:szCs w:val="24"/>
        </w:rPr>
        <w:t xml:space="preserve">, kuri buvo </w:t>
      </w:r>
      <w:r w:rsidR="00043A7D">
        <w:rPr>
          <w:sz w:val="24"/>
          <w:szCs w:val="24"/>
        </w:rPr>
        <w:t>pateikta</w:t>
      </w:r>
      <w:r w:rsidR="00F01437">
        <w:rPr>
          <w:sz w:val="24"/>
          <w:szCs w:val="24"/>
        </w:rPr>
        <w:t xml:space="preserve"> vertinimui</w:t>
      </w:r>
      <w:r w:rsidR="00043A7D">
        <w:rPr>
          <w:sz w:val="24"/>
          <w:szCs w:val="24"/>
        </w:rPr>
        <w:t xml:space="preserve"> ir patvirtinta</w:t>
      </w:r>
      <w:r w:rsidR="00F01437">
        <w:rPr>
          <w:sz w:val="24"/>
          <w:szCs w:val="24"/>
        </w:rPr>
        <w:t xml:space="preserve"> </w:t>
      </w:r>
      <w:r w:rsidR="00F01437" w:rsidRPr="002D01EF">
        <w:rPr>
          <w:sz w:val="24"/>
          <w:szCs w:val="24"/>
        </w:rPr>
        <w:t>2019-</w:t>
      </w:r>
      <w:r w:rsidR="002D01EF" w:rsidRPr="002D01EF">
        <w:rPr>
          <w:sz w:val="24"/>
          <w:szCs w:val="24"/>
        </w:rPr>
        <w:t>03</w:t>
      </w:r>
      <w:r w:rsidR="00F01437" w:rsidRPr="002D01EF">
        <w:rPr>
          <w:sz w:val="24"/>
          <w:szCs w:val="24"/>
        </w:rPr>
        <w:t>-</w:t>
      </w:r>
      <w:r w:rsidR="002D01EF" w:rsidRPr="002D01EF">
        <w:rPr>
          <w:sz w:val="24"/>
          <w:szCs w:val="24"/>
        </w:rPr>
        <w:t>26</w:t>
      </w:r>
      <w:r w:rsidR="00043A7D" w:rsidRPr="002D01EF">
        <w:rPr>
          <w:sz w:val="24"/>
          <w:szCs w:val="24"/>
        </w:rPr>
        <w:t>.</w:t>
      </w:r>
      <w:r w:rsidR="00352AC2" w:rsidRPr="002D01EF">
        <w:rPr>
          <w:sz w:val="24"/>
          <w:szCs w:val="24"/>
        </w:rPr>
        <w:t xml:space="preserve"> </w:t>
      </w:r>
      <w:r w:rsidR="00C669EF" w:rsidRPr="002D01EF">
        <w:rPr>
          <w:sz w:val="24"/>
          <w:szCs w:val="24"/>
        </w:rPr>
        <w:t>Patvirtinus</w:t>
      </w:r>
      <w:r w:rsidR="00C669EF">
        <w:rPr>
          <w:sz w:val="24"/>
          <w:szCs w:val="24"/>
        </w:rPr>
        <w:t xml:space="preserve"> Projektą iš programos Interreg Europe vertinimo komisijos buvo gauta pastaba, </w:t>
      </w:r>
      <w:r w:rsidR="002D01EF">
        <w:rPr>
          <w:sz w:val="24"/>
          <w:szCs w:val="24"/>
        </w:rPr>
        <w:t>kad</w:t>
      </w:r>
      <w:r w:rsidR="00C669EF">
        <w:rPr>
          <w:sz w:val="24"/>
          <w:szCs w:val="24"/>
        </w:rPr>
        <w:t xml:space="preserve"> Klaipėdos miestui būtinas ir </w:t>
      </w:r>
      <w:r w:rsidR="00324AB8">
        <w:rPr>
          <w:sz w:val="24"/>
          <w:szCs w:val="24"/>
        </w:rPr>
        <w:t xml:space="preserve">Klaipėdos </w:t>
      </w:r>
      <w:r w:rsidR="00C669EF">
        <w:rPr>
          <w:sz w:val="24"/>
          <w:szCs w:val="24"/>
        </w:rPr>
        <w:t>miesto savivaldybės, kaip partnerio, dalyvavimas Projekte.</w:t>
      </w:r>
      <w:r w:rsidR="005504F7">
        <w:rPr>
          <w:sz w:val="24"/>
          <w:szCs w:val="24"/>
        </w:rPr>
        <w:t xml:space="preserve"> Todėl, buvo išgrynintos KID Projekto veiklos, kuri</w:t>
      </w:r>
      <w:r w:rsidR="005D32FD">
        <w:rPr>
          <w:sz w:val="24"/>
          <w:szCs w:val="24"/>
        </w:rPr>
        <w:t>as g</w:t>
      </w:r>
      <w:r w:rsidR="005504F7">
        <w:rPr>
          <w:sz w:val="24"/>
          <w:szCs w:val="24"/>
        </w:rPr>
        <w:t xml:space="preserve">alėtų </w:t>
      </w:r>
      <w:r w:rsidR="005D32FD">
        <w:rPr>
          <w:sz w:val="24"/>
          <w:szCs w:val="24"/>
        </w:rPr>
        <w:t xml:space="preserve">vykdyti </w:t>
      </w:r>
      <w:r w:rsidR="005504F7">
        <w:rPr>
          <w:sz w:val="24"/>
          <w:szCs w:val="24"/>
        </w:rPr>
        <w:t xml:space="preserve">KMS </w:t>
      </w:r>
      <w:r w:rsidR="005D32FD">
        <w:rPr>
          <w:sz w:val="24"/>
          <w:szCs w:val="24"/>
        </w:rPr>
        <w:t>administracija, taip tapdama tiesioginiu Projekto partneriu ir įgyvendindama atitinkamus KEPS2030 uždavinius.</w:t>
      </w:r>
    </w:p>
    <w:p w14:paraId="2CD7FD47" w14:textId="77777777" w:rsidR="0053791E" w:rsidRDefault="005504F7" w:rsidP="005504F7">
      <w:pPr>
        <w:tabs>
          <w:tab w:val="left" w:pos="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3791E">
        <w:rPr>
          <w:sz w:val="24"/>
          <w:szCs w:val="24"/>
        </w:rPr>
        <w:t>Bendra informacija apie Projektą</w:t>
      </w:r>
      <w:r w:rsidR="003A659C">
        <w:rPr>
          <w:sz w:val="24"/>
          <w:szCs w:val="24"/>
        </w:rPr>
        <w:t>:</w:t>
      </w:r>
    </w:p>
    <w:p w14:paraId="751C5A1E" w14:textId="77777777" w:rsidR="00352AC2" w:rsidRPr="0053791E" w:rsidRDefault="00352AC2" w:rsidP="0053791E">
      <w:pPr>
        <w:pStyle w:val="Sraopastraipa"/>
        <w:numPr>
          <w:ilvl w:val="0"/>
          <w:numId w:val="21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53791E">
        <w:rPr>
          <w:sz w:val="24"/>
          <w:szCs w:val="24"/>
        </w:rPr>
        <w:t>Projekto įgyvendinimo laikotarpis nuo 2019-</w:t>
      </w:r>
      <w:r w:rsidR="00135504" w:rsidRPr="0053791E">
        <w:rPr>
          <w:sz w:val="24"/>
          <w:szCs w:val="24"/>
        </w:rPr>
        <w:t xml:space="preserve">08-01 </w:t>
      </w:r>
      <w:r w:rsidRPr="0053791E">
        <w:rPr>
          <w:sz w:val="24"/>
          <w:szCs w:val="24"/>
        </w:rPr>
        <w:t>iki 2022-</w:t>
      </w:r>
      <w:r w:rsidR="00135504" w:rsidRPr="0053791E">
        <w:rPr>
          <w:sz w:val="24"/>
          <w:szCs w:val="24"/>
        </w:rPr>
        <w:t>08-01.</w:t>
      </w:r>
    </w:p>
    <w:p w14:paraId="5BBA1C1F" w14:textId="77777777" w:rsidR="00352AC2" w:rsidRPr="000130AE" w:rsidRDefault="00352AC2" w:rsidP="00352AC2">
      <w:pPr>
        <w:pStyle w:val="Sraopastraipa"/>
        <w:numPr>
          <w:ilvl w:val="0"/>
          <w:numId w:val="9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0130AE">
        <w:rPr>
          <w:sz w:val="24"/>
          <w:szCs w:val="24"/>
        </w:rPr>
        <w:t xml:space="preserve">1 fazė </w:t>
      </w:r>
      <w:r w:rsidR="000130AE" w:rsidRPr="000130AE">
        <w:rPr>
          <w:sz w:val="24"/>
          <w:szCs w:val="24"/>
        </w:rPr>
        <w:t>(tarpregioninio mokymosi</w:t>
      </w:r>
      <w:r w:rsidRPr="000130AE">
        <w:rPr>
          <w:sz w:val="24"/>
          <w:szCs w:val="24"/>
        </w:rPr>
        <w:t>) nuo 2019-0</w:t>
      </w:r>
      <w:r w:rsidR="00135504" w:rsidRPr="000130AE">
        <w:rPr>
          <w:sz w:val="24"/>
          <w:szCs w:val="24"/>
        </w:rPr>
        <w:t>8</w:t>
      </w:r>
      <w:r w:rsidRPr="000130AE">
        <w:rPr>
          <w:sz w:val="24"/>
          <w:szCs w:val="24"/>
        </w:rPr>
        <w:t>-0</w:t>
      </w:r>
      <w:r w:rsidR="00135504" w:rsidRPr="000130AE">
        <w:rPr>
          <w:sz w:val="24"/>
          <w:szCs w:val="24"/>
        </w:rPr>
        <w:t>1</w:t>
      </w:r>
      <w:r w:rsidRPr="000130AE">
        <w:rPr>
          <w:sz w:val="24"/>
          <w:szCs w:val="24"/>
        </w:rPr>
        <w:t xml:space="preserve"> iki 202</w:t>
      </w:r>
      <w:r w:rsidR="00135504" w:rsidRPr="000130AE">
        <w:rPr>
          <w:sz w:val="24"/>
          <w:szCs w:val="24"/>
        </w:rPr>
        <w:t>1</w:t>
      </w:r>
      <w:r w:rsidRPr="000130AE">
        <w:rPr>
          <w:sz w:val="24"/>
          <w:szCs w:val="24"/>
        </w:rPr>
        <w:t>-</w:t>
      </w:r>
      <w:r w:rsidR="00135504" w:rsidRPr="000130AE">
        <w:rPr>
          <w:sz w:val="24"/>
          <w:szCs w:val="24"/>
        </w:rPr>
        <w:t>08-01</w:t>
      </w:r>
      <w:r w:rsidR="00293590" w:rsidRPr="000130AE">
        <w:rPr>
          <w:sz w:val="24"/>
          <w:szCs w:val="24"/>
        </w:rPr>
        <w:t xml:space="preserve"> (trukmė </w:t>
      </w:r>
      <w:r w:rsidR="0083314E" w:rsidRPr="000130AE">
        <w:rPr>
          <w:sz w:val="24"/>
          <w:szCs w:val="24"/>
        </w:rPr>
        <w:t>24</w:t>
      </w:r>
      <w:r w:rsidR="00293590" w:rsidRPr="000130AE">
        <w:rPr>
          <w:sz w:val="24"/>
          <w:szCs w:val="24"/>
        </w:rPr>
        <w:t xml:space="preserve"> mėn.)</w:t>
      </w:r>
      <w:r w:rsidRPr="000130AE">
        <w:rPr>
          <w:sz w:val="24"/>
          <w:szCs w:val="24"/>
        </w:rPr>
        <w:t>;</w:t>
      </w:r>
    </w:p>
    <w:p w14:paraId="0DD5A868" w14:textId="77777777" w:rsidR="00352AC2" w:rsidRPr="000130AE" w:rsidRDefault="00352AC2" w:rsidP="00352AC2">
      <w:pPr>
        <w:pStyle w:val="Sraopastraipa"/>
        <w:numPr>
          <w:ilvl w:val="0"/>
          <w:numId w:val="9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0130AE">
        <w:rPr>
          <w:sz w:val="24"/>
          <w:szCs w:val="24"/>
        </w:rPr>
        <w:t>2 fazė (įgyvendinimo</w:t>
      </w:r>
      <w:r w:rsidR="000130AE" w:rsidRPr="000130AE">
        <w:rPr>
          <w:sz w:val="24"/>
          <w:szCs w:val="24"/>
        </w:rPr>
        <w:t xml:space="preserve"> ir stebėsenos</w:t>
      </w:r>
      <w:r w:rsidRPr="000130AE">
        <w:rPr>
          <w:sz w:val="24"/>
          <w:szCs w:val="24"/>
        </w:rPr>
        <w:t>) nuo 202</w:t>
      </w:r>
      <w:r w:rsidR="00135504" w:rsidRPr="000130AE">
        <w:rPr>
          <w:sz w:val="24"/>
          <w:szCs w:val="24"/>
        </w:rPr>
        <w:t>1</w:t>
      </w:r>
      <w:r w:rsidRPr="000130AE">
        <w:rPr>
          <w:sz w:val="24"/>
          <w:szCs w:val="24"/>
        </w:rPr>
        <w:t>-</w:t>
      </w:r>
      <w:r w:rsidR="00135504" w:rsidRPr="000130AE">
        <w:rPr>
          <w:sz w:val="24"/>
          <w:szCs w:val="24"/>
        </w:rPr>
        <w:t>08-01</w:t>
      </w:r>
      <w:r w:rsidRPr="000130AE">
        <w:rPr>
          <w:sz w:val="24"/>
          <w:szCs w:val="24"/>
        </w:rPr>
        <w:t xml:space="preserve"> iki 2022-</w:t>
      </w:r>
      <w:r w:rsidR="00135504" w:rsidRPr="000130AE">
        <w:rPr>
          <w:sz w:val="24"/>
          <w:szCs w:val="24"/>
        </w:rPr>
        <w:t>08-01</w:t>
      </w:r>
      <w:r w:rsidR="00293590" w:rsidRPr="000130AE">
        <w:rPr>
          <w:sz w:val="24"/>
          <w:szCs w:val="24"/>
        </w:rPr>
        <w:t xml:space="preserve"> (</w:t>
      </w:r>
      <w:r w:rsidR="0083314E" w:rsidRPr="000130AE">
        <w:rPr>
          <w:sz w:val="24"/>
          <w:szCs w:val="24"/>
        </w:rPr>
        <w:t>12</w:t>
      </w:r>
      <w:r w:rsidR="00293590" w:rsidRPr="000130AE">
        <w:rPr>
          <w:sz w:val="24"/>
          <w:szCs w:val="24"/>
        </w:rPr>
        <w:t xml:space="preserve"> mėn.)</w:t>
      </w:r>
      <w:r w:rsidRPr="000130AE">
        <w:rPr>
          <w:sz w:val="24"/>
          <w:szCs w:val="24"/>
        </w:rPr>
        <w:t xml:space="preserve">. </w:t>
      </w:r>
    </w:p>
    <w:p w14:paraId="7AF9B26C" w14:textId="2070E2F2" w:rsidR="00E17C0D" w:rsidRPr="00E17C0D" w:rsidRDefault="007C6E53" w:rsidP="00E17C0D">
      <w:pPr>
        <w:pStyle w:val="Sraopastraipa"/>
        <w:numPr>
          <w:ilvl w:val="0"/>
          <w:numId w:val="21"/>
        </w:numPr>
        <w:tabs>
          <w:tab w:val="left" w:pos="0"/>
          <w:tab w:val="left" w:pos="709"/>
        </w:tabs>
        <w:ind w:left="0" w:firstLine="349"/>
        <w:jc w:val="both"/>
        <w:rPr>
          <w:sz w:val="24"/>
          <w:szCs w:val="24"/>
        </w:rPr>
      </w:pPr>
      <w:r w:rsidRPr="0053791E">
        <w:rPr>
          <w:sz w:val="24"/>
          <w:szCs w:val="24"/>
        </w:rPr>
        <w:t xml:space="preserve">Projekto pagrindinis partneris – </w:t>
      </w:r>
      <w:r w:rsidR="004B40B6" w:rsidRPr="0053791E">
        <w:rPr>
          <w:sz w:val="24"/>
          <w:szCs w:val="24"/>
        </w:rPr>
        <w:t>Panono Europos teritorinio bendradarbiavimo grupė (Vengrija)</w:t>
      </w:r>
      <w:r w:rsidRPr="0053791E">
        <w:rPr>
          <w:sz w:val="24"/>
          <w:szCs w:val="24"/>
        </w:rPr>
        <w:t xml:space="preserve">. </w:t>
      </w:r>
      <w:r w:rsidR="0053791E">
        <w:rPr>
          <w:sz w:val="24"/>
          <w:szCs w:val="24"/>
        </w:rPr>
        <w:t xml:space="preserve"> </w:t>
      </w:r>
      <w:r w:rsidR="004B40B6" w:rsidRPr="0053791E">
        <w:rPr>
          <w:bCs/>
          <w:sz w:val="24"/>
          <w:szCs w:val="24"/>
        </w:rPr>
        <w:t>K</w:t>
      </w:r>
      <w:r w:rsidR="00375AA9" w:rsidRPr="0053791E">
        <w:rPr>
          <w:bCs/>
          <w:sz w:val="24"/>
          <w:szCs w:val="24"/>
        </w:rPr>
        <w:t xml:space="preserve">iti </w:t>
      </w:r>
      <w:r w:rsidR="00324AB8">
        <w:rPr>
          <w:bCs/>
          <w:sz w:val="24"/>
          <w:szCs w:val="24"/>
        </w:rPr>
        <w:t xml:space="preserve">patvirtinti </w:t>
      </w:r>
      <w:r w:rsidR="00C10758" w:rsidRPr="0053791E">
        <w:rPr>
          <w:bCs/>
          <w:sz w:val="24"/>
          <w:szCs w:val="24"/>
        </w:rPr>
        <w:t xml:space="preserve">Projekto partneriai </w:t>
      </w:r>
      <w:r w:rsidR="00AC0D5B" w:rsidRPr="0053791E">
        <w:rPr>
          <w:bCs/>
          <w:sz w:val="24"/>
          <w:szCs w:val="24"/>
        </w:rPr>
        <w:t>–</w:t>
      </w:r>
      <w:r w:rsidR="00C10758" w:rsidRPr="0053791E">
        <w:rPr>
          <w:bCs/>
          <w:sz w:val="24"/>
          <w:szCs w:val="24"/>
        </w:rPr>
        <w:t xml:space="preserve"> </w:t>
      </w:r>
      <w:r w:rsidR="004B40B6" w:rsidRPr="0053791E">
        <w:rPr>
          <w:bCs/>
          <w:sz w:val="24"/>
          <w:szCs w:val="24"/>
        </w:rPr>
        <w:t>Lombardijos prekybos, pramonės, žemės ūkio ir amatų rūmai (Italija), Žešuvo regioninio vystymo agentūra (Lenkija), Karpatų Euroregiono asociacija (Lenkija), Burgoso Europos verslo ir inovacijų centras (Ispanija), Europos pasien</w:t>
      </w:r>
      <w:r w:rsidR="00460C29" w:rsidRPr="0053791E">
        <w:rPr>
          <w:bCs/>
          <w:sz w:val="24"/>
          <w:szCs w:val="24"/>
        </w:rPr>
        <w:t>io regionų asociacija (Vokietij</w:t>
      </w:r>
      <w:r w:rsidR="00324AB8">
        <w:rPr>
          <w:bCs/>
          <w:sz w:val="24"/>
          <w:szCs w:val="24"/>
        </w:rPr>
        <w:t xml:space="preserve">a), VšĮ „Klaipėda ID“ (Lietuva). Pritarimo iš atitinkamų institucijų laukiantys partneriai – Klaipėdos miesto savivaldybė (Lietuva) ir </w:t>
      </w:r>
      <w:r w:rsidR="00E17C0D" w:rsidRPr="00E17C0D">
        <w:rPr>
          <w:sz w:val="24"/>
          <w:szCs w:val="24"/>
        </w:rPr>
        <w:t>Burgoso provincijos plėtros visuomenė (Ispanija)</w:t>
      </w:r>
      <w:r w:rsidR="00E17C0D">
        <w:rPr>
          <w:sz w:val="24"/>
          <w:szCs w:val="24"/>
        </w:rPr>
        <w:t>.</w:t>
      </w:r>
    </w:p>
    <w:p w14:paraId="1A69323A" w14:textId="77777777" w:rsidR="003023B0" w:rsidRPr="0053791E" w:rsidRDefault="00543A89" w:rsidP="00913537">
      <w:pPr>
        <w:pStyle w:val="Sraopastraipa"/>
        <w:numPr>
          <w:ilvl w:val="0"/>
          <w:numId w:val="21"/>
        </w:numPr>
        <w:tabs>
          <w:tab w:val="left" w:pos="0"/>
          <w:tab w:val="left" w:pos="709"/>
        </w:tabs>
        <w:ind w:left="0" w:firstLine="349"/>
        <w:jc w:val="both"/>
        <w:rPr>
          <w:sz w:val="24"/>
          <w:szCs w:val="24"/>
        </w:rPr>
      </w:pPr>
      <w:r w:rsidRPr="0053791E">
        <w:rPr>
          <w:bCs/>
          <w:sz w:val="24"/>
          <w:szCs w:val="24"/>
        </w:rPr>
        <w:t xml:space="preserve">Projekto tikslas </w:t>
      </w:r>
      <w:r w:rsidR="00124B42" w:rsidRPr="0053791E">
        <w:rPr>
          <w:sz w:val="24"/>
          <w:szCs w:val="24"/>
        </w:rPr>
        <w:t xml:space="preserve">– </w:t>
      </w:r>
      <w:r w:rsidR="00AA208B" w:rsidRPr="0053791E">
        <w:rPr>
          <w:sz w:val="24"/>
          <w:szCs w:val="24"/>
        </w:rPr>
        <w:t>skatinti</w:t>
      </w:r>
      <w:r w:rsidR="00111B41" w:rsidRPr="0053791E">
        <w:rPr>
          <w:sz w:val="24"/>
          <w:szCs w:val="24"/>
        </w:rPr>
        <w:t xml:space="preserve"> smulkaus ir vidutinio verslo </w:t>
      </w:r>
      <w:r w:rsidR="001E09A2" w:rsidRPr="0053791E">
        <w:rPr>
          <w:sz w:val="24"/>
          <w:szCs w:val="24"/>
        </w:rPr>
        <w:t>internacionalizacij</w:t>
      </w:r>
      <w:r w:rsidR="00AA208B" w:rsidRPr="0053791E">
        <w:rPr>
          <w:sz w:val="24"/>
          <w:szCs w:val="24"/>
        </w:rPr>
        <w:t xml:space="preserve">ą, </w:t>
      </w:r>
      <w:r w:rsidR="003F78FA" w:rsidRPr="0053791E">
        <w:rPr>
          <w:sz w:val="24"/>
          <w:szCs w:val="24"/>
        </w:rPr>
        <w:t>gerinant</w:t>
      </w:r>
      <w:r w:rsidR="00CF48FF" w:rsidRPr="0053791E">
        <w:rPr>
          <w:sz w:val="24"/>
          <w:szCs w:val="24"/>
        </w:rPr>
        <w:t xml:space="preserve"> </w:t>
      </w:r>
      <w:r w:rsidR="003F78FA" w:rsidRPr="0053791E">
        <w:rPr>
          <w:sz w:val="24"/>
          <w:szCs w:val="24"/>
        </w:rPr>
        <w:t xml:space="preserve">savivaldybės politiniais dokumentais patvirtintų vystymosi </w:t>
      </w:r>
      <w:r w:rsidR="005E19CA" w:rsidRPr="0053791E">
        <w:rPr>
          <w:sz w:val="24"/>
          <w:szCs w:val="24"/>
        </w:rPr>
        <w:t>krypčių ir</w:t>
      </w:r>
      <w:r w:rsidR="00CF48FF" w:rsidRPr="0053791E">
        <w:rPr>
          <w:sz w:val="24"/>
          <w:szCs w:val="24"/>
        </w:rPr>
        <w:t>/ar</w:t>
      </w:r>
      <w:r w:rsidR="005E19CA" w:rsidRPr="0053791E">
        <w:rPr>
          <w:sz w:val="24"/>
          <w:szCs w:val="24"/>
        </w:rPr>
        <w:t xml:space="preserve"> programų regioninei plėtrai įgyvendinimą.</w:t>
      </w:r>
      <w:r w:rsidR="00713DAC" w:rsidRPr="0053791E">
        <w:rPr>
          <w:sz w:val="24"/>
          <w:szCs w:val="24"/>
        </w:rPr>
        <w:t xml:space="preserve"> </w:t>
      </w:r>
      <w:r w:rsidR="007C144D" w:rsidRPr="0053791E">
        <w:rPr>
          <w:sz w:val="24"/>
          <w:szCs w:val="24"/>
        </w:rPr>
        <w:t>Šiuo Projektu siekiama:</w:t>
      </w:r>
    </w:p>
    <w:p w14:paraId="50B89BCF" w14:textId="77777777" w:rsidR="00F01437" w:rsidRDefault="00257ACF" w:rsidP="0053791E">
      <w:pPr>
        <w:pStyle w:val="Default"/>
        <w:numPr>
          <w:ilvl w:val="0"/>
          <w:numId w:val="22"/>
        </w:numPr>
        <w:tabs>
          <w:tab w:val="left" w:pos="993"/>
        </w:tabs>
        <w:jc w:val="both"/>
      </w:pPr>
      <w:r>
        <w:t>p</w:t>
      </w:r>
      <w:r w:rsidR="00D462DA">
        <w:t>adidinti mažų ir vidutinių įmonių internacionalizacijos galimybes</w:t>
      </w:r>
      <w:r w:rsidR="006F79AE">
        <w:t xml:space="preserve">: </w:t>
      </w:r>
    </w:p>
    <w:p w14:paraId="553E2BA4" w14:textId="77777777" w:rsidR="00F01437" w:rsidRDefault="00C54E7F" w:rsidP="00F01437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>Projekt</w:t>
      </w:r>
      <w:r w:rsidR="000C1BD5">
        <w:t xml:space="preserve">o metu bus </w:t>
      </w:r>
      <w:r w:rsidR="0086607C">
        <w:t>identifikuojami sėkmės kriterijai,</w:t>
      </w:r>
      <w:r w:rsidR="00A342DF">
        <w:t xml:space="preserve"> plėtros pajėgumo</w:t>
      </w:r>
      <w:r w:rsidR="0086607C">
        <w:t xml:space="preserve"> </w:t>
      </w:r>
      <w:r w:rsidR="007D5F86">
        <w:t>poreikiai</w:t>
      </w:r>
      <w:r w:rsidR="00E13271">
        <w:t xml:space="preserve">, siekiant </w:t>
      </w:r>
      <w:r w:rsidR="003F6ADB">
        <w:t>paskatinti įmonių jungimąsi į tarptautin</w:t>
      </w:r>
      <w:r w:rsidR="000F6A8B">
        <w:t>es gamybos ir inovacijų grandines</w:t>
      </w:r>
      <w:r w:rsidR="00F01437">
        <w:t>;</w:t>
      </w:r>
    </w:p>
    <w:p w14:paraId="4D1D0B71" w14:textId="77777777" w:rsidR="00E347E0" w:rsidRDefault="00CF48FF" w:rsidP="00F01437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 xml:space="preserve">politiniais dokumentais patvirtintų vystymosi krypčių ir/ar </w:t>
      </w:r>
      <w:r w:rsidR="001860D1">
        <w:t>programų</w:t>
      </w:r>
      <w:r w:rsidR="003E7195">
        <w:t xml:space="preserve"> patobulinimai bus </w:t>
      </w:r>
      <w:r w:rsidR="004C676C">
        <w:t>identifikuoti vertinant</w:t>
      </w:r>
      <w:r w:rsidR="00F01437">
        <w:t xml:space="preserve"> </w:t>
      </w:r>
      <w:r w:rsidR="00301FEE">
        <w:t xml:space="preserve">esamas </w:t>
      </w:r>
      <w:r w:rsidR="0021766D">
        <w:t xml:space="preserve">ir trūkstamas </w:t>
      </w:r>
      <w:r w:rsidR="00ED7AC4">
        <w:t>verslas verslui</w:t>
      </w:r>
      <w:r w:rsidR="00251496">
        <w:t xml:space="preserve"> (b2b)</w:t>
      </w:r>
      <w:r w:rsidR="0021766D">
        <w:t xml:space="preserve"> struktūras</w:t>
      </w:r>
      <w:r w:rsidR="00301FEE">
        <w:t xml:space="preserve">, </w:t>
      </w:r>
      <w:r w:rsidR="005C3DD2">
        <w:t xml:space="preserve">verslo ir ne pelno siekiančių organizacijų bendradarbiavimą, </w:t>
      </w:r>
      <w:r w:rsidR="00A25A87">
        <w:t>integracijos potencialą regionin</w:t>
      </w:r>
      <w:r w:rsidR="00C25A8F">
        <w:t>ėse</w:t>
      </w:r>
      <w:r w:rsidR="00A25A87">
        <w:t>, tarptautin</w:t>
      </w:r>
      <w:r w:rsidR="00C25A8F">
        <w:t>ėse vertės grandinėse</w:t>
      </w:r>
      <w:r w:rsidR="00B24B01">
        <w:t xml:space="preserve">, turimus ir </w:t>
      </w:r>
      <w:r w:rsidR="00F338CF">
        <w:t>reikalingus</w:t>
      </w:r>
      <w:r w:rsidR="00B24B01">
        <w:t xml:space="preserve"> išteklius</w:t>
      </w:r>
      <w:r w:rsidR="00F338CF">
        <w:t xml:space="preserve"> (žmogiškuosius, </w:t>
      </w:r>
      <w:r w:rsidR="009D7D65">
        <w:t xml:space="preserve">kapitalo ir inovacijų gebėjimus), </w:t>
      </w:r>
      <w:r w:rsidR="0041392D">
        <w:t>bendr</w:t>
      </w:r>
      <w:r w:rsidR="000F3E3E">
        <w:t>us</w:t>
      </w:r>
      <w:r w:rsidR="0041392D">
        <w:t xml:space="preserve"> regionin</w:t>
      </w:r>
      <w:r w:rsidR="00F73C0A">
        <w:t>ės</w:t>
      </w:r>
      <w:r w:rsidR="0041392D">
        <w:t xml:space="preserve"> rinkodaros </w:t>
      </w:r>
      <w:r w:rsidR="000F3E3E">
        <w:t>kriterijus.</w:t>
      </w:r>
    </w:p>
    <w:p w14:paraId="6E4CD839" w14:textId="77777777" w:rsidR="00CF48FF" w:rsidRDefault="00257ACF" w:rsidP="0053791E">
      <w:pPr>
        <w:pStyle w:val="Default"/>
        <w:numPr>
          <w:ilvl w:val="0"/>
          <w:numId w:val="22"/>
        </w:numPr>
        <w:tabs>
          <w:tab w:val="left" w:pos="993"/>
        </w:tabs>
        <w:ind w:left="709"/>
        <w:jc w:val="both"/>
      </w:pPr>
      <w:r>
        <w:t>p</w:t>
      </w:r>
      <w:r w:rsidR="009903DE">
        <w:t>agerinti valdymo modelius ir paramos mechanizmus</w:t>
      </w:r>
      <w:r w:rsidR="00140A6B">
        <w:t>,</w:t>
      </w:r>
      <w:r w:rsidR="00140A6B" w:rsidRPr="00140A6B">
        <w:t xml:space="preserve"> </w:t>
      </w:r>
      <w:r w:rsidR="00140A6B">
        <w:t xml:space="preserve">siekiant padidinti tarpregioninį </w:t>
      </w:r>
      <w:r w:rsidR="004C1F11">
        <w:t xml:space="preserve">smulkių ir vidutinių įmonių </w:t>
      </w:r>
      <w:r w:rsidR="00140A6B">
        <w:t>internacionalizacijos lygį</w:t>
      </w:r>
      <w:r w:rsidR="009903DE">
        <w:t xml:space="preserve">: </w:t>
      </w:r>
    </w:p>
    <w:p w14:paraId="150FEB4F" w14:textId="77777777" w:rsidR="00CF48FF" w:rsidRDefault="00D43DD7" w:rsidP="00CF48FF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>Projekto metu bus identifikuojam</w:t>
      </w:r>
      <w:r w:rsidR="00100C50">
        <w:t xml:space="preserve">os </w:t>
      </w:r>
      <w:r>
        <w:t xml:space="preserve">institucinių gebėjimų </w:t>
      </w:r>
      <w:r w:rsidR="00100C50">
        <w:t xml:space="preserve">galimybės ir </w:t>
      </w:r>
      <w:r>
        <w:t>trūkumai</w:t>
      </w:r>
      <w:r w:rsidR="00DE0AB3">
        <w:t xml:space="preserve">, </w:t>
      </w:r>
      <w:r w:rsidR="0010128B">
        <w:t xml:space="preserve">įstaigų </w:t>
      </w:r>
      <w:r w:rsidR="00DE0AB3">
        <w:t xml:space="preserve">bendradarbiavimo </w:t>
      </w:r>
      <w:r w:rsidR="00D2672F">
        <w:t xml:space="preserve">formos, </w:t>
      </w:r>
      <w:r w:rsidR="0010128B">
        <w:t xml:space="preserve">taikomos </w:t>
      </w:r>
      <w:r w:rsidR="00BE5CE9">
        <w:t xml:space="preserve">verslo </w:t>
      </w:r>
      <w:r w:rsidR="00B651EF">
        <w:t>skatinimo</w:t>
      </w:r>
      <w:r w:rsidR="00BE5CE9">
        <w:t xml:space="preserve"> </w:t>
      </w:r>
      <w:r w:rsidR="00173508">
        <w:t>priemonės</w:t>
      </w:r>
      <w:r w:rsidR="00CF48FF">
        <w:t>;</w:t>
      </w:r>
    </w:p>
    <w:p w14:paraId="1EC2FF0E" w14:textId="77777777" w:rsidR="006536C0" w:rsidRPr="00E347E0" w:rsidRDefault="00CF48FF" w:rsidP="00CF48FF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>politiniais dokumentais patvirtintų vystymosi krypčių ir/ar programų p</w:t>
      </w:r>
      <w:r w:rsidR="00D520EE">
        <w:t>atobulini</w:t>
      </w:r>
      <w:r>
        <w:t xml:space="preserve">mai bus identifikuoti vertinant </w:t>
      </w:r>
      <w:r w:rsidR="00D520EE">
        <w:t>esamas</w:t>
      </w:r>
      <w:r w:rsidR="00541E79">
        <w:t xml:space="preserve"> </w:t>
      </w:r>
      <w:r w:rsidR="000D5520">
        <w:t xml:space="preserve">ir trūkstamas institucijų </w:t>
      </w:r>
      <w:r w:rsidR="00913079">
        <w:t>bendradarbiavimo formas</w:t>
      </w:r>
      <w:r w:rsidR="00CF2291">
        <w:t>, skatinančias internacionalizaciją, tiesiogin</w:t>
      </w:r>
      <w:r w:rsidR="00B5080A">
        <w:t>es</w:t>
      </w:r>
      <w:r w:rsidR="00CF2291">
        <w:t xml:space="preserve"> ir netiesiogi</w:t>
      </w:r>
      <w:r w:rsidR="00B5080A">
        <w:t>nes</w:t>
      </w:r>
      <w:r w:rsidR="00CF2291">
        <w:t xml:space="preserve"> įmonių paramos </w:t>
      </w:r>
      <w:r w:rsidR="00B5080A">
        <w:t>priemones</w:t>
      </w:r>
      <w:r w:rsidR="00CF2291">
        <w:t xml:space="preserve">, </w:t>
      </w:r>
      <w:r w:rsidR="00B74ED7">
        <w:t xml:space="preserve">nacionalinių, </w:t>
      </w:r>
      <w:r w:rsidR="001E5232">
        <w:t xml:space="preserve">regioninių ir tarptautinių </w:t>
      </w:r>
      <w:r w:rsidR="006F4015">
        <w:t>politi</w:t>
      </w:r>
      <w:r w:rsidR="00E23986">
        <w:t>kos</w:t>
      </w:r>
      <w:r w:rsidR="006F4015">
        <w:t xml:space="preserve"> </w:t>
      </w:r>
      <w:r w:rsidR="00E23986">
        <w:t>krypčių ir programų</w:t>
      </w:r>
      <w:r w:rsidR="006F4015">
        <w:t xml:space="preserve"> efektyvumą ir sinergiją</w:t>
      </w:r>
      <w:r w:rsidR="00E23986">
        <w:t xml:space="preserve"> bei</w:t>
      </w:r>
      <w:r w:rsidR="006F4015">
        <w:t xml:space="preserve"> </w:t>
      </w:r>
      <w:r w:rsidR="00D67F0B">
        <w:t>bendradarbiavimo tinklų įtaką</w:t>
      </w:r>
      <w:r w:rsidR="0026687E">
        <w:t xml:space="preserve"> regioniniu, tarpvalstybiniu lygmeniu.</w:t>
      </w:r>
    </w:p>
    <w:p w14:paraId="39BF8F42" w14:textId="77777777" w:rsidR="00416DD4" w:rsidRPr="00AD0E83" w:rsidRDefault="00416DD4" w:rsidP="00AD0E83">
      <w:pPr>
        <w:pStyle w:val="Sraopastraipa"/>
        <w:numPr>
          <w:ilvl w:val="0"/>
          <w:numId w:val="23"/>
        </w:numPr>
        <w:tabs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AD0E83">
        <w:rPr>
          <w:sz w:val="24"/>
          <w:szCs w:val="24"/>
        </w:rPr>
        <w:t xml:space="preserve">Projekto </w:t>
      </w:r>
      <w:r w:rsidR="00AD0E83">
        <w:rPr>
          <w:sz w:val="24"/>
          <w:szCs w:val="24"/>
        </w:rPr>
        <w:t xml:space="preserve">objektas – viena iš Partnerio atitinkamų nacionalinių ar vietos savivaldos institucijų </w:t>
      </w:r>
      <w:r w:rsidR="00CF48FF" w:rsidRPr="00AD0E83">
        <w:rPr>
          <w:sz w:val="24"/>
          <w:szCs w:val="24"/>
        </w:rPr>
        <w:t>politiniais dokumentais patvirtint</w:t>
      </w:r>
      <w:r w:rsidR="00AD0E83">
        <w:rPr>
          <w:sz w:val="24"/>
          <w:szCs w:val="24"/>
        </w:rPr>
        <w:t xml:space="preserve">ų </w:t>
      </w:r>
      <w:r w:rsidR="00CF48FF" w:rsidRPr="00AD0E83">
        <w:rPr>
          <w:sz w:val="24"/>
          <w:szCs w:val="24"/>
        </w:rPr>
        <w:t>vystymosi kryp</w:t>
      </w:r>
      <w:r w:rsidR="00AD0E83">
        <w:rPr>
          <w:sz w:val="24"/>
          <w:szCs w:val="24"/>
        </w:rPr>
        <w:t xml:space="preserve">čių </w:t>
      </w:r>
      <w:r w:rsidR="00CF48FF" w:rsidRPr="00AD0E83">
        <w:rPr>
          <w:sz w:val="24"/>
          <w:szCs w:val="24"/>
        </w:rPr>
        <w:t>ir/ar</w:t>
      </w:r>
      <w:r w:rsidR="00C81D66" w:rsidRPr="00AD0E83">
        <w:rPr>
          <w:sz w:val="24"/>
          <w:szCs w:val="24"/>
        </w:rPr>
        <w:t xml:space="preserve"> program</w:t>
      </w:r>
      <w:r w:rsidR="00AD0E83">
        <w:rPr>
          <w:sz w:val="24"/>
          <w:szCs w:val="24"/>
        </w:rPr>
        <w:t>ų</w:t>
      </w:r>
      <w:r w:rsidR="00141DF9" w:rsidRPr="00AD0E83">
        <w:rPr>
          <w:sz w:val="24"/>
          <w:szCs w:val="24"/>
        </w:rPr>
        <w:t>,</w:t>
      </w:r>
      <w:r w:rsidR="007318EA" w:rsidRPr="00AD0E83">
        <w:rPr>
          <w:i/>
          <w:sz w:val="24"/>
          <w:szCs w:val="24"/>
        </w:rPr>
        <w:t xml:space="preserve"> </w:t>
      </w:r>
      <w:r w:rsidR="007318EA" w:rsidRPr="00AD0E83">
        <w:rPr>
          <w:sz w:val="24"/>
          <w:szCs w:val="24"/>
        </w:rPr>
        <w:t>kuri</w:t>
      </w:r>
      <w:r w:rsidR="00C81D66" w:rsidRPr="00AD0E83">
        <w:rPr>
          <w:sz w:val="24"/>
          <w:szCs w:val="24"/>
        </w:rPr>
        <w:t>ai P</w:t>
      </w:r>
      <w:r w:rsidR="007318EA" w:rsidRPr="00AD0E83">
        <w:rPr>
          <w:sz w:val="24"/>
          <w:szCs w:val="24"/>
        </w:rPr>
        <w:t xml:space="preserve">rojekto metu bus parengti </w:t>
      </w:r>
      <w:r w:rsidR="002A08E3" w:rsidRPr="00AD0E83">
        <w:rPr>
          <w:sz w:val="24"/>
          <w:szCs w:val="24"/>
        </w:rPr>
        <w:t xml:space="preserve">individualūs </w:t>
      </w:r>
      <w:r w:rsidR="007318EA" w:rsidRPr="00AD0E83">
        <w:rPr>
          <w:sz w:val="24"/>
          <w:szCs w:val="24"/>
        </w:rPr>
        <w:t>regioniniai veiksmų planai</w:t>
      </w:r>
      <w:r w:rsidR="002A08E3" w:rsidRPr="00AD0E83">
        <w:rPr>
          <w:sz w:val="24"/>
          <w:szCs w:val="24"/>
        </w:rPr>
        <w:t xml:space="preserve">. </w:t>
      </w:r>
    </w:p>
    <w:p w14:paraId="04E7A249" w14:textId="77777777" w:rsidR="004C5D56" w:rsidRDefault="00C81D66" w:rsidP="00D85E11">
      <w:pPr>
        <w:tabs>
          <w:tab w:val="left" w:pos="0"/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5496CB0" w14:textId="77777777" w:rsidR="004C5D56" w:rsidRDefault="004C5D5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CDB6F2F" w14:textId="77777777" w:rsidR="000638F7" w:rsidRDefault="004C5D56" w:rsidP="00D85E11">
      <w:pPr>
        <w:tabs>
          <w:tab w:val="left" w:pos="0"/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825737" w:rsidRPr="005B3921">
        <w:rPr>
          <w:b/>
          <w:sz w:val="24"/>
          <w:szCs w:val="24"/>
        </w:rPr>
        <w:t xml:space="preserve">2. Projekto rengimo priežastys ir kuo remiantis parengtas sprendimo projektas. </w:t>
      </w:r>
    </w:p>
    <w:p w14:paraId="79453058" w14:textId="77777777" w:rsidR="009422DF" w:rsidRDefault="009422DF" w:rsidP="00D85E11">
      <w:pPr>
        <w:tabs>
          <w:tab w:val="left" w:pos="0"/>
          <w:tab w:val="left" w:pos="709"/>
        </w:tabs>
        <w:jc w:val="both"/>
        <w:rPr>
          <w:b/>
          <w:sz w:val="24"/>
          <w:szCs w:val="24"/>
        </w:rPr>
      </w:pPr>
    </w:p>
    <w:p w14:paraId="6E5C8ABD" w14:textId="77777777" w:rsidR="004C5D56" w:rsidRDefault="004C5D56" w:rsidP="004C5D56">
      <w:pPr>
        <w:tabs>
          <w:tab w:val="left" w:pos="0"/>
          <w:tab w:val="left" w:pos="709"/>
        </w:tabs>
        <w:ind w:firstLine="630"/>
        <w:jc w:val="both"/>
        <w:rPr>
          <w:sz w:val="24"/>
          <w:szCs w:val="24"/>
        </w:rPr>
      </w:pPr>
      <w:r w:rsidRPr="00C81D66">
        <w:rPr>
          <w:sz w:val="24"/>
          <w:szCs w:val="24"/>
        </w:rPr>
        <w:t>Atsižvelgiant į Klaipėdos miesto savivaldybės tarybos 2018 m. balandžio 26 d. sprendimą Nr. T2-86 „Dėl pritarimo Klaipėdos miesto ekonominės plėtros strategijai ir įgyvendinimo veiksmų planui iki 2030</w:t>
      </w:r>
      <w:r w:rsidRPr="00167438">
        <w:rPr>
          <w:sz w:val="24"/>
          <w:szCs w:val="24"/>
        </w:rPr>
        <w:t xml:space="preserve"> </w:t>
      </w:r>
      <w:r w:rsidRPr="004C5D56">
        <w:rPr>
          <w:sz w:val="24"/>
          <w:szCs w:val="24"/>
        </w:rPr>
        <w:t>metų“ Klaipėdos miestui Projekto objektu buvo rekomenduota pasirinkti Klaipėdos miesto ekonominės plėtros strategijos ir įgyvendinimo veiksmų plano iki 2030 metų dokumentą (toliau – KEPS2030), nes I</w:t>
      </w:r>
      <w:r w:rsidR="00767427" w:rsidRPr="004C5D56">
        <w:rPr>
          <w:sz w:val="24"/>
          <w:szCs w:val="24"/>
        </w:rPr>
        <w:t xml:space="preserve">nterreg Euope veiksmų programos </w:t>
      </w:r>
      <w:r w:rsidR="00C1131B" w:rsidRPr="004C5D56">
        <w:rPr>
          <w:sz w:val="24"/>
          <w:szCs w:val="24"/>
        </w:rPr>
        <w:t>Projekto „Tarptautinės įmonės“ tikslas</w:t>
      </w:r>
      <w:r w:rsidR="00FE4262" w:rsidRPr="004C5D56">
        <w:rPr>
          <w:sz w:val="24"/>
          <w:szCs w:val="24"/>
        </w:rPr>
        <w:t xml:space="preserve"> ir </w:t>
      </w:r>
      <w:r w:rsidR="00C1131B" w:rsidRPr="004C5D56">
        <w:rPr>
          <w:sz w:val="24"/>
          <w:szCs w:val="24"/>
        </w:rPr>
        <w:t xml:space="preserve">veiklos </w:t>
      </w:r>
      <w:r>
        <w:rPr>
          <w:sz w:val="24"/>
          <w:szCs w:val="24"/>
        </w:rPr>
        <w:t xml:space="preserve">iš esmės atliepia </w:t>
      </w:r>
      <w:r w:rsidRPr="004C5D56">
        <w:rPr>
          <w:sz w:val="24"/>
          <w:szCs w:val="24"/>
        </w:rPr>
        <w:t>jame numatyt</w:t>
      </w:r>
      <w:r>
        <w:rPr>
          <w:sz w:val="24"/>
          <w:szCs w:val="24"/>
        </w:rPr>
        <w:t>a</w:t>
      </w:r>
      <w:r w:rsidRPr="004C5D56">
        <w:rPr>
          <w:sz w:val="24"/>
          <w:szCs w:val="24"/>
        </w:rPr>
        <w:t>s strategines kryptis ir uždavini</w:t>
      </w:r>
      <w:r>
        <w:rPr>
          <w:sz w:val="24"/>
          <w:szCs w:val="24"/>
        </w:rPr>
        <w:t>us:</w:t>
      </w:r>
      <w:r w:rsidRPr="004C5D56">
        <w:rPr>
          <w:sz w:val="24"/>
          <w:szCs w:val="24"/>
        </w:rPr>
        <w:t xml:space="preserve"> </w:t>
      </w:r>
    </w:p>
    <w:p w14:paraId="6F436EB7" w14:textId="77777777" w:rsidR="00FE4262" w:rsidRPr="00842EF3" w:rsidRDefault="003B77D2" w:rsidP="00842EF3">
      <w:pPr>
        <w:pStyle w:val="Sraopastraipa"/>
        <w:numPr>
          <w:ilvl w:val="0"/>
          <w:numId w:val="24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842EF3">
        <w:rPr>
          <w:sz w:val="24"/>
          <w:szCs w:val="24"/>
        </w:rPr>
        <w:t>strateginė</w:t>
      </w:r>
      <w:r w:rsidR="00047710" w:rsidRPr="00842EF3">
        <w:rPr>
          <w:sz w:val="24"/>
          <w:szCs w:val="24"/>
        </w:rPr>
        <w:t>s</w:t>
      </w:r>
      <w:r w:rsidRPr="00842EF3">
        <w:rPr>
          <w:sz w:val="24"/>
          <w:szCs w:val="24"/>
        </w:rPr>
        <w:t xml:space="preserve"> krypti</w:t>
      </w:r>
      <w:r w:rsidR="00047710" w:rsidRPr="00842EF3">
        <w:rPr>
          <w:sz w:val="24"/>
          <w:szCs w:val="24"/>
        </w:rPr>
        <w:t>e</w:t>
      </w:r>
      <w:r w:rsidRPr="00842EF3">
        <w:rPr>
          <w:sz w:val="24"/>
          <w:szCs w:val="24"/>
        </w:rPr>
        <w:t>s „Sukurti palankias sąlygas verslui, investuotojams ir talentams</w:t>
      </w:r>
      <w:r w:rsidR="00246A6D" w:rsidRPr="00842EF3">
        <w:rPr>
          <w:sz w:val="24"/>
          <w:szCs w:val="24"/>
        </w:rPr>
        <w:t>“</w:t>
      </w:r>
      <w:r w:rsidR="000D6FAE" w:rsidRPr="00842EF3">
        <w:rPr>
          <w:sz w:val="24"/>
          <w:szCs w:val="24"/>
        </w:rPr>
        <w:t xml:space="preserve">  </w:t>
      </w:r>
      <w:r w:rsidR="0009591E" w:rsidRPr="00842EF3">
        <w:rPr>
          <w:sz w:val="24"/>
          <w:szCs w:val="24"/>
        </w:rPr>
        <w:t>uždavini</w:t>
      </w:r>
      <w:r w:rsidR="000D6FAE" w:rsidRPr="00842EF3">
        <w:rPr>
          <w:sz w:val="24"/>
          <w:szCs w:val="24"/>
        </w:rPr>
        <w:t>us</w:t>
      </w:r>
      <w:r w:rsidR="00FE4262" w:rsidRPr="00842EF3">
        <w:rPr>
          <w:sz w:val="24"/>
          <w:szCs w:val="24"/>
        </w:rPr>
        <w:t>:</w:t>
      </w:r>
    </w:p>
    <w:p w14:paraId="08FB5EA4" w14:textId="77777777" w:rsidR="00FE4262" w:rsidRPr="004C5D56" w:rsidRDefault="00615A32" w:rsidP="00FE4262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>i</w:t>
      </w:r>
      <w:r w:rsidR="0009591E" w:rsidRPr="004C5D56">
        <w:t>švystyti smulkiam verslui palankią ekosistemą</w:t>
      </w:r>
      <w:r w:rsidR="00FE4262" w:rsidRPr="004C5D56">
        <w:t>;</w:t>
      </w:r>
    </w:p>
    <w:p w14:paraId="2E6A6C4E" w14:textId="77777777" w:rsidR="00BE01AE" w:rsidRPr="004C5D56" w:rsidRDefault="00615A32" w:rsidP="00FE4262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>d</w:t>
      </w:r>
      <w:r w:rsidR="00172D75" w:rsidRPr="004C5D56">
        <w:t>idinti Klaipėdos gebėjimą eksportuoti ir integruotis į tarptautinės vertės grandines</w:t>
      </w:r>
      <w:r w:rsidR="00433D13" w:rsidRPr="004C5D56">
        <w:t>;</w:t>
      </w:r>
    </w:p>
    <w:p w14:paraId="43C9C50D" w14:textId="77777777" w:rsidR="00FE4262" w:rsidRDefault="007D0A6F" w:rsidP="00842EF3">
      <w:pPr>
        <w:pStyle w:val="Default"/>
        <w:numPr>
          <w:ilvl w:val="0"/>
          <w:numId w:val="24"/>
        </w:numPr>
        <w:tabs>
          <w:tab w:val="left" w:pos="993"/>
        </w:tabs>
        <w:jc w:val="both"/>
      </w:pPr>
      <w:r w:rsidRPr="004C5D56">
        <w:t>s</w:t>
      </w:r>
      <w:r w:rsidR="00720376" w:rsidRPr="004C5D56">
        <w:t>trateginė</w:t>
      </w:r>
      <w:r w:rsidR="000D6FAE" w:rsidRPr="004C5D56">
        <w:t>s</w:t>
      </w:r>
      <w:r w:rsidR="00720376" w:rsidRPr="004C5D56">
        <w:t xml:space="preserve"> krypti</w:t>
      </w:r>
      <w:r w:rsidR="000D6FAE" w:rsidRPr="004C5D56">
        <w:t>e</w:t>
      </w:r>
      <w:r w:rsidR="00047710" w:rsidRPr="004C5D56">
        <w:t>s</w:t>
      </w:r>
      <w:r w:rsidR="00720376">
        <w:t xml:space="preserve"> „Tapti patraukliu, įtraukiančiu ir pasiekiamu regiono centru“ </w:t>
      </w:r>
      <w:r w:rsidR="00690D39">
        <w:t>uždavin</w:t>
      </w:r>
      <w:r w:rsidR="00FE4262">
        <w:t>į:</w:t>
      </w:r>
    </w:p>
    <w:p w14:paraId="2E995FF6" w14:textId="77777777" w:rsidR="00433D13" w:rsidRDefault="00615A32" w:rsidP="00FE4262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>d</w:t>
      </w:r>
      <w:r w:rsidR="00ED53A9">
        <w:t>idinti regioninį ir tarptautinį bendradarbiavimą</w:t>
      </w:r>
      <w:r w:rsidR="00433D13">
        <w:t>;</w:t>
      </w:r>
    </w:p>
    <w:p w14:paraId="4D032AD8" w14:textId="77777777" w:rsidR="00FE4262" w:rsidRDefault="007D0A6F" w:rsidP="00842EF3">
      <w:pPr>
        <w:pStyle w:val="Default"/>
        <w:numPr>
          <w:ilvl w:val="0"/>
          <w:numId w:val="24"/>
        </w:numPr>
        <w:tabs>
          <w:tab w:val="left" w:pos="993"/>
        </w:tabs>
        <w:jc w:val="both"/>
      </w:pPr>
      <w:r>
        <w:t>s</w:t>
      </w:r>
      <w:r w:rsidR="00ED53A9">
        <w:t>trateginės krypties „</w:t>
      </w:r>
      <w:r w:rsidR="004A4571">
        <w:t xml:space="preserve">Kurti bio ir švariąsias technologijas“ </w:t>
      </w:r>
      <w:r w:rsidR="00FE4262">
        <w:t>uždavinį:</w:t>
      </w:r>
    </w:p>
    <w:p w14:paraId="0D8F8F71" w14:textId="77777777" w:rsidR="003D54B6" w:rsidRDefault="00615A32" w:rsidP="00FE4262">
      <w:pPr>
        <w:pStyle w:val="Default"/>
        <w:numPr>
          <w:ilvl w:val="0"/>
          <w:numId w:val="19"/>
        </w:numPr>
        <w:tabs>
          <w:tab w:val="left" w:pos="993"/>
        </w:tabs>
        <w:jc w:val="both"/>
      </w:pPr>
      <w:r>
        <w:t>v</w:t>
      </w:r>
      <w:r w:rsidR="004A4571">
        <w:t>ys</w:t>
      </w:r>
      <w:r w:rsidR="004C11E9">
        <w:t>t</w:t>
      </w:r>
      <w:r w:rsidR="004A4571">
        <w:t>yti bioekonomikos įmonių tarpsektorinį bendradarbiavimą bei integraciją į tarptautines rinkas</w:t>
      </w:r>
      <w:r w:rsidR="00FE4262">
        <w:t>.</w:t>
      </w:r>
    </w:p>
    <w:p w14:paraId="577E95E6" w14:textId="77777777" w:rsidR="00553B6F" w:rsidRDefault="00FE4262" w:rsidP="003C136B">
      <w:pPr>
        <w:pStyle w:val="Default"/>
        <w:ind w:firstLine="709"/>
        <w:jc w:val="both"/>
      </w:pPr>
      <w:r>
        <w:t xml:space="preserve">KEPS2030 </w:t>
      </w:r>
      <w:r w:rsidR="008F5282">
        <w:t>5.</w:t>
      </w:r>
      <w:r w:rsidR="00A36133">
        <w:t xml:space="preserve">1.2 punkte „KEPS finansavimo modelio gairės“ </w:t>
      </w:r>
      <w:r>
        <w:t xml:space="preserve">taip pat </w:t>
      </w:r>
      <w:r w:rsidR="00A36133">
        <w:t>numatyta, kad</w:t>
      </w:r>
      <w:r>
        <w:t xml:space="preserve"> KEPS2030 </w:t>
      </w:r>
      <w:r w:rsidR="00B312E9" w:rsidRPr="00B312E9">
        <w:t>įgyvendinti turi būti išnaudojami visi prieinami finansiniai šaltiniai.</w:t>
      </w:r>
      <w:r w:rsidR="009125FE">
        <w:t xml:space="preserve"> </w:t>
      </w:r>
      <w:r w:rsidR="00BE776F">
        <w:t>Vienas iš galimų šaltinių</w:t>
      </w:r>
      <w:r>
        <w:t xml:space="preserve"> buvo įvardinta būtent </w:t>
      </w:r>
      <w:r w:rsidR="00BE776F">
        <w:t>Interreg</w:t>
      </w:r>
      <w:r>
        <w:t xml:space="preserve"> Europe </w:t>
      </w:r>
      <w:r w:rsidR="003057FA">
        <w:t xml:space="preserve">veiksmų </w:t>
      </w:r>
      <w:r w:rsidR="00BE776F">
        <w:t>program</w:t>
      </w:r>
      <w:r w:rsidR="003057FA">
        <w:t>a</w:t>
      </w:r>
      <w:r w:rsidR="00625C31">
        <w:t xml:space="preserve">, </w:t>
      </w:r>
      <w:r w:rsidR="003057FA">
        <w:t>kurios pagrindu ir vykdomas</w:t>
      </w:r>
      <w:r w:rsidR="00615A32">
        <w:t xml:space="preserve"> šis </w:t>
      </w:r>
      <w:r w:rsidR="003057FA">
        <w:t xml:space="preserve"> Projektas. </w:t>
      </w:r>
    </w:p>
    <w:p w14:paraId="2E498D12" w14:textId="77777777" w:rsidR="002D7C1F" w:rsidRDefault="002D7C1F" w:rsidP="009B6759">
      <w:pPr>
        <w:pStyle w:val="Default"/>
        <w:ind w:firstLine="709"/>
        <w:jc w:val="both"/>
      </w:pPr>
    </w:p>
    <w:p w14:paraId="56B5B052" w14:textId="77777777" w:rsidR="00251434" w:rsidRPr="005B3921" w:rsidRDefault="00AE700D" w:rsidP="00913537">
      <w:pPr>
        <w:tabs>
          <w:tab w:val="left" w:pos="709"/>
          <w:tab w:val="center" w:pos="5179"/>
        </w:tabs>
        <w:jc w:val="both"/>
        <w:rPr>
          <w:b/>
          <w:sz w:val="24"/>
          <w:szCs w:val="24"/>
        </w:rPr>
      </w:pPr>
      <w:r w:rsidRPr="005B3921">
        <w:rPr>
          <w:b/>
          <w:sz w:val="24"/>
          <w:szCs w:val="24"/>
        </w:rPr>
        <w:tab/>
      </w:r>
      <w:r w:rsidR="00015812" w:rsidRPr="005B3921">
        <w:rPr>
          <w:b/>
          <w:sz w:val="24"/>
          <w:szCs w:val="24"/>
        </w:rPr>
        <w:t>3. Kokių rezultatų laukiama.</w:t>
      </w:r>
    </w:p>
    <w:p w14:paraId="133A3041" w14:textId="205CCF3B" w:rsidR="00D968DF" w:rsidRDefault="00A1286E" w:rsidP="000F7E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paraiška </w:t>
      </w:r>
      <w:r w:rsidR="00615A32">
        <w:rPr>
          <w:sz w:val="24"/>
          <w:szCs w:val="24"/>
        </w:rPr>
        <w:t xml:space="preserve">jau </w:t>
      </w:r>
      <w:r>
        <w:rPr>
          <w:sz w:val="24"/>
          <w:szCs w:val="24"/>
        </w:rPr>
        <w:t>yra patvirtina</w:t>
      </w:r>
      <w:r w:rsidR="006720AB">
        <w:rPr>
          <w:sz w:val="24"/>
          <w:szCs w:val="24"/>
        </w:rPr>
        <w:t>, todėl p</w:t>
      </w:r>
      <w:r w:rsidR="00326D96" w:rsidRPr="005B3921">
        <w:rPr>
          <w:sz w:val="24"/>
          <w:szCs w:val="24"/>
        </w:rPr>
        <w:t xml:space="preserve">ritarus sprendimo projektui, </w:t>
      </w:r>
      <w:r w:rsidR="00D968DF">
        <w:rPr>
          <w:sz w:val="24"/>
          <w:szCs w:val="24"/>
        </w:rPr>
        <w:t>b</w:t>
      </w:r>
      <w:r w:rsidR="006A0E6C">
        <w:rPr>
          <w:sz w:val="24"/>
          <w:szCs w:val="24"/>
        </w:rPr>
        <w:t>ūtų p</w:t>
      </w:r>
      <w:r w:rsidR="00D968DF">
        <w:rPr>
          <w:sz w:val="24"/>
          <w:szCs w:val="24"/>
        </w:rPr>
        <w:t xml:space="preserve">asirašoma Projekto </w:t>
      </w:r>
      <w:r w:rsidR="00C079C5">
        <w:rPr>
          <w:sz w:val="24"/>
          <w:szCs w:val="24"/>
        </w:rPr>
        <w:t>finansavimo</w:t>
      </w:r>
      <w:r w:rsidR="00B52C99">
        <w:rPr>
          <w:sz w:val="24"/>
          <w:szCs w:val="24"/>
        </w:rPr>
        <w:t xml:space="preserve"> sutartis</w:t>
      </w:r>
      <w:r w:rsidR="0079150E">
        <w:rPr>
          <w:sz w:val="24"/>
          <w:szCs w:val="24"/>
        </w:rPr>
        <w:t xml:space="preserve"> bei</w:t>
      </w:r>
      <w:r w:rsidR="00B52C99">
        <w:rPr>
          <w:sz w:val="24"/>
          <w:szCs w:val="24"/>
        </w:rPr>
        <w:t xml:space="preserve"> partnerystės sutartys</w:t>
      </w:r>
      <w:r>
        <w:rPr>
          <w:sz w:val="24"/>
          <w:szCs w:val="24"/>
        </w:rPr>
        <w:t xml:space="preserve">. </w:t>
      </w:r>
    </w:p>
    <w:p w14:paraId="3A59E7C2" w14:textId="77777777" w:rsidR="00216747" w:rsidRDefault="00567765" w:rsidP="000F7E14">
      <w:pPr>
        <w:ind w:firstLine="709"/>
        <w:jc w:val="both"/>
        <w:rPr>
          <w:sz w:val="24"/>
          <w:szCs w:val="24"/>
        </w:rPr>
      </w:pPr>
      <w:r w:rsidRPr="005B3921">
        <w:rPr>
          <w:sz w:val="24"/>
          <w:szCs w:val="24"/>
        </w:rPr>
        <w:t>K</w:t>
      </w:r>
      <w:r w:rsidR="00CE16CA">
        <w:rPr>
          <w:sz w:val="24"/>
          <w:szCs w:val="24"/>
        </w:rPr>
        <w:t>MS</w:t>
      </w:r>
      <w:r w:rsidRPr="005B3921">
        <w:rPr>
          <w:sz w:val="24"/>
          <w:szCs w:val="24"/>
        </w:rPr>
        <w:t>, dalyvaudama Projekte,</w:t>
      </w:r>
      <w:r w:rsidR="00A06D7E">
        <w:rPr>
          <w:sz w:val="24"/>
          <w:szCs w:val="24"/>
        </w:rPr>
        <w:t xml:space="preserve"> </w:t>
      </w:r>
      <w:r w:rsidR="00BD553D">
        <w:rPr>
          <w:sz w:val="24"/>
          <w:szCs w:val="24"/>
        </w:rPr>
        <w:t xml:space="preserve">sieks </w:t>
      </w:r>
      <w:r w:rsidR="00443123">
        <w:rPr>
          <w:sz w:val="24"/>
          <w:szCs w:val="24"/>
        </w:rPr>
        <w:t>parengti</w:t>
      </w:r>
      <w:r w:rsidR="00615A32">
        <w:rPr>
          <w:sz w:val="24"/>
          <w:szCs w:val="24"/>
        </w:rPr>
        <w:t xml:space="preserve"> KEPS2030 </w:t>
      </w:r>
      <w:r w:rsidR="00216747">
        <w:rPr>
          <w:sz w:val="24"/>
          <w:szCs w:val="24"/>
        </w:rPr>
        <w:t>numatytų smulkių ir vidutinių įmonių internacionalizacijos veiklų stebėsenos sistemą</w:t>
      </w:r>
      <w:r w:rsidR="001313E1">
        <w:rPr>
          <w:sz w:val="24"/>
          <w:szCs w:val="24"/>
        </w:rPr>
        <w:t>, kur</w:t>
      </w:r>
      <w:r w:rsidR="00EB3BB5">
        <w:rPr>
          <w:sz w:val="24"/>
          <w:szCs w:val="24"/>
        </w:rPr>
        <w:t xml:space="preserve">i </w:t>
      </w:r>
      <w:r w:rsidR="00ED7A6A">
        <w:rPr>
          <w:sz w:val="24"/>
          <w:szCs w:val="24"/>
        </w:rPr>
        <w:t>sudarys galimybę</w:t>
      </w:r>
      <w:r w:rsidR="001313E1" w:rsidRPr="001313E1">
        <w:rPr>
          <w:sz w:val="24"/>
          <w:szCs w:val="24"/>
        </w:rPr>
        <w:t xml:space="preserve"> </w:t>
      </w:r>
      <w:r w:rsidR="00ED7A6A">
        <w:rPr>
          <w:sz w:val="24"/>
          <w:szCs w:val="24"/>
        </w:rPr>
        <w:t>surinkti</w:t>
      </w:r>
      <w:r w:rsidR="001313E1" w:rsidRPr="001313E1">
        <w:rPr>
          <w:sz w:val="24"/>
          <w:szCs w:val="24"/>
        </w:rPr>
        <w:t xml:space="preserve"> patikimesnius duomenis apie tarptautinių</w:t>
      </w:r>
      <w:r w:rsidR="008942CB">
        <w:rPr>
          <w:sz w:val="24"/>
          <w:szCs w:val="24"/>
        </w:rPr>
        <w:t xml:space="preserve"> mažų ir vidutinių įmonių</w:t>
      </w:r>
      <w:r w:rsidR="001313E1" w:rsidRPr="001313E1">
        <w:rPr>
          <w:sz w:val="24"/>
          <w:szCs w:val="24"/>
        </w:rPr>
        <w:t xml:space="preserve"> iniciatyv</w:t>
      </w:r>
      <w:r w:rsidR="008942CB">
        <w:rPr>
          <w:sz w:val="24"/>
          <w:szCs w:val="24"/>
        </w:rPr>
        <w:t>as</w:t>
      </w:r>
      <w:r w:rsidR="001313E1" w:rsidRPr="001313E1">
        <w:rPr>
          <w:sz w:val="24"/>
          <w:szCs w:val="24"/>
        </w:rPr>
        <w:t xml:space="preserve"> ir verslo sandori</w:t>
      </w:r>
      <w:r w:rsidR="008942CB">
        <w:rPr>
          <w:sz w:val="24"/>
          <w:szCs w:val="24"/>
        </w:rPr>
        <w:t xml:space="preserve">us. </w:t>
      </w:r>
      <w:r w:rsidR="001313E1" w:rsidRPr="001313E1">
        <w:rPr>
          <w:sz w:val="24"/>
          <w:szCs w:val="24"/>
        </w:rPr>
        <w:t>Ši</w:t>
      </w:r>
      <w:r w:rsidR="004D7EF8">
        <w:rPr>
          <w:sz w:val="24"/>
          <w:szCs w:val="24"/>
        </w:rPr>
        <w:t xml:space="preserve">e </w:t>
      </w:r>
      <w:r w:rsidR="001313E1" w:rsidRPr="001313E1">
        <w:rPr>
          <w:sz w:val="24"/>
          <w:szCs w:val="24"/>
        </w:rPr>
        <w:t>duomen</w:t>
      </w:r>
      <w:r w:rsidR="004D7EF8">
        <w:rPr>
          <w:sz w:val="24"/>
          <w:szCs w:val="24"/>
        </w:rPr>
        <w:t xml:space="preserve">ys </w:t>
      </w:r>
      <w:r w:rsidR="001313E1" w:rsidRPr="001313E1">
        <w:rPr>
          <w:sz w:val="24"/>
          <w:szCs w:val="24"/>
        </w:rPr>
        <w:t>padėtų</w:t>
      </w:r>
      <w:r w:rsidR="0041224C">
        <w:rPr>
          <w:sz w:val="24"/>
          <w:szCs w:val="24"/>
        </w:rPr>
        <w:t xml:space="preserve"> nuolat stebėti vyraujančias</w:t>
      </w:r>
      <w:r w:rsidR="001313E1" w:rsidRPr="001313E1">
        <w:rPr>
          <w:sz w:val="24"/>
          <w:szCs w:val="24"/>
        </w:rPr>
        <w:t xml:space="preserve"> tendencijas ir taip </w:t>
      </w:r>
      <w:r w:rsidR="00677263">
        <w:rPr>
          <w:sz w:val="24"/>
          <w:szCs w:val="24"/>
        </w:rPr>
        <w:t>suinteresuotoms šalims suteiktų galimybę priimti atitinkamus veiksmus.</w:t>
      </w:r>
    </w:p>
    <w:p w14:paraId="261CD585" w14:textId="77777777" w:rsidR="00567765" w:rsidRDefault="00567765" w:rsidP="00567765">
      <w:pPr>
        <w:ind w:firstLine="709"/>
        <w:jc w:val="both"/>
        <w:rPr>
          <w:sz w:val="24"/>
          <w:szCs w:val="24"/>
        </w:rPr>
      </w:pPr>
      <w:r w:rsidRPr="005B3921">
        <w:rPr>
          <w:sz w:val="24"/>
          <w:szCs w:val="24"/>
        </w:rPr>
        <w:t xml:space="preserve">Numatomos šios pagrindinės </w:t>
      </w:r>
      <w:r w:rsidR="00CE16CA">
        <w:rPr>
          <w:sz w:val="24"/>
          <w:szCs w:val="24"/>
        </w:rPr>
        <w:t xml:space="preserve">KMS, kaip </w:t>
      </w:r>
      <w:r w:rsidRPr="005B3921">
        <w:rPr>
          <w:sz w:val="24"/>
          <w:szCs w:val="24"/>
        </w:rPr>
        <w:t>Projekto</w:t>
      </w:r>
      <w:r w:rsidR="00CE16CA">
        <w:rPr>
          <w:sz w:val="24"/>
          <w:szCs w:val="24"/>
        </w:rPr>
        <w:t xml:space="preserve"> partnerės, </w:t>
      </w:r>
      <w:r w:rsidRPr="005B3921">
        <w:rPr>
          <w:sz w:val="24"/>
          <w:szCs w:val="24"/>
        </w:rPr>
        <w:t>veiklos:</w:t>
      </w:r>
    </w:p>
    <w:p w14:paraId="3B381334" w14:textId="77777777" w:rsidR="00A53973" w:rsidRDefault="00CE16CA" w:rsidP="007D0A6F">
      <w:pPr>
        <w:pStyle w:val="Sraopastraipa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5343A6">
        <w:rPr>
          <w:sz w:val="24"/>
          <w:szCs w:val="24"/>
        </w:rPr>
        <w:t xml:space="preserve">arpregioninis mokymasis: </w:t>
      </w:r>
      <w:r w:rsidR="005B407D">
        <w:rPr>
          <w:sz w:val="24"/>
          <w:szCs w:val="24"/>
        </w:rPr>
        <w:t xml:space="preserve">mažų ir vidutinių įmonių </w:t>
      </w:r>
      <w:r w:rsidR="00C12615">
        <w:rPr>
          <w:sz w:val="24"/>
          <w:szCs w:val="24"/>
        </w:rPr>
        <w:t xml:space="preserve">internacionalizacijos </w:t>
      </w:r>
      <w:r w:rsidR="005B407D">
        <w:rPr>
          <w:sz w:val="24"/>
          <w:szCs w:val="24"/>
        </w:rPr>
        <w:t xml:space="preserve">tendencijų ir finansavimo galimybių </w:t>
      </w:r>
      <w:r w:rsidR="00C12615">
        <w:rPr>
          <w:sz w:val="24"/>
          <w:szCs w:val="24"/>
        </w:rPr>
        <w:t>duomenų surinkimas ir analizė;</w:t>
      </w:r>
      <w:r w:rsidR="00387EAB">
        <w:rPr>
          <w:sz w:val="24"/>
          <w:szCs w:val="24"/>
        </w:rPr>
        <w:t xml:space="preserve"> </w:t>
      </w:r>
      <w:r w:rsidR="00880F8C">
        <w:rPr>
          <w:sz w:val="24"/>
          <w:szCs w:val="24"/>
        </w:rPr>
        <w:t xml:space="preserve">5 regionų suinteresuotų grupių </w:t>
      </w:r>
      <w:r w:rsidR="006B008A">
        <w:rPr>
          <w:sz w:val="24"/>
          <w:szCs w:val="24"/>
        </w:rPr>
        <w:t xml:space="preserve">(toliau – RSG) </w:t>
      </w:r>
      <w:r w:rsidR="000517D2">
        <w:rPr>
          <w:sz w:val="24"/>
          <w:szCs w:val="24"/>
        </w:rPr>
        <w:t xml:space="preserve">suformavimas; </w:t>
      </w:r>
      <w:r w:rsidR="006B008A">
        <w:rPr>
          <w:sz w:val="24"/>
          <w:szCs w:val="24"/>
        </w:rPr>
        <w:t xml:space="preserve">RSG </w:t>
      </w:r>
      <w:r w:rsidR="000418EE">
        <w:rPr>
          <w:sz w:val="24"/>
          <w:szCs w:val="24"/>
        </w:rPr>
        <w:t xml:space="preserve">dalyvavimas </w:t>
      </w:r>
      <w:r w:rsidR="006B008A">
        <w:rPr>
          <w:sz w:val="24"/>
          <w:szCs w:val="24"/>
        </w:rPr>
        <w:t>susitikim</w:t>
      </w:r>
      <w:r w:rsidR="000418EE">
        <w:rPr>
          <w:sz w:val="24"/>
          <w:szCs w:val="24"/>
        </w:rPr>
        <w:t>uose</w:t>
      </w:r>
      <w:r w:rsidR="006B008A">
        <w:rPr>
          <w:sz w:val="24"/>
          <w:szCs w:val="24"/>
        </w:rPr>
        <w:t>;</w:t>
      </w:r>
      <w:r w:rsidR="009139DE">
        <w:rPr>
          <w:sz w:val="24"/>
          <w:szCs w:val="24"/>
        </w:rPr>
        <w:t xml:space="preserve"> regioninės analizės metodologijos parengimas; </w:t>
      </w:r>
      <w:r w:rsidR="00242D58">
        <w:rPr>
          <w:sz w:val="24"/>
          <w:szCs w:val="24"/>
        </w:rPr>
        <w:t xml:space="preserve"> </w:t>
      </w:r>
      <w:r w:rsidR="0047293A">
        <w:rPr>
          <w:sz w:val="24"/>
          <w:szCs w:val="24"/>
        </w:rPr>
        <w:t xml:space="preserve">RSG </w:t>
      </w:r>
      <w:r w:rsidR="000418EE">
        <w:rPr>
          <w:sz w:val="24"/>
          <w:szCs w:val="24"/>
        </w:rPr>
        <w:t xml:space="preserve">dalyvavimas </w:t>
      </w:r>
      <w:r w:rsidR="0047293A">
        <w:rPr>
          <w:sz w:val="24"/>
          <w:szCs w:val="24"/>
        </w:rPr>
        <w:t>analizės</w:t>
      </w:r>
      <w:r w:rsidR="008554A6">
        <w:rPr>
          <w:sz w:val="24"/>
          <w:szCs w:val="24"/>
        </w:rPr>
        <w:t xml:space="preserve"> internetiniuose seminaruose</w:t>
      </w:r>
      <w:r w:rsidR="0047293A">
        <w:rPr>
          <w:sz w:val="24"/>
          <w:szCs w:val="24"/>
        </w:rPr>
        <w:t xml:space="preserve">; </w:t>
      </w:r>
      <w:r w:rsidR="00383D64">
        <w:rPr>
          <w:sz w:val="24"/>
          <w:szCs w:val="24"/>
        </w:rPr>
        <w:t>parengtos</w:t>
      </w:r>
      <w:r w:rsidR="00850C51">
        <w:rPr>
          <w:sz w:val="24"/>
          <w:szCs w:val="24"/>
        </w:rPr>
        <w:t xml:space="preserve"> situacijų analizės ataskaitos.</w:t>
      </w:r>
      <w:r w:rsidR="00242D58">
        <w:rPr>
          <w:sz w:val="24"/>
          <w:szCs w:val="24"/>
        </w:rPr>
        <w:t xml:space="preserve"> </w:t>
      </w:r>
    </w:p>
    <w:p w14:paraId="71457B18" w14:textId="77777777" w:rsidR="006B008A" w:rsidRDefault="00CE16CA" w:rsidP="007D0A6F">
      <w:pPr>
        <w:pStyle w:val="Sraopastraipa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B4429" w:rsidRPr="008B4429">
        <w:rPr>
          <w:sz w:val="24"/>
          <w:szCs w:val="24"/>
        </w:rPr>
        <w:t>eitimasis gerąją praktika tarp Projekto partnerių</w:t>
      </w:r>
      <w:r w:rsidR="005E4405">
        <w:rPr>
          <w:sz w:val="24"/>
          <w:szCs w:val="24"/>
        </w:rPr>
        <w:t xml:space="preserve">: </w:t>
      </w:r>
      <w:r w:rsidR="00292EF4">
        <w:rPr>
          <w:sz w:val="24"/>
          <w:szCs w:val="24"/>
        </w:rPr>
        <w:t xml:space="preserve">RSG dalyvavimas </w:t>
      </w:r>
      <w:r w:rsidR="00D259F2">
        <w:rPr>
          <w:sz w:val="24"/>
          <w:szCs w:val="24"/>
        </w:rPr>
        <w:t>tematini</w:t>
      </w:r>
      <w:r w:rsidR="00292EF4">
        <w:rPr>
          <w:sz w:val="24"/>
          <w:szCs w:val="24"/>
        </w:rPr>
        <w:t>uose</w:t>
      </w:r>
      <w:r w:rsidR="00D259F2">
        <w:rPr>
          <w:sz w:val="24"/>
          <w:szCs w:val="24"/>
        </w:rPr>
        <w:t xml:space="preserve"> vizit</w:t>
      </w:r>
      <w:r w:rsidR="00292EF4">
        <w:rPr>
          <w:sz w:val="24"/>
          <w:szCs w:val="24"/>
        </w:rPr>
        <w:t>uose</w:t>
      </w:r>
      <w:r w:rsidR="00396F2A">
        <w:rPr>
          <w:sz w:val="24"/>
          <w:szCs w:val="24"/>
        </w:rPr>
        <w:t>,</w:t>
      </w:r>
      <w:r w:rsidR="00D259F2">
        <w:rPr>
          <w:sz w:val="24"/>
          <w:szCs w:val="24"/>
        </w:rPr>
        <w:t xml:space="preserve"> </w:t>
      </w:r>
      <w:r w:rsidR="0095764F">
        <w:rPr>
          <w:sz w:val="24"/>
          <w:szCs w:val="24"/>
        </w:rPr>
        <w:t xml:space="preserve">patirties dalinimosi metodologijos parengimas; </w:t>
      </w:r>
      <w:r w:rsidR="00427589">
        <w:rPr>
          <w:sz w:val="24"/>
          <w:szCs w:val="24"/>
        </w:rPr>
        <w:t xml:space="preserve"> RSG </w:t>
      </w:r>
      <w:r w:rsidR="00396F2A">
        <w:rPr>
          <w:sz w:val="24"/>
          <w:szCs w:val="24"/>
        </w:rPr>
        <w:t xml:space="preserve">dalyvavimas </w:t>
      </w:r>
      <w:r w:rsidR="00870DC2">
        <w:rPr>
          <w:sz w:val="24"/>
          <w:szCs w:val="24"/>
        </w:rPr>
        <w:t xml:space="preserve">analizės </w:t>
      </w:r>
      <w:r w:rsidR="008554A6">
        <w:rPr>
          <w:sz w:val="24"/>
          <w:szCs w:val="24"/>
        </w:rPr>
        <w:t>internetiniuose seminaruose</w:t>
      </w:r>
      <w:r w:rsidR="00427589">
        <w:rPr>
          <w:sz w:val="24"/>
          <w:szCs w:val="24"/>
        </w:rPr>
        <w:t>;</w:t>
      </w:r>
      <w:r w:rsidR="00633E1E">
        <w:rPr>
          <w:sz w:val="24"/>
          <w:szCs w:val="24"/>
        </w:rPr>
        <w:t xml:space="preserve"> RSG susitikimai</w:t>
      </w:r>
      <w:r w:rsidR="00396F2A">
        <w:rPr>
          <w:sz w:val="24"/>
          <w:szCs w:val="24"/>
        </w:rPr>
        <w:t xml:space="preserve">, </w:t>
      </w:r>
      <w:r w:rsidR="00FC055E">
        <w:rPr>
          <w:sz w:val="24"/>
          <w:szCs w:val="24"/>
        </w:rPr>
        <w:t xml:space="preserve">regioninės politikos </w:t>
      </w:r>
      <w:r w:rsidR="00EE111F">
        <w:rPr>
          <w:sz w:val="24"/>
          <w:szCs w:val="24"/>
        </w:rPr>
        <w:t>dirbtuv</w:t>
      </w:r>
      <w:r w:rsidR="00896A11">
        <w:rPr>
          <w:sz w:val="24"/>
          <w:szCs w:val="24"/>
        </w:rPr>
        <w:t>ių</w:t>
      </w:r>
      <w:r w:rsidR="00FC055E">
        <w:rPr>
          <w:sz w:val="24"/>
          <w:szCs w:val="24"/>
        </w:rPr>
        <w:t xml:space="preserve"> </w:t>
      </w:r>
      <w:r w:rsidR="00777F2D">
        <w:rPr>
          <w:sz w:val="24"/>
          <w:szCs w:val="24"/>
        </w:rPr>
        <w:t>(</w:t>
      </w:r>
      <w:r w:rsidR="00896A11">
        <w:rPr>
          <w:sz w:val="24"/>
          <w:szCs w:val="24"/>
        </w:rPr>
        <w:t>seminaro</w:t>
      </w:r>
      <w:r w:rsidR="00777F2D">
        <w:rPr>
          <w:sz w:val="24"/>
          <w:szCs w:val="24"/>
        </w:rPr>
        <w:t xml:space="preserve">) </w:t>
      </w:r>
      <w:r w:rsidR="00FC055E">
        <w:rPr>
          <w:sz w:val="24"/>
          <w:szCs w:val="24"/>
        </w:rPr>
        <w:t xml:space="preserve">organizavimas, </w:t>
      </w:r>
      <w:r w:rsidR="0050157F">
        <w:rPr>
          <w:sz w:val="24"/>
          <w:szCs w:val="24"/>
        </w:rPr>
        <w:t>regionų veiksmų planų parengimas.</w:t>
      </w:r>
    </w:p>
    <w:p w14:paraId="11903352" w14:textId="77777777" w:rsidR="006C762F" w:rsidRDefault="00CE16CA" w:rsidP="007D0A6F">
      <w:pPr>
        <w:pStyle w:val="Sraopastraipa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35367">
        <w:rPr>
          <w:sz w:val="24"/>
          <w:szCs w:val="24"/>
        </w:rPr>
        <w:t>eiksmų plano įgyvendinimas ir stebėsena</w:t>
      </w:r>
      <w:r w:rsidR="00430BE7">
        <w:rPr>
          <w:sz w:val="24"/>
          <w:szCs w:val="24"/>
        </w:rPr>
        <w:t xml:space="preserve">: </w:t>
      </w:r>
      <w:r>
        <w:rPr>
          <w:sz w:val="24"/>
          <w:szCs w:val="24"/>
        </w:rPr>
        <w:t>P</w:t>
      </w:r>
      <w:r w:rsidR="00430BE7">
        <w:rPr>
          <w:sz w:val="24"/>
          <w:szCs w:val="24"/>
        </w:rPr>
        <w:t>rojekto partneriai įgyvendina parengtus veiksmų planus ir stebi jų įgyvendinimo rodiklius.</w:t>
      </w:r>
    </w:p>
    <w:p w14:paraId="640D7DF8" w14:textId="77777777" w:rsidR="00DF2714" w:rsidRDefault="006E76ED" w:rsidP="007D0A6F">
      <w:pPr>
        <w:pStyle w:val="Sraopastraipa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</w:t>
      </w:r>
      <w:r w:rsidR="008C0B7E">
        <w:rPr>
          <w:sz w:val="24"/>
          <w:szCs w:val="24"/>
        </w:rPr>
        <w:t xml:space="preserve">veiklų </w:t>
      </w:r>
      <w:r>
        <w:rPr>
          <w:sz w:val="24"/>
          <w:szCs w:val="24"/>
        </w:rPr>
        <w:t>viešinimas.</w:t>
      </w:r>
    </w:p>
    <w:p w14:paraId="74A6813C" w14:textId="77777777" w:rsidR="00562E56" w:rsidRPr="00A53973" w:rsidRDefault="00562E56" w:rsidP="00AF3248">
      <w:pPr>
        <w:pStyle w:val="Sraopastraipa"/>
        <w:jc w:val="both"/>
        <w:rPr>
          <w:sz w:val="24"/>
          <w:szCs w:val="24"/>
        </w:rPr>
      </w:pPr>
    </w:p>
    <w:p w14:paraId="32B8DB73" w14:textId="77777777" w:rsidR="00825737" w:rsidRPr="005B3921" w:rsidRDefault="00251F13" w:rsidP="00913537">
      <w:pPr>
        <w:tabs>
          <w:tab w:val="left" w:pos="709"/>
        </w:tabs>
        <w:jc w:val="both"/>
        <w:rPr>
          <w:b/>
          <w:sz w:val="24"/>
          <w:szCs w:val="24"/>
        </w:rPr>
      </w:pPr>
      <w:r w:rsidRPr="005B3921">
        <w:rPr>
          <w:b/>
          <w:sz w:val="24"/>
          <w:szCs w:val="24"/>
        </w:rPr>
        <w:tab/>
      </w:r>
      <w:r w:rsidR="00825737" w:rsidRPr="005B3921">
        <w:rPr>
          <w:b/>
          <w:sz w:val="24"/>
          <w:szCs w:val="24"/>
        </w:rPr>
        <w:t>4. Sprendimo projekto rengimo metu gauti specialistų vertinimai.</w:t>
      </w:r>
    </w:p>
    <w:p w14:paraId="78C79FF8" w14:textId="77777777" w:rsidR="00825737" w:rsidRPr="005B3921" w:rsidRDefault="00B442F0" w:rsidP="00913537">
      <w:pPr>
        <w:tabs>
          <w:tab w:val="left" w:pos="709"/>
        </w:tabs>
        <w:jc w:val="both"/>
        <w:rPr>
          <w:sz w:val="24"/>
          <w:szCs w:val="24"/>
        </w:rPr>
      </w:pPr>
      <w:r w:rsidRPr="005B3921">
        <w:rPr>
          <w:sz w:val="24"/>
          <w:szCs w:val="24"/>
        </w:rPr>
        <w:tab/>
      </w:r>
      <w:r w:rsidR="00DF309A" w:rsidRPr="005B3921">
        <w:rPr>
          <w:sz w:val="24"/>
          <w:szCs w:val="24"/>
        </w:rPr>
        <w:t>Nėra</w:t>
      </w:r>
      <w:r w:rsidR="0013348D" w:rsidRPr="005B3921">
        <w:rPr>
          <w:sz w:val="24"/>
          <w:szCs w:val="24"/>
        </w:rPr>
        <w:t>.</w:t>
      </w:r>
    </w:p>
    <w:p w14:paraId="1D50DB17" w14:textId="77777777" w:rsidR="0093503F" w:rsidRDefault="00B442F0" w:rsidP="00913537">
      <w:pPr>
        <w:tabs>
          <w:tab w:val="left" w:pos="709"/>
        </w:tabs>
        <w:jc w:val="both"/>
        <w:rPr>
          <w:b/>
          <w:sz w:val="24"/>
          <w:szCs w:val="24"/>
        </w:rPr>
      </w:pPr>
      <w:r w:rsidRPr="005B3921">
        <w:rPr>
          <w:b/>
          <w:sz w:val="24"/>
          <w:szCs w:val="24"/>
        </w:rPr>
        <w:tab/>
      </w:r>
    </w:p>
    <w:p w14:paraId="41F1CDB5" w14:textId="77777777" w:rsidR="00825737" w:rsidRPr="00513915" w:rsidRDefault="0093503F" w:rsidP="00913537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25737" w:rsidRPr="005B3921">
        <w:rPr>
          <w:b/>
          <w:sz w:val="24"/>
          <w:szCs w:val="24"/>
        </w:rPr>
        <w:t>5. Išlaidų</w:t>
      </w:r>
      <w:r w:rsidR="00825737" w:rsidRPr="00513915">
        <w:rPr>
          <w:b/>
          <w:sz w:val="24"/>
          <w:szCs w:val="24"/>
        </w:rPr>
        <w:t xml:space="preserve"> sąmatos, skaičiavimai, reikalingi pagrindimai ir paaiškinimai. </w:t>
      </w:r>
    </w:p>
    <w:p w14:paraId="746D761D" w14:textId="26B547D5" w:rsidR="00293590" w:rsidRPr="001761EE" w:rsidRDefault="00795CF0" w:rsidP="00887873">
      <w:pPr>
        <w:tabs>
          <w:tab w:val="left" w:pos="709"/>
        </w:tabs>
        <w:jc w:val="both"/>
        <w:rPr>
          <w:sz w:val="24"/>
          <w:szCs w:val="24"/>
        </w:rPr>
      </w:pPr>
      <w:r w:rsidRPr="00513915">
        <w:rPr>
          <w:bCs/>
          <w:sz w:val="24"/>
          <w:szCs w:val="24"/>
        </w:rPr>
        <w:tab/>
      </w:r>
      <w:r w:rsidR="008C0B7E" w:rsidRPr="001761EE">
        <w:rPr>
          <w:bCs/>
          <w:sz w:val="24"/>
          <w:szCs w:val="24"/>
        </w:rPr>
        <w:t>B</w:t>
      </w:r>
      <w:r w:rsidR="00AE17B9" w:rsidRPr="001761EE">
        <w:rPr>
          <w:sz w:val="24"/>
          <w:szCs w:val="24"/>
        </w:rPr>
        <w:t xml:space="preserve">endra Projekto vertė </w:t>
      </w:r>
      <w:r w:rsidR="00293590" w:rsidRPr="001761EE">
        <w:rPr>
          <w:sz w:val="24"/>
          <w:szCs w:val="24"/>
        </w:rPr>
        <w:t xml:space="preserve">visam terminui </w:t>
      </w:r>
      <w:r w:rsidR="00AE17B9" w:rsidRPr="001761EE">
        <w:rPr>
          <w:sz w:val="24"/>
          <w:szCs w:val="24"/>
        </w:rPr>
        <w:t xml:space="preserve">– </w:t>
      </w:r>
      <w:r w:rsidR="001136E2" w:rsidRPr="001761EE">
        <w:rPr>
          <w:bCs/>
          <w:sz w:val="24"/>
          <w:szCs w:val="24"/>
        </w:rPr>
        <w:t xml:space="preserve">1 </w:t>
      </w:r>
      <w:r w:rsidR="00F97052" w:rsidRPr="001761EE">
        <w:rPr>
          <w:bCs/>
          <w:sz w:val="24"/>
          <w:szCs w:val="24"/>
        </w:rPr>
        <w:t xml:space="preserve"> </w:t>
      </w:r>
      <w:r w:rsidR="001761EE" w:rsidRPr="001761EE">
        <w:rPr>
          <w:bCs/>
          <w:sz w:val="24"/>
          <w:szCs w:val="24"/>
        </w:rPr>
        <w:t>381 55</w:t>
      </w:r>
      <w:r w:rsidR="00637235">
        <w:rPr>
          <w:bCs/>
          <w:sz w:val="24"/>
          <w:szCs w:val="24"/>
        </w:rPr>
        <w:t>8</w:t>
      </w:r>
      <w:r w:rsidR="001761EE" w:rsidRPr="001761EE">
        <w:rPr>
          <w:bCs/>
          <w:sz w:val="24"/>
          <w:szCs w:val="24"/>
        </w:rPr>
        <w:t xml:space="preserve">,00 </w:t>
      </w:r>
      <w:r w:rsidR="00AE17B9" w:rsidRPr="001761EE">
        <w:rPr>
          <w:sz w:val="24"/>
          <w:szCs w:val="24"/>
        </w:rPr>
        <w:t>Eur.</w:t>
      </w:r>
      <w:r w:rsidR="00293590" w:rsidRPr="001761EE">
        <w:rPr>
          <w:sz w:val="24"/>
          <w:szCs w:val="24"/>
        </w:rPr>
        <w:t>:</w:t>
      </w:r>
    </w:p>
    <w:p w14:paraId="26591CD0" w14:textId="42BD876B" w:rsidR="00293590" w:rsidRPr="001761EE" w:rsidRDefault="00293590" w:rsidP="00293590">
      <w:pPr>
        <w:pStyle w:val="Sraopastraipa"/>
        <w:numPr>
          <w:ilvl w:val="0"/>
          <w:numId w:val="11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1761EE">
        <w:rPr>
          <w:sz w:val="24"/>
          <w:szCs w:val="24"/>
        </w:rPr>
        <w:t>1 fazė</w:t>
      </w:r>
      <w:r w:rsidR="00B72BD4" w:rsidRPr="001761EE">
        <w:rPr>
          <w:sz w:val="24"/>
          <w:szCs w:val="24"/>
        </w:rPr>
        <w:t xml:space="preserve"> -</w:t>
      </w:r>
      <w:r w:rsidRPr="001761EE">
        <w:rPr>
          <w:sz w:val="24"/>
          <w:szCs w:val="24"/>
        </w:rPr>
        <w:t xml:space="preserve"> </w:t>
      </w:r>
      <w:r w:rsidR="00B72BD4" w:rsidRPr="001761EE">
        <w:rPr>
          <w:sz w:val="24"/>
          <w:szCs w:val="24"/>
        </w:rPr>
        <w:t>1 296 55</w:t>
      </w:r>
      <w:r w:rsidR="00637235">
        <w:rPr>
          <w:sz w:val="24"/>
          <w:szCs w:val="24"/>
        </w:rPr>
        <w:t>8</w:t>
      </w:r>
      <w:r w:rsidR="00B72BD4" w:rsidRPr="001761EE">
        <w:rPr>
          <w:sz w:val="24"/>
          <w:szCs w:val="24"/>
        </w:rPr>
        <w:t>,00</w:t>
      </w:r>
      <w:r w:rsidR="008C0B7E" w:rsidRPr="001761EE">
        <w:rPr>
          <w:sz w:val="24"/>
          <w:szCs w:val="24"/>
        </w:rPr>
        <w:t xml:space="preserve"> </w:t>
      </w:r>
      <w:r w:rsidRPr="001761EE">
        <w:rPr>
          <w:sz w:val="24"/>
          <w:szCs w:val="24"/>
        </w:rPr>
        <w:t>Eur</w:t>
      </w:r>
      <w:r w:rsidR="00637235">
        <w:rPr>
          <w:sz w:val="24"/>
          <w:szCs w:val="24"/>
        </w:rPr>
        <w:t xml:space="preserve"> (žr. lentelę)</w:t>
      </w:r>
      <w:r w:rsidRPr="001761EE">
        <w:rPr>
          <w:sz w:val="24"/>
          <w:szCs w:val="24"/>
        </w:rPr>
        <w:t>;</w:t>
      </w:r>
    </w:p>
    <w:p w14:paraId="43B32F27" w14:textId="77777777" w:rsidR="00293590" w:rsidRPr="001761EE" w:rsidRDefault="00293590" w:rsidP="00293590">
      <w:pPr>
        <w:pStyle w:val="Sraopastraipa"/>
        <w:numPr>
          <w:ilvl w:val="0"/>
          <w:numId w:val="11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1761EE">
        <w:rPr>
          <w:sz w:val="24"/>
          <w:szCs w:val="24"/>
        </w:rPr>
        <w:t>2 fazė –</w:t>
      </w:r>
      <w:r w:rsidR="00EE6D8D" w:rsidRPr="001761EE">
        <w:rPr>
          <w:sz w:val="24"/>
          <w:szCs w:val="24"/>
        </w:rPr>
        <w:t xml:space="preserve"> 85 000,00 </w:t>
      </w:r>
      <w:r w:rsidRPr="001761EE">
        <w:rPr>
          <w:sz w:val="24"/>
          <w:szCs w:val="24"/>
        </w:rPr>
        <w:t xml:space="preserve">Eur. </w:t>
      </w:r>
    </w:p>
    <w:p w14:paraId="4083F81A" w14:textId="049A2934" w:rsidR="00F51583" w:rsidRPr="00D15BCE" w:rsidRDefault="00293590" w:rsidP="00F51583">
      <w:pPr>
        <w:tabs>
          <w:tab w:val="left" w:pos="709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F51583">
        <w:rPr>
          <w:bCs/>
          <w:sz w:val="24"/>
          <w:szCs w:val="24"/>
        </w:rPr>
        <w:t>Numatomas KMS biudž</w:t>
      </w:r>
      <w:r w:rsidR="00F51583" w:rsidRPr="00D15BCE">
        <w:rPr>
          <w:bCs/>
          <w:sz w:val="24"/>
          <w:szCs w:val="24"/>
        </w:rPr>
        <w:t xml:space="preserve">etas </w:t>
      </w:r>
      <w:r w:rsidR="00F51583">
        <w:rPr>
          <w:bCs/>
          <w:sz w:val="24"/>
          <w:szCs w:val="24"/>
        </w:rPr>
        <w:t>–</w:t>
      </w:r>
      <w:r w:rsidR="00F51583" w:rsidRPr="00D15BCE">
        <w:rPr>
          <w:bCs/>
          <w:sz w:val="24"/>
          <w:szCs w:val="24"/>
        </w:rPr>
        <w:t xml:space="preserve"> </w:t>
      </w:r>
      <w:r w:rsidR="00F51583">
        <w:rPr>
          <w:bCs/>
          <w:sz w:val="24"/>
          <w:szCs w:val="24"/>
        </w:rPr>
        <w:t>63 851</w:t>
      </w:r>
      <w:r w:rsidR="00F51583" w:rsidRPr="00D15BCE">
        <w:rPr>
          <w:bCs/>
          <w:sz w:val="24"/>
          <w:szCs w:val="24"/>
        </w:rPr>
        <w:t>,</w:t>
      </w:r>
      <w:r w:rsidR="00B0708E">
        <w:rPr>
          <w:bCs/>
          <w:sz w:val="24"/>
          <w:szCs w:val="24"/>
        </w:rPr>
        <w:t>0</w:t>
      </w:r>
      <w:r w:rsidR="00F51583" w:rsidRPr="00D15BCE">
        <w:rPr>
          <w:bCs/>
          <w:sz w:val="24"/>
          <w:szCs w:val="24"/>
        </w:rPr>
        <w:t xml:space="preserve">0 </w:t>
      </w:r>
      <w:r w:rsidR="00F51583" w:rsidRPr="00D15BCE">
        <w:rPr>
          <w:sz w:val="24"/>
          <w:szCs w:val="24"/>
        </w:rPr>
        <w:t xml:space="preserve">Eur: </w:t>
      </w:r>
    </w:p>
    <w:p w14:paraId="21D1D710" w14:textId="7DA1A092" w:rsidR="00F51583" w:rsidRPr="007935DD" w:rsidRDefault="00F51583" w:rsidP="00F51583">
      <w:pPr>
        <w:pStyle w:val="Sraopastraipa"/>
        <w:numPr>
          <w:ilvl w:val="0"/>
          <w:numId w:val="12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D15BCE">
        <w:rPr>
          <w:sz w:val="24"/>
          <w:szCs w:val="24"/>
        </w:rPr>
        <w:t xml:space="preserve">1 fazė (tarpregioninio mokymosi): </w:t>
      </w:r>
      <w:r>
        <w:rPr>
          <w:sz w:val="24"/>
          <w:szCs w:val="24"/>
        </w:rPr>
        <w:t>63 851,</w:t>
      </w:r>
      <w:r w:rsidR="00B0708E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7935DD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(žr. lentelę)</w:t>
      </w:r>
      <w:r w:rsidRPr="007935DD">
        <w:rPr>
          <w:sz w:val="24"/>
          <w:szCs w:val="24"/>
        </w:rPr>
        <w:t>;</w:t>
      </w:r>
    </w:p>
    <w:p w14:paraId="0A343D95" w14:textId="77777777" w:rsidR="00F51583" w:rsidRPr="00D15BCE" w:rsidRDefault="00F51583" w:rsidP="00F51583">
      <w:pPr>
        <w:pStyle w:val="Sraopastraipa"/>
        <w:numPr>
          <w:ilvl w:val="0"/>
          <w:numId w:val="12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D15BCE">
        <w:rPr>
          <w:sz w:val="24"/>
          <w:szCs w:val="24"/>
        </w:rPr>
        <w:t xml:space="preserve">2 fazė (įgyvendinimo ir stebėsenos): 0,00 Eur. </w:t>
      </w:r>
    </w:p>
    <w:p w14:paraId="6DADCE76" w14:textId="77777777" w:rsidR="00637235" w:rsidRDefault="00637235" w:rsidP="00887873">
      <w:pPr>
        <w:tabs>
          <w:tab w:val="left" w:pos="709"/>
        </w:tabs>
        <w:jc w:val="both"/>
        <w:rPr>
          <w:bCs/>
          <w:sz w:val="24"/>
          <w:szCs w:val="24"/>
        </w:rPr>
      </w:pPr>
    </w:p>
    <w:p w14:paraId="4D71E950" w14:textId="153979D6" w:rsidR="00122C1F" w:rsidRDefault="00637235" w:rsidP="00F51583">
      <w:pPr>
        <w:jc w:val="right"/>
      </w:pPr>
      <w:r>
        <w:rPr>
          <w:bCs/>
          <w:sz w:val="24"/>
          <w:szCs w:val="24"/>
        </w:rPr>
        <w:br w:type="page"/>
      </w:r>
    </w:p>
    <w:p w14:paraId="491FD096" w14:textId="6E3589ED" w:rsidR="0075131E" w:rsidRPr="00825E5B" w:rsidRDefault="00825E5B" w:rsidP="00825E5B">
      <w:pPr>
        <w:jc w:val="center"/>
        <w:rPr>
          <w:b/>
        </w:rPr>
      </w:pPr>
      <w:r w:rsidRPr="00825E5B">
        <w:rPr>
          <w:b/>
        </w:rPr>
        <w:lastRenderedPageBreak/>
        <w:t>1 fazės biudžeto paskirstymas partneriams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00"/>
        <w:gridCol w:w="2464"/>
        <w:gridCol w:w="1410"/>
        <w:gridCol w:w="1331"/>
        <w:gridCol w:w="1331"/>
        <w:gridCol w:w="1331"/>
        <w:gridCol w:w="1409"/>
      </w:tblGrid>
      <w:tr w:rsidR="009B3B18" w:rsidRPr="0075131E" w14:paraId="62AD0F18" w14:textId="318C0CFD" w:rsidTr="000732E1">
        <w:trPr>
          <w:trHeight w:val="333"/>
        </w:trPr>
        <w:tc>
          <w:tcPr>
            <w:tcW w:w="500" w:type="dxa"/>
            <w:vAlign w:val="center"/>
            <w:hideMark/>
          </w:tcPr>
          <w:p w14:paraId="345A5646" w14:textId="77777777" w:rsidR="0075131E" w:rsidRPr="0075131E" w:rsidRDefault="0075131E" w:rsidP="00D8010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5131E">
              <w:rPr>
                <w:b/>
                <w:bCs/>
                <w:color w:val="000000"/>
                <w:lang w:eastAsia="en-US"/>
              </w:rPr>
              <w:t>Nr.</w:t>
            </w:r>
          </w:p>
        </w:tc>
        <w:tc>
          <w:tcPr>
            <w:tcW w:w="2464" w:type="dxa"/>
            <w:vAlign w:val="center"/>
            <w:hideMark/>
          </w:tcPr>
          <w:p w14:paraId="08AC91E7" w14:textId="6FCD8496" w:rsidR="0075131E" w:rsidRPr="0075131E" w:rsidRDefault="0075131E" w:rsidP="00D8010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Partnerio pavadinimas</w:t>
            </w:r>
          </w:p>
        </w:tc>
        <w:tc>
          <w:tcPr>
            <w:tcW w:w="1410" w:type="dxa"/>
            <w:vAlign w:val="center"/>
            <w:hideMark/>
          </w:tcPr>
          <w:p w14:paraId="5F65EF8E" w14:textId="66C7F465" w:rsidR="0075131E" w:rsidRPr="0075131E" w:rsidRDefault="0075131E" w:rsidP="00D8010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pusmetis</w:t>
            </w:r>
          </w:p>
        </w:tc>
        <w:tc>
          <w:tcPr>
            <w:tcW w:w="1331" w:type="dxa"/>
            <w:vAlign w:val="center"/>
            <w:hideMark/>
          </w:tcPr>
          <w:p w14:paraId="64A413F8" w14:textId="1FF7C326" w:rsidR="0075131E" w:rsidRPr="0075131E" w:rsidRDefault="0075131E" w:rsidP="00D8010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F4328">
              <w:rPr>
                <w:b/>
                <w:bCs/>
                <w:color w:val="000000"/>
                <w:lang w:eastAsia="en-US"/>
              </w:rPr>
              <w:t>1 pusmetis</w:t>
            </w:r>
          </w:p>
        </w:tc>
        <w:tc>
          <w:tcPr>
            <w:tcW w:w="1331" w:type="dxa"/>
            <w:vAlign w:val="center"/>
            <w:hideMark/>
          </w:tcPr>
          <w:p w14:paraId="059EF4D4" w14:textId="7F065753" w:rsidR="0075131E" w:rsidRPr="0075131E" w:rsidRDefault="0075131E" w:rsidP="00D8010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F4328">
              <w:rPr>
                <w:b/>
                <w:bCs/>
                <w:color w:val="000000"/>
                <w:lang w:eastAsia="en-US"/>
              </w:rPr>
              <w:t>1 pusmetis</w:t>
            </w:r>
          </w:p>
        </w:tc>
        <w:tc>
          <w:tcPr>
            <w:tcW w:w="1331" w:type="dxa"/>
            <w:vAlign w:val="center"/>
            <w:hideMark/>
          </w:tcPr>
          <w:p w14:paraId="3E23136D" w14:textId="31511925" w:rsidR="0075131E" w:rsidRPr="0075131E" w:rsidRDefault="0075131E" w:rsidP="00D8010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F4328">
              <w:rPr>
                <w:b/>
                <w:bCs/>
                <w:color w:val="000000"/>
                <w:lang w:eastAsia="en-US"/>
              </w:rPr>
              <w:t>1 pusmetis</w:t>
            </w:r>
          </w:p>
        </w:tc>
        <w:tc>
          <w:tcPr>
            <w:tcW w:w="1409" w:type="dxa"/>
            <w:vAlign w:val="center"/>
          </w:tcPr>
          <w:p w14:paraId="64DB1615" w14:textId="073DC35C" w:rsidR="0075131E" w:rsidRPr="0075131E" w:rsidRDefault="0075131E" w:rsidP="00D8010D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Iš viso:</w:t>
            </w:r>
          </w:p>
        </w:tc>
      </w:tr>
      <w:tr w:rsidR="00F51583" w:rsidRPr="0075131E" w14:paraId="3655CC05" w14:textId="43EB0B1B" w:rsidTr="00F51583">
        <w:trPr>
          <w:trHeight w:val="288"/>
        </w:trPr>
        <w:tc>
          <w:tcPr>
            <w:tcW w:w="500" w:type="dxa"/>
            <w:noWrap/>
            <w:vAlign w:val="center"/>
            <w:hideMark/>
          </w:tcPr>
          <w:p w14:paraId="2428E509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1</w:t>
            </w:r>
          </w:p>
        </w:tc>
        <w:tc>
          <w:tcPr>
            <w:tcW w:w="2464" w:type="dxa"/>
            <w:hideMark/>
          </w:tcPr>
          <w:p w14:paraId="4FE75187" w14:textId="6BE4BF09" w:rsidR="00D8010D" w:rsidRPr="0075131E" w:rsidRDefault="0084146D" w:rsidP="00D8010D">
            <w:pPr>
              <w:rPr>
                <w:color w:val="000000"/>
                <w:lang w:val="en-US" w:eastAsia="en-US"/>
              </w:rPr>
            </w:pPr>
            <w:r w:rsidRPr="0084146D">
              <w:rPr>
                <w:color w:val="000000"/>
                <w:lang w:eastAsia="en-US"/>
              </w:rPr>
              <w:t xml:space="preserve">Panono Europos teritorinio bendradarbiavimo grupė </w:t>
            </w:r>
            <w:r>
              <w:rPr>
                <w:color w:val="000000"/>
                <w:lang w:val="en-US" w:eastAsia="en-US"/>
              </w:rPr>
              <w:t>(Vengrija)</w:t>
            </w:r>
          </w:p>
        </w:tc>
        <w:tc>
          <w:tcPr>
            <w:tcW w:w="1410" w:type="dxa"/>
            <w:noWrap/>
            <w:vAlign w:val="center"/>
            <w:hideMark/>
          </w:tcPr>
          <w:p w14:paraId="782F77EA" w14:textId="17703D95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67,169.00</w:t>
            </w:r>
          </w:p>
        </w:tc>
        <w:tc>
          <w:tcPr>
            <w:tcW w:w="1331" w:type="dxa"/>
            <w:noWrap/>
            <w:vAlign w:val="center"/>
            <w:hideMark/>
          </w:tcPr>
          <w:p w14:paraId="50183DF9" w14:textId="735AE198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64,351.00</w:t>
            </w:r>
          </w:p>
        </w:tc>
        <w:tc>
          <w:tcPr>
            <w:tcW w:w="1331" w:type="dxa"/>
            <w:noWrap/>
            <w:vAlign w:val="center"/>
            <w:hideMark/>
          </w:tcPr>
          <w:p w14:paraId="4D0E5DEF" w14:textId="508B3011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68,899.00</w:t>
            </w:r>
          </w:p>
        </w:tc>
        <w:tc>
          <w:tcPr>
            <w:tcW w:w="1331" w:type="dxa"/>
            <w:noWrap/>
            <w:vAlign w:val="center"/>
            <w:hideMark/>
          </w:tcPr>
          <w:p w14:paraId="3B3689EB" w14:textId="09038EC6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82,362.00</w:t>
            </w:r>
          </w:p>
        </w:tc>
        <w:tc>
          <w:tcPr>
            <w:tcW w:w="1409" w:type="dxa"/>
            <w:vAlign w:val="center"/>
          </w:tcPr>
          <w:p w14:paraId="2B15DEBB" w14:textId="530FBFA2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282,781,00</w:t>
            </w:r>
          </w:p>
        </w:tc>
      </w:tr>
      <w:tr w:rsidR="00F51583" w:rsidRPr="0075131E" w14:paraId="2CC74C09" w14:textId="010E7033" w:rsidTr="00F51583">
        <w:trPr>
          <w:trHeight w:val="276"/>
        </w:trPr>
        <w:tc>
          <w:tcPr>
            <w:tcW w:w="500" w:type="dxa"/>
            <w:noWrap/>
            <w:vAlign w:val="center"/>
            <w:hideMark/>
          </w:tcPr>
          <w:p w14:paraId="1480B8E1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</w:t>
            </w:r>
          </w:p>
        </w:tc>
        <w:tc>
          <w:tcPr>
            <w:tcW w:w="2464" w:type="dxa"/>
            <w:hideMark/>
          </w:tcPr>
          <w:p w14:paraId="29415A25" w14:textId="066FC293" w:rsidR="0084146D" w:rsidRPr="0075131E" w:rsidRDefault="0084146D" w:rsidP="00D8010D">
            <w:pPr>
              <w:rPr>
                <w:color w:val="000000"/>
                <w:lang w:val="en-US" w:eastAsia="en-US"/>
              </w:rPr>
            </w:pPr>
            <w:r w:rsidRPr="0084146D">
              <w:rPr>
                <w:color w:val="000000"/>
                <w:lang w:eastAsia="en-US"/>
              </w:rPr>
              <w:t xml:space="preserve">Lombardijos prekybos, pramonės, žemės ūkio ir amatų rūmai </w:t>
            </w:r>
            <w:r>
              <w:rPr>
                <w:color w:val="000000"/>
                <w:lang w:eastAsia="en-US"/>
              </w:rPr>
              <w:t>(Italija)</w:t>
            </w:r>
          </w:p>
        </w:tc>
        <w:tc>
          <w:tcPr>
            <w:tcW w:w="1410" w:type="dxa"/>
            <w:noWrap/>
            <w:vAlign w:val="center"/>
            <w:hideMark/>
          </w:tcPr>
          <w:p w14:paraId="4B2BFF14" w14:textId="68EAEC12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32,920.00</w:t>
            </w:r>
          </w:p>
        </w:tc>
        <w:tc>
          <w:tcPr>
            <w:tcW w:w="1331" w:type="dxa"/>
            <w:noWrap/>
            <w:vAlign w:val="center"/>
            <w:hideMark/>
          </w:tcPr>
          <w:p w14:paraId="71E58099" w14:textId="28F280F5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45,262.00</w:t>
            </w:r>
          </w:p>
        </w:tc>
        <w:tc>
          <w:tcPr>
            <w:tcW w:w="1331" w:type="dxa"/>
            <w:noWrap/>
            <w:vAlign w:val="center"/>
            <w:hideMark/>
          </w:tcPr>
          <w:p w14:paraId="0C8361B9" w14:textId="01E034E9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54,307.00</w:t>
            </w:r>
          </w:p>
        </w:tc>
        <w:tc>
          <w:tcPr>
            <w:tcW w:w="1331" w:type="dxa"/>
            <w:noWrap/>
            <w:vAlign w:val="center"/>
            <w:hideMark/>
          </w:tcPr>
          <w:p w14:paraId="2748BEAA" w14:textId="57363CD5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61,661.00</w:t>
            </w:r>
          </w:p>
        </w:tc>
        <w:tc>
          <w:tcPr>
            <w:tcW w:w="1409" w:type="dxa"/>
            <w:vAlign w:val="center"/>
          </w:tcPr>
          <w:p w14:paraId="21F2F3D9" w14:textId="23C09E83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194,150,00</w:t>
            </w:r>
          </w:p>
        </w:tc>
      </w:tr>
      <w:tr w:rsidR="009B3B18" w:rsidRPr="0075131E" w14:paraId="465B7AE0" w14:textId="0081A2D4" w:rsidTr="000732E1">
        <w:trPr>
          <w:trHeight w:val="144"/>
        </w:trPr>
        <w:tc>
          <w:tcPr>
            <w:tcW w:w="500" w:type="dxa"/>
            <w:noWrap/>
            <w:vAlign w:val="center"/>
            <w:hideMark/>
          </w:tcPr>
          <w:p w14:paraId="74BCCBA9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3</w:t>
            </w:r>
          </w:p>
        </w:tc>
        <w:tc>
          <w:tcPr>
            <w:tcW w:w="2464" w:type="dxa"/>
          </w:tcPr>
          <w:p w14:paraId="09DDFCCC" w14:textId="25DE4FFF" w:rsidR="0075131E" w:rsidRPr="0075131E" w:rsidRDefault="0084146D" w:rsidP="00D8010D">
            <w:pPr>
              <w:rPr>
                <w:color w:val="000000"/>
                <w:lang w:val="en-US" w:eastAsia="en-US"/>
              </w:rPr>
            </w:pPr>
            <w:r w:rsidRPr="0084146D">
              <w:rPr>
                <w:color w:val="000000"/>
                <w:lang w:val="en-US" w:eastAsia="en-US"/>
              </w:rPr>
              <w:t>Žešuvo region</w:t>
            </w:r>
            <w:r>
              <w:rPr>
                <w:color w:val="000000"/>
                <w:lang w:val="en-US" w:eastAsia="en-US"/>
              </w:rPr>
              <w:t>inio vystymo agentūra (Lenkija)</w:t>
            </w:r>
          </w:p>
        </w:tc>
        <w:tc>
          <w:tcPr>
            <w:tcW w:w="1410" w:type="dxa"/>
            <w:noWrap/>
            <w:vAlign w:val="center"/>
            <w:hideMark/>
          </w:tcPr>
          <w:p w14:paraId="2437CEE4" w14:textId="6A2CA3D9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14,814.00</w:t>
            </w:r>
          </w:p>
        </w:tc>
        <w:tc>
          <w:tcPr>
            <w:tcW w:w="1331" w:type="dxa"/>
            <w:noWrap/>
            <w:vAlign w:val="center"/>
            <w:hideMark/>
          </w:tcPr>
          <w:p w14:paraId="0C08BDD3" w14:textId="258B5290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21,802.00</w:t>
            </w:r>
          </w:p>
        </w:tc>
        <w:tc>
          <w:tcPr>
            <w:tcW w:w="1331" w:type="dxa"/>
            <w:noWrap/>
            <w:vAlign w:val="center"/>
            <w:hideMark/>
          </w:tcPr>
          <w:p w14:paraId="4666F595" w14:textId="1404824E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28,042.00</w:t>
            </w:r>
          </w:p>
        </w:tc>
        <w:tc>
          <w:tcPr>
            <w:tcW w:w="1331" w:type="dxa"/>
            <w:noWrap/>
            <w:vAlign w:val="center"/>
            <w:hideMark/>
          </w:tcPr>
          <w:p w14:paraId="76E83C3A" w14:textId="1AF90957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30,898.00</w:t>
            </w:r>
          </w:p>
        </w:tc>
        <w:tc>
          <w:tcPr>
            <w:tcW w:w="1409" w:type="dxa"/>
            <w:vAlign w:val="center"/>
          </w:tcPr>
          <w:p w14:paraId="08505993" w14:textId="19BEBB48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95,556,00</w:t>
            </w:r>
          </w:p>
        </w:tc>
      </w:tr>
      <w:tr w:rsidR="009B3B18" w:rsidRPr="0075131E" w14:paraId="4D3C10A2" w14:textId="0D89213B" w:rsidTr="00F51583">
        <w:trPr>
          <w:trHeight w:val="276"/>
        </w:trPr>
        <w:tc>
          <w:tcPr>
            <w:tcW w:w="500" w:type="dxa"/>
            <w:noWrap/>
            <w:vAlign w:val="center"/>
            <w:hideMark/>
          </w:tcPr>
          <w:p w14:paraId="3E85BC51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4</w:t>
            </w:r>
          </w:p>
        </w:tc>
        <w:tc>
          <w:tcPr>
            <w:tcW w:w="2464" w:type="dxa"/>
          </w:tcPr>
          <w:p w14:paraId="2B963A35" w14:textId="59A4D01B" w:rsidR="0075131E" w:rsidRPr="0075131E" w:rsidRDefault="0084146D" w:rsidP="00D8010D">
            <w:pPr>
              <w:rPr>
                <w:color w:val="000000"/>
                <w:lang w:val="en-US" w:eastAsia="en-US"/>
              </w:rPr>
            </w:pPr>
            <w:r w:rsidRPr="0084146D">
              <w:rPr>
                <w:color w:val="000000"/>
                <w:lang w:val="en-US" w:eastAsia="en-US"/>
              </w:rPr>
              <w:t>Karpatų Euroregiono asociacija (Lenkija)</w:t>
            </w:r>
          </w:p>
        </w:tc>
        <w:tc>
          <w:tcPr>
            <w:tcW w:w="1410" w:type="dxa"/>
            <w:noWrap/>
            <w:vAlign w:val="center"/>
            <w:hideMark/>
          </w:tcPr>
          <w:p w14:paraId="3D43C15F" w14:textId="08E64BCD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17,651.00</w:t>
            </w:r>
          </w:p>
        </w:tc>
        <w:tc>
          <w:tcPr>
            <w:tcW w:w="1331" w:type="dxa"/>
            <w:noWrap/>
            <w:vAlign w:val="center"/>
            <w:hideMark/>
          </w:tcPr>
          <w:p w14:paraId="6B5E233D" w14:textId="621788D0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24,334.00</w:t>
            </w:r>
          </w:p>
        </w:tc>
        <w:tc>
          <w:tcPr>
            <w:tcW w:w="1331" w:type="dxa"/>
            <w:noWrap/>
            <w:vAlign w:val="center"/>
            <w:hideMark/>
          </w:tcPr>
          <w:p w14:paraId="157AD12D" w14:textId="5ECB1950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28,165.00</w:t>
            </w:r>
          </w:p>
        </w:tc>
        <w:tc>
          <w:tcPr>
            <w:tcW w:w="1331" w:type="dxa"/>
            <w:noWrap/>
            <w:vAlign w:val="center"/>
            <w:hideMark/>
          </w:tcPr>
          <w:p w14:paraId="23B7621F" w14:textId="2ADEB7D4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22,181.00</w:t>
            </w:r>
          </w:p>
        </w:tc>
        <w:tc>
          <w:tcPr>
            <w:tcW w:w="1409" w:type="dxa"/>
            <w:vAlign w:val="center"/>
          </w:tcPr>
          <w:p w14:paraId="60CC79F9" w14:textId="3B5C8417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92,331,00</w:t>
            </w:r>
          </w:p>
        </w:tc>
      </w:tr>
      <w:tr w:rsidR="00F51583" w:rsidRPr="0075131E" w14:paraId="50B1EE3A" w14:textId="1F701F60" w:rsidTr="00F51583">
        <w:trPr>
          <w:trHeight w:val="276"/>
        </w:trPr>
        <w:tc>
          <w:tcPr>
            <w:tcW w:w="500" w:type="dxa"/>
            <w:noWrap/>
            <w:vAlign w:val="center"/>
            <w:hideMark/>
          </w:tcPr>
          <w:p w14:paraId="1456FABC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5</w:t>
            </w:r>
          </w:p>
        </w:tc>
        <w:tc>
          <w:tcPr>
            <w:tcW w:w="2464" w:type="dxa"/>
            <w:hideMark/>
          </w:tcPr>
          <w:p w14:paraId="67DDB6A4" w14:textId="6BC1FBDC" w:rsidR="0075131E" w:rsidRPr="0075131E" w:rsidRDefault="0084146D" w:rsidP="00D8010D">
            <w:pPr>
              <w:rPr>
                <w:color w:val="000000"/>
                <w:lang w:val="en-US" w:eastAsia="en-US"/>
              </w:rPr>
            </w:pPr>
            <w:r w:rsidRPr="0084146D">
              <w:rPr>
                <w:color w:val="000000"/>
                <w:lang w:eastAsia="en-US"/>
              </w:rPr>
              <w:t>Burgoso Europos verslo ir inovacijų centras (Ispanija)</w:t>
            </w:r>
          </w:p>
        </w:tc>
        <w:tc>
          <w:tcPr>
            <w:tcW w:w="1410" w:type="dxa"/>
            <w:noWrap/>
            <w:vAlign w:val="center"/>
            <w:hideMark/>
          </w:tcPr>
          <w:p w14:paraId="3FB4A232" w14:textId="394872CD" w:rsidR="0075131E" w:rsidRPr="0075131E" w:rsidRDefault="009B3B18" w:rsidP="009B3B18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29,850.00</w:t>
            </w:r>
          </w:p>
        </w:tc>
        <w:tc>
          <w:tcPr>
            <w:tcW w:w="1331" w:type="dxa"/>
            <w:noWrap/>
            <w:vAlign w:val="center"/>
            <w:hideMark/>
          </w:tcPr>
          <w:p w14:paraId="0FBF323B" w14:textId="72A1FD64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41,849.00</w:t>
            </w:r>
          </w:p>
        </w:tc>
        <w:tc>
          <w:tcPr>
            <w:tcW w:w="1331" w:type="dxa"/>
            <w:noWrap/>
            <w:vAlign w:val="center"/>
            <w:hideMark/>
          </w:tcPr>
          <w:p w14:paraId="34F6C1A6" w14:textId="7664B2E5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50,806.00</w:t>
            </w:r>
          </w:p>
        </w:tc>
        <w:tc>
          <w:tcPr>
            <w:tcW w:w="1331" w:type="dxa"/>
            <w:noWrap/>
            <w:vAlign w:val="center"/>
            <w:hideMark/>
          </w:tcPr>
          <w:p w14:paraId="796FCA54" w14:textId="1870AA09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40,601.00</w:t>
            </w:r>
          </w:p>
        </w:tc>
        <w:tc>
          <w:tcPr>
            <w:tcW w:w="1409" w:type="dxa"/>
            <w:vAlign w:val="center"/>
          </w:tcPr>
          <w:p w14:paraId="2B705827" w14:textId="004EFA1C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163,106,00</w:t>
            </w:r>
          </w:p>
        </w:tc>
      </w:tr>
      <w:tr w:rsidR="00F51583" w:rsidRPr="0075131E" w14:paraId="2A18DBB3" w14:textId="0FF2A571" w:rsidTr="00F51583">
        <w:trPr>
          <w:trHeight w:val="276"/>
        </w:trPr>
        <w:tc>
          <w:tcPr>
            <w:tcW w:w="500" w:type="dxa"/>
            <w:noWrap/>
            <w:vAlign w:val="center"/>
            <w:hideMark/>
          </w:tcPr>
          <w:p w14:paraId="550D0EB2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6</w:t>
            </w:r>
          </w:p>
        </w:tc>
        <w:tc>
          <w:tcPr>
            <w:tcW w:w="2464" w:type="dxa"/>
            <w:hideMark/>
          </w:tcPr>
          <w:p w14:paraId="70F9A485" w14:textId="30B058BA" w:rsidR="0075131E" w:rsidRPr="0075131E" w:rsidRDefault="0084146D" w:rsidP="0084146D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VšĮ </w:t>
            </w:r>
            <w:r w:rsidR="0075131E" w:rsidRPr="0075131E">
              <w:rPr>
                <w:color w:val="000000"/>
                <w:lang w:eastAsia="en-US"/>
              </w:rPr>
              <w:t>Klaipeda ID</w:t>
            </w:r>
            <w:r>
              <w:rPr>
                <w:color w:val="000000"/>
                <w:lang w:eastAsia="en-US"/>
              </w:rPr>
              <w:t xml:space="preserve"> (Lietuva)</w:t>
            </w:r>
          </w:p>
        </w:tc>
        <w:tc>
          <w:tcPr>
            <w:tcW w:w="1410" w:type="dxa"/>
            <w:noWrap/>
            <w:vAlign w:val="center"/>
            <w:hideMark/>
          </w:tcPr>
          <w:p w14:paraId="342964B3" w14:textId="39A15FF2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31,812.00</w:t>
            </w:r>
          </w:p>
        </w:tc>
        <w:tc>
          <w:tcPr>
            <w:tcW w:w="1331" w:type="dxa"/>
            <w:noWrap/>
            <w:vAlign w:val="center"/>
            <w:hideMark/>
          </w:tcPr>
          <w:p w14:paraId="3308ED89" w14:textId="0A9BB87D" w:rsidR="0075131E" w:rsidRPr="0075131E" w:rsidRDefault="009B3B18" w:rsidP="009B3B18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27,263.00</w:t>
            </w:r>
          </w:p>
        </w:tc>
        <w:tc>
          <w:tcPr>
            <w:tcW w:w="1331" w:type="dxa"/>
            <w:noWrap/>
            <w:vAlign w:val="center"/>
            <w:hideMark/>
          </w:tcPr>
          <w:p w14:paraId="788D77AF" w14:textId="30A7DF8E" w:rsidR="0075131E" w:rsidRPr="0075131E" w:rsidRDefault="009B3B18" w:rsidP="009B3B18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36,176.00</w:t>
            </w:r>
          </w:p>
        </w:tc>
        <w:tc>
          <w:tcPr>
            <w:tcW w:w="1331" w:type="dxa"/>
            <w:noWrap/>
            <w:vAlign w:val="center"/>
            <w:hideMark/>
          </w:tcPr>
          <w:p w14:paraId="66356963" w14:textId="0A7B8B0D" w:rsidR="0075131E" w:rsidRPr="0075131E" w:rsidRDefault="009B3B18" w:rsidP="009B3B18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39,223.00</w:t>
            </w:r>
          </w:p>
        </w:tc>
        <w:tc>
          <w:tcPr>
            <w:tcW w:w="1409" w:type="dxa"/>
            <w:vAlign w:val="center"/>
          </w:tcPr>
          <w:p w14:paraId="6AC18849" w14:textId="7DA89680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134,474,00</w:t>
            </w:r>
          </w:p>
        </w:tc>
      </w:tr>
      <w:tr w:rsidR="00F51583" w:rsidRPr="0075131E" w14:paraId="5647593B" w14:textId="1D96471E" w:rsidTr="000732E1">
        <w:trPr>
          <w:trHeight w:val="54"/>
        </w:trPr>
        <w:tc>
          <w:tcPr>
            <w:tcW w:w="500" w:type="dxa"/>
            <w:noWrap/>
            <w:vAlign w:val="center"/>
            <w:hideMark/>
          </w:tcPr>
          <w:p w14:paraId="16B1289D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7</w:t>
            </w:r>
          </w:p>
        </w:tc>
        <w:tc>
          <w:tcPr>
            <w:tcW w:w="2464" w:type="dxa"/>
            <w:hideMark/>
          </w:tcPr>
          <w:p w14:paraId="256FC68F" w14:textId="0AD9320F" w:rsidR="0075131E" w:rsidRPr="0075131E" w:rsidRDefault="0084146D" w:rsidP="00D8010D">
            <w:pPr>
              <w:rPr>
                <w:color w:val="000000"/>
                <w:lang w:val="en-US" w:eastAsia="en-US"/>
              </w:rPr>
            </w:pPr>
            <w:r w:rsidRPr="0084146D">
              <w:rPr>
                <w:color w:val="000000"/>
                <w:lang w:val="en-US" w:eastAsia="en-US"/>
              </w:rPr>
              <w:t>Europos pasienio regionų asociacija (Vokietija),</w:t>
            </w:r>
          </w:p>
        </w:tc>
        <w:tc>
          <w:tcPr>
            <w:tcW w:w="1410" w:type="dxa"/>
            <w:noWrap/>
            <w:vAlign w:val="center"/>
            <w:hideMark/>
          </w:tcPr>
          <w:p w14:paraId="4C212647" w14:textId="4233E0FE" w:rsidR="0075131E" w:rsidRPr="0075131E" w:rsidRDefault="009B3B18" w:rsidP="009B3B18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33</w:t>
            </w:r>
            <w:r w:rsidR="0075131E" w:rsidRPr="0075131E">
              <w:rPr>
                <w:color w:val="000000"/>
                <w:lang w:eastAsia="en-US"/>
              </w:rPr>
              <w:t>522.00</w:t>
            </w:r>
          </w:p>
        </w:tc>
        <w:tc>
          <w:tcPr>
            <w:tcW w:w="1331" w:type="dxa"/>
            <w:noWrap/>
            <w:vAlign w:val="center"/>
            <w:hideMark/>
          </w:tcPr>
          <w:p w14:paraId="2EC652D4" w14:textId="716FD754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45,076.00</w:t>
            </w:r>
          </w:p>
        </w:tc>
        <w:tc>
          <w:tcPr>
            <w:tcW w:w="1331" w:type="dxa"/>
            <w:noWrap/>
            <w:vAlign w:val="center"/>
            <w:hideMark/>
          </w:tcPr>
          <w:p w14:paraId="09644B1D" w14:textId="46D064CE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58,203.00</w:t>
            </w:r>
          </w:p>
        </w:tc>
        <w:tc>
          <w:tcPr>
            <w:tcW w:w="1331" w:type="dxa"/>
            <w:noWrap/>
            <w:vAlign w:val="center"/>
            <w:hideMark/>
          </w:tcPr>
          <w:p w14:paraId="67A23E92" w14:textId="051ECDCB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45,914.00</w:t>
            </w:r>
          </w:p>
        </w:tc>
        <w:tc>
          <w:tcPr>
            <w:tcW w:w="1409" w:type="dxa"/>
            <w:vAlign w:val="center"/>
          </w:tcPr>
          <w:p w14:paraId="29330146" w14:textId="31590910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182,715,00</w:t>
            </w:r>
          </w:p>
        </w:tc>
      </w:tr>
      <w:tr w:rsidR="00F51583" w:rsidRPr="0075131E" w14:paraId="3280C713" w14:textId="24C496D3" w:rsidTr="00F51583">
        <w:trPr>
          <w:trHeight w:val="276"/>
        </w:trPr>
        <w:tc>
          <w:tcPr>
            <w:tcW w:w="500" w:type="dxa"/>
            <w:noWrap/>
            <w:vAlign w:val="center"/>
            <w:hideMark/>
          </w:tcPr>
          <w:p w14:paraId="0A36FF62" w14:textId="77777777" w:rsidR="0075131E" w:rsidRPr="0075131E" w:rsidRDefault="0075131E" w:rsidP="00F51583">
            <w:pPr>
              <w:jc w:val="center"/>
              <w:rPr>
                <w:b/>
                <w:i/>
                <w:color w:val="000000"/>
                <w:lang w:val="en-US" w:eastAsia="en-US"/>
              </w:rPr>
            </w:pPr>
            <w:r w:rsidRPr="0075131E">
              <w:rPr>
                <w:b/>
                <w:i/>
                <w:color w:val="000000"/>
                <w:lang w:eastAsia="en-US"/>
              </w:rPr>
              <w:t>8</w:t>
            </w:r>
          </w:p>
        </w:tc>
        <w:tc>
          <w:tcPr>
            <w:tcW w:w="2464" w:type="dxa"/>
            <w:hideMark/>
          </w:tcPr>
          <w:p w14:paraId="7AF008FF" w14:textId="43A5038D" w:rsidR="0075131E" w:rsidRPr="0075131E" w:rsidRDefault="0075131E" w:rsidP="0084146D">
            <w:pPr>
              <w:rPr>
                <w:b/>
                <w:i/>
                <w:color w:val="000000"/>
                <w:lang w:val="en-US" w:eastAsia="en-US"/>
              </w:rPr>
            </w:pPr>
            <w:r w:rsidRPr="0075131E">
              <w:rPr>
                <w:b/>
                <w:i/>
                <w:color w:val="000000"/>
                <w:lang w:eastAsia="en-US"/>
              </w:rPr>
              <w:t>Klaipėd</w:t>
            </w:r>
            <w:r w:rsidR="0084146D" w:rsidRPr="00F51583">
              <w:rPr>
                <w:b/>
                <w:i/>
                <w:color w:val="000000"/>
                <w:lang w:eastAsia="en-US"/>
              </w:rPr>
              <w:t>os miesto savivaldybė (Lietuva)</w:t>
            </w:r>
          </w:p>
        </w:tc>
        <w:tc>
          <w:tcPr>
            <w:tcW w:w="1410" w:type="dxa"/>
            <w:noWrap/>
            <w:vAlign w:val="center"/>
            <w:hideMark/>
          </w:tcPr>
          <w:p w14:paraId="659619E4" w14:textId="15D8F4C5" w:rsidR="0075131E" w:rsidRPr="0075131E" w:rsidRDefault="0075131E" w:rsidP="009B3B18">
            <w:pPr>
              <w:jc w:val="right"/>
              <w:rPr>
                <w:b/>
                <w:i/>
                <w:color w:val="000000"/>
                <w:lang w:val="en-US" w:eastAsia="en-US"/>
              </w:rPr>
            </w:pPr>
            <w:r w:rsidRPr="0075131E">
              <w:rPr>
                <w:b/>
                <w:i/>
                <w:color w:val="000000"/>
                <w:lang w:eastAsia="en-US"/>
              </w:rPr>
              <w:t>13,999.00</w:t>
            </w:r>
          </w:p>
        </w:tc>
        <w:tc>
          <w:tcPr>
            <w:tcW w:w="1331" w:type="dxa"/>
            <w:noWrap/>
            <w:vAlign w:val="center"/>
            <w:hideMark/>
          </w:tcPr>
          <w:p w14:paraId="4A6C3863" w14:textId="1F1FCC1C" w:rsidR="0075131E" w:rsidRPr="0075131E" w:rsidRDefault="0075131E" w:rsidP="009B3B18">
            <w:pPr>
              <w:jc w:val="right"/>
              <w:rPr>
                <w:b/>
                <w:i/>
                <w:color w:val="000000"/>
                <w:lang w:val="en-US" w:eastAsia="en-US"/>
              </w:rPr>
            </w:pPr>
            <w:r w:rsidRPr="0075131E">
              <w:rPr>
                <w:b/>
                <w:i/>
                <w:color w:val="000000"/>
                <w:lang w:eastAsia="en-US"/>
              </w:rPr>
              <w:t>20,910.00</w:t>
            </w:r>
          </w:p>
        </w:tc>
        <w:tc>
          <w:tcPr>
            <w:tcW w:w="1331" w:type="dxa"/>
            <w:noWrap/>
            <w:vAlign w:val="center"/>
            <w:hideMark/>
          </w:tcPr>
          <w:p w14:paraId="34BC11C5" w14:textId="0F52F50F" w:rsidR="0075131E" w:rsidRPr="0075131E" w:rsidRDefault="0075131E" w:rsidP="009B3B18">
            <w:pPr>
              <w:jc w:val="right"/>
              <w:rPr>
                <w:b/>
                <w:i/>
                <w:color w:val="000000"/>
                <w:lang w:val="en-US" w:eastAsia="en-US"/>
              </w:rPr>
            </w:pPr>
            <w:r w:rsidRPr="0075131E">
              <w:rPr>
                <w:b/>
                <w:i/>
                <w:color w:val="000000"/>
                <w:lang w:eastAsia="en-US"/>
              </w:rPr>
              <w:t>14,504.00</w:t>
            </w:r>
          </w:p>
        </w:tc>
        <w:tc>
          <w:tcPr>
            <w:tcW w:w="1331" w:type="dxa"/>
            <w:noWrap/>
            <w:vAlign w:val="center"/>
            <w:hideMark/>
          </w:tcPr>
          <w:p w14:paraId="2E028A4F" w14:textId="39C43A50" w:rsidR="0075131E" w:rsidRPr="0075131E" w:rsidRDefault="0075131E" w:rsidP="009B3B18">
            <w:pPr>
              <w:jc w:val="right"/>
              <w:rPr>
                <w:b/>
                <w:i/>
                <w:color w:val="000000"/>
                <w:lang w:val="en-US" w:eastAsia="en-US"/>
              </w:rPr>
            </w:pPr>
            <w:r w:rsidRPr="0075131E">
              <w:rPr>
                <w:b/>
                <w:i/>
                <w:color w:val="000000"/>
                <w:lang w:eastAsia="en-US"/>
              </w:rPr>
              <w:t>14,438.00</w:t>
            </w:r>
          </w:p>
        </w:tc>
        <w:tc>
          <w:tcPr>
            <w:tcW w:w="1409" w:type="dxa"/>
            <w:vAlign w:val="center"/>
          </w:tcPr>
          <w:p w14:paraId="24DADF91" w14:textId="675EAF36" w:rsidR="0075131E" w:rsidRPr="00F51583" w:rsidRDefault="00D8010D" w:rsidP="009B3B18">
            <w:pPr>
              <w:jc w:val="right"/>
              <w:rPr>
                <w:b/>
                <w:i/>
                <w:color w:val="000000"/>
                <w:lang w:eastAsia="en-US"/>
              </w:rPr>
            </w:pPr>
            <w:r w:rsidRPr="00F51583">
              <w:rPr>
                <w:b/>
                <w:i/>
                <w:color w:val="000000"/>
                <w:lang w:eastAsia="en-US"/>
              </w:rPr>
              <w:t>63,851,00</w:t>
            </w:r>
          </w:p>
        </w:tc>
      </w:tr>
      <w:tr w:rsidR="00F51583" w:rsidRPr="0075131E" w14:paraId="33AE6996" w14:textId="7BBF7904" w:rsidTr="000732E1">
        <w:trPr>
          <w:trHeight w:val="54"/>
        </w:trPr>
        <w:tc>
          <w:tcPr>
            <w:tcW w:w="500" w:type="dxa"/>
            <w:noWrap/>
            <w:vAlign w:val="center"/>
            <w:hideMark/>
          </w:tcPr>
          <w:p w14:paraId="1161FD98" w14:textId="77777777" w:rsidR="0075131E" w:rsidRPr="0075131E" w:rsidRDefault="0075131E" w:rsidP="00F51583">
            <w:pPr>
              <w:jc w:val="center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9</w:t>
            </w:r>
          </w:p>
        </w:tc>
        <w:tc>
          <w:tcPr>
            <w:tcW w:w="2464" w:type="dxa"/>
            <w:hideMark/>
          </w:tcPr>
          <w:p w14:paraId="774A73F3" w14:textId="054FEE9C" w:rsidR="0075131E" w:rsidRPr="0075131E" w:rsidRDefault="0084146D" w:rsidP="0084146D">
            <w:pPr>
              <w:rPr>
                <w:color w:val="000000"/>
                <w:lang w:val="en-US" w:eastAsia="en-US"/>
              </w:rPr>
            </w:pPr>
            <w:r w:rsidRPr="0084146D">
              <w:rPr>
                <w:color w:val="000000"/>
                <w:lang w:val="en-US" w:eastAsia="en-US"/>
              </w:rPr>
              <w:t>Burgoso provincijos plėtros visuomenė</w:t>
            </w:r>
            <w:r>
              <w:rPr>
                <w:color w:val="000000"/>
                <w:lang w:val="en-US" w:eastAsia="en-US"/>
              </w:rPr>
              <w:t xml:space="preserve"> (Ispanija)</w:t>
            </w:r>
          </w:p>
        </w:tc>
        <w:tc>
          <w:tcPr>
            <w:tcW w:w="1410" w:type="dxa"/>
            <w:noWrap/>
            <w:vAlign w:val="center"/>
            <w:hideMark/>
          </w:tcPr>
          <w:p w14:paraId="7E4F3945" w14:textId="2291FAF4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12,779.00</w:t>
            </w:r>
          </w:p>
        </w:tc>
        <w:tc>
          <w:tcPr>
            <w:tcW w:w="1331" w:type="dxa"/>
            <w:noWrap/>
            <w:vAlign w:val="center"/>
            <w:hideMark/>
          </w:tcPr>
          <w:p w14:paraId="4054FFFB" w14:textId="40BC1AD7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24,680.00</w:t>
            </w:r>
          </w:p>
        </w:tc>
        <w:tc>
          <w:tcPr>
            <w:tcW w:w="1331" w:type="dxa"/>
            <w:noWrap/>
            <w:vAlign w:val="center"/>
            <w:hideMark/>
          </w:tcPr>
          <w:p w14:paraId="17ED1A06" w14:textId="44156B4B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25,337.00</w:t>
            </w:r>
          </w:p>
        </w:tc>
        <w:tc>
          <w:tcPr>
            <w:tcW w:w="1331" w:type="dxa"/>
            <w:noWrap/>
            <w:vAlign w:val="center"/>
            <w:hideMark/>
          </w:tcPr>
          <w:p w14:paraId="7E0C29D9" w14:textId="1F8C015B" w:rsidR="0075131E" w:rsidRPr="0075131E" w:rsidRDefault="0075131E" w:rsidP="009B3B18">
            <w:pPr>
              <w:jc w:val="right"/>
              <w:rPr>
                <w:color w:val="000000"/>
                <w:lang w:val="en-US" w:eastAsia="en-US"/>
              </w:rPr>
            </w:pPr>
            <w:r w:rsidRPr="0075131E">
              <w:rPr>
                <w:color w:val="000000"/>
                <w:lang w:eastAsia="en-US"/>
              </w:rPr>
              <w:t>24,798.00</w:t>
            </w:r>
          </w:p>
        </w:tc>
        <w:tc>
          <w:tcPr>
            <w:tcW w:w="1409" w:type="dxa"/>
            <w:vAlign w:val="center"/>
          </w:tcPr>
          <w:p w14:paraId="7B928942" w14:textId="1DB88404" w:rsidR="0075131E" w:rsidRPr="00825E5B" w:rsidRDefault="00D8010D" w:rsidP="009B3B18">
            <w:pPr>
              <w:jc w:val="right"/>
              <w:rPr>
                <w:b/>
                <w:color w:val="000000"/>
                <w:lang w:eastAsia="en-US"/>
              </w:rPr>
            </w:pPr>
            <w:r w:rsidRPr="00825E5B">
              <w:rPr>
                <w:b/>
                <w:color w:val="000000"/>
                <w:lang w:eastAsia="en-US"/>
              </w:rPr>
              <w:t>87,594,00</w:t>
            </w:r>
          </w:p>
        </w:tc>
      </w:tr>
      <w:tr w:rsidR="0075131E" w:rsidRPr="0075131E" w14:paraId="1699752F" w14:textId="3FA89E17" w:rsidTr="009B3B18">
        <w:trPr>
          <w:trHeight w:val="276"/>
        </w:trPr>
        <w:tc>
          <w:tcPr>
            <w:tcW w:w="2964" w:type="dxa"/>
            <w:gridSpan w:val="2"/>
            <w:noWrap/>
            <w:hideMark/>
          </w:tcPr>
          <w:p w14:paraId="45156DCB" w14:textId="454C0E8D" w:rsidR="0075131E" w:rsidRPr="0075131E" w:rsidRDefault="00D8010D" w:rsidP="0075131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Iš viso:</w:t>
            </w:r>
          </w:p>
        </w:tc>
        <w:tc>
          <w:tcPr>
            <w:tcW w:w="1410" w:type="dxa"/>
            <w:noWrap/>
            <w:vAlign w:val="center"/>
            <w:hideMark/>
          </w:tcPr>
          <w:p w14:paraId="6221D777" w14:textId="413C711C" w:rsidR="0075131E" w:rsidRPr="0075131E" w:rsidRDefault="0075131E" w:rsidP="009B3B18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75131E">
              <w:rPr>
                <w:b/>
                <w:bCs/>
                <w:color w:val="000000"/>
                <w:lang w:eastAsia="en-US"/>
              </w:rPr>
              <w:t>254,516.00</w:t>
            </w:r>
          </w:p>
        </w:tc>
        <w:tc>
          <w:tcPr>
            <w:tcW w:w="1331" w:type="dxa"/>
            <w:noWrap/>
            <w:vAlign w:val="center"/>
            <w:hideMark/>
          </w:tcPr>
          <w:p w14:paraId="4753DE73" w14:textId="1D056F7E" w:rsidR="0075131E" w:rsidRPr="0075131E" w:rsidRDefault="0075131E" w:rsidP="009B3B18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75131E">
              <w:rPr>
                <w:b/>
                <w:bCs/>
                <w:color w:val="000000"/>
                <w:lang w:eastAsia="en-US"/>
              </w:rPr>
              <w:t>315,527.00</w:t>
            </w:r>
          </w:p>
        </w:tc>
        <w:tc>
          <w:tcPr>
            <w:tcW w:w="1331" w:type="dxa"/>
            <w:noWrap/>
            <w:vAlign w:val="center"/>
            <w:hideMark/>
          </w:tcPr>
          <w:p w14:paraId="7789C308" w14:textId="43186E98" w:rsidR="0075131E" w:rsidRPr="0075131E" w:rsidRDefault="0075131E" w:rsidP="009B3B18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75131E">
              <w:rPr>
                <w:b/>
                <w:bCs/>
                <w:color w:val="000000"/>
                <w:lang w:eastAsia="en-US"/>
              </w:rPr>
              <w:t>364,439.00</w:t>
            </w:r>
          </w:p>
        </w:tc>
        <w:tc>
          <w:tcPr>
            <w:tcW w:w="1331" w:type="dxa"/>
            <w:noWrap/>
            <w:vAlign w:val="center"/>
            <w:hideMark/>
          </w:tcPr>
          <w:p w14:paraId="7B0C0144" w14:textId="0A9B6881" w:rsidR="0075131E" w:rsidRPr="0075131E" w:rsidRDefault="0075131E" w:rsidP="009B3B18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75131E">
              <w:rPr>
                <w:b/>
                <w:bCs/>
                <w:color w:val="000000"/>
                <w:lang w:eastAsia="en-US"/>
              </w:rPr>
              <w:t>362,076.00</w:t>
            </w:r>
          </w:p>
        </w:tc>
        <w:tc>
          <w:tcPr>
            <w:tcW w:w="1409" w:type="dxa"/>
            <w:vAlign w:val="center"/>
          </w:tcPr>
          <w:p w14:paraId="42C5AE99" w14:textId="1FADFF4D" w:rsidR="0075131E" w:rsidRPr="0075131E" w:rsidRDefault="00D8010D" w:rsidP="009B3B18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1,296,558,00</w:t>
            </w:r>
          </w:p>
        </w:tc>
      </w:tr>
    </w:tbl>
    <w:p w14:paraId="49A6FCEF" w14:textId="77777777" w:rsidR="0075131E" w:rsidRDefault="0075131E" w:rsidP="00122C1F"/>
    <w:p w14:paraId="618E7E2A" w14:textId="77777777" w:rsidR="00D73FFF" w:rsidRPr="00D15BCE" w:rsidRDefault="00DE67E0" w:rsidP="00913537">
      <w:pPr>
        <w:tabs>
          <w:tab w:val="left" w:pos="709"/>
        </w:tabs>
        <w:ind w:hanging="14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5737" w:rsidRPr="00D15BCE">
        <w:rPr>
          <w:b/>
          <w:sz w:val="24"/>
          <w:szCs w:val="24"/>
        </w:rPr>
        <w:t>6. Lėšų poreikis sprendimo įgyvendinimui</w:t>
      </w:r>
      <w:r w:rsidR="00825737" w:rsidRPr="00D15BCE">
        <w:rPr>
          <w:b/>
          <w:color w:val="000000"/>
          <w:sz w:val="24"/>
          <w:szCs w:val="24"/>
        </w:rPr>
        <w:t>.</w:t>
      </w:r>
      <w:r w:rsidR="00CF0786" w:rsidRPr="00D15BCE">
        <w:rPr>
          <w:color w:val="000000"/>
          <w:sz w:val="24"/>
          <w:szCs w:val="24"/>
        </w:rPr>
        <w:t xml:space="preserve"> </w:t>
      </w:r>
    </w:p>
    <w:p w14:paraId="328B06AC" w14:textId="7ADD6374" w:rsidR="00B16E21" w:rsidRPr="002D01EF" w:rsidRDefault="00B16E21" w:rsidP="00B16E21">
      <w:pPr>
        <w:tabs>
          <w:tab w:val="left" w:pos="709"/>
        </w:tabs>
        <w:jc w:val="both"/>
        <w:rPr>
          <w:sz w:val="24"/>
          <w:szCs w:val="24"/>
        </w:rPr>
      </w:pPr>
      <w:r w:rsidRPr="00D15BCE">
        <w:rPr>
          <w:sz w:val="24"/>
          <w:szCs w:val="24"/>
        </w:rPr>
        <w:tab/>
        <w:t>Didžiausias galimas finansavimo intensyvumas yra 85 proc. nuo visos tinkamų finansuoti išlaidų sumos. Visi partneriai padengia iki 15 %</w:t>
      </w:r>
      <w:r w:rsidRPr="00D15BCE">
        <w:rPr>
          <w:b/>
          <w:sz w:val="24"/>
          <w:szCs w:val="24"/>
        </w:rPr>
        <w:t xml:space="preserve"> </w:t>
      </w:r>
      <w:r w:rsidRPr="00D15BCE">
        <w:rPr>
          <w:sz w:val="24"/>
          <w:szCs w:val="24"/>
        </w:rPr>
        <w:t>Projekto tinkamų išlaidų, vadovaujantis šalies bendrojo vidaus produkto vienam gyventojui kiekvienoje partnerio šalyje dydžiui. Todėl, K</w:t>
      </w:r>
      <w:r w:rsidR="00BA4841">
        <w:rPr>
          <w:sz w:val="24"/>
          <w:szCs w:val="24"/>
        </w:rPr>
        <w:t xml:space="preserve">MS </w:t>
      </w:r>
      <w:r w:rsidRPr="00D15BCE">
        <w:rPr>
          <w:sz w:val="24"/>
          <w:szCs w:val="24"/>
        </w:rPr>
        <w:t>prisidėjim</w:t>
      </w:r>
      <w:r w:rsidR="00CD219D" w:rsidRPr="00D15BCE">
        <w:rPr>
          <w:sz w:val="24"/>
          <w:szCs w:val="24"/>
        </w:rPr>
        <w:t xml:space="preserve">as prie projekto </w:t>
      </w:r>
      <w:r w:rsidRPr="00D15BCE">
        <w:rPr>
          <w:sz w:val="24"/>
          <w:szCs w:val="24"/>
        </w:rPr>
        <w:t xml:space="preserve">visam </w:t>
      </w:r>
      <w:r w:rsidR="00CD219D" w:rsidRPr="00D15BCE">
        <w:rPr>
          <w:sz w:val="24"/>
          <w:szCs w:val="24"/>
        </w:rPr>
        <w:t xml:space="preserve">jo </w:t>
      </w:r>
      <w:r w:rsidRPr="00D15BCE">
        <w:rPr>
          <w:sz w:val="24"/>
          <w:szCs w:val="24"/>
        </w:rPr>
        <w:t xml:space="preserve">laikotarpiui, t. y. </w:t>
      </w:r>
      <w:r w:rsidR="007E6F20">
        <w:rPr>
          <w:sz w:val="24"/>
          <w:szCs w:val="24"/>
        </w:rPr>
        <w:t xml:space="preserve">36 mėn., </w:t>
      </w:r>
      <w:r w:rsidR="001D1200" w:rsidRPr="00D15BCE">
        <w:rPr>
          <w:sz w:val="24"/>
          <w:szCs w:val="24"/>
        </w:rPr>
        <w:t xml:space="preserve">siektų </w:t>
      </w:r>
      <w:r w:rsidR="004537A2">
        <w:rPr>
          <w:sz w:val="24"/>
          <w:szCs w:val="24"/>
        </w:rPr>
        <w:t>9 577,</w:t>
      </w:r>
      <w:r w:rsidR="007E6F20">
        <w:rPr>
          <w:sz w:val="24"/>
          <w:szCs w:val="24"/>
        </w:rPr>
        <w:t>65</w:t>
      </w:r>
      <w:r w:rsidR="001A76CF" w:rsidRPr="00D15BCE">
        <w:rPr>
          <w:sz w:val="24"/>
          <w:szCs w:val="24"/>
        </w:rPr>
        <w:t xml:space="preserve"> </w:t>
      </w:r>
      <w:r w:rsidRPr="00D15BCE">
        <w:rPr>
          <w:sz w:val="24"/>
          <w:szCs w:val="24"/>
        </w:rPr>
        <w:t>Eur</w:t>
      </w:r>
      <w:r w:rsidR="001A76CF" w:rsidRPr="00D15BCE">
        <w:rPr>
          <w:sz w:val="24"/>
          <w:szCs w:val="24"/>
        </w:rPr>
        <w:t>.</w:t>
      </w:r>
      <w:r w:rsidR="00BA4841">
        <w:rPr>
          <w:sz w:val="24"/>
          <w:szCs w:val="24"/>
        </w:rPr>
        <w:t xml:space="preserve"> (6</w:t>
      </w:r>
      <w:r w:rsidR="007E6F20">
        <w:rPr>
          <w:sz w:val="24"/>
          <w:szCs w:val="24"/>
        </w:rPr>
        <w:t>3 851,0</w:t>
      </w:r>
      <w:r w:rsidR="004537A2">
        <w:rPr>
          <w:sz w:val="24"/>
          <w:szCs w:val="24"/>
        </w:rPr>
        <w:t>0</w:t>
      </w:r>
      <w:r w:rsidR="00BA4841">
        <w:rPr>
          <w:sz w:val="24"/>
          <w:szCs w:val="24"/>
        </w:rPr>
        <w:t xml:space="preserve"> Eur *15 </w:t>
      </w:r>
      <w:r w:rsidR="00BA4841" w:rsidRPr="002D01EF">
        <w:rPr>
          <w:sz w:val="24"/>
          <w:szCs w:val="24"/>
        </w:rPr>
        <w:t>%).</w:t>
      </w:r>
    </w:p>
    <w:p w14:paraId="1A8BC02A" w14:textId="77777777" w:rsidR="00B16E21" w:rsidRPr="00887873" w:rsidRDefault="00B16E21" w:rsidP="00B16E2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76CF">
        <w:rPr>
          <w:sz w:val="24"/>
          <w:szCs w:val="24"/>
        </w:rPr>
        <w:t>Atkreiptinas</w:t>
      </w:r>
      <w:r>
        <w:rPr>
          <w:sz w:val="24"/>
          <w:szCs w:val="24"/>
        </w:rPr>
        <w:t xml:space="preserve"> dėmesys, kad vykdant šį Projektą būtina nusimatyti </w:t>
      </w:r>
      <w:r w:rsidR="00B60B87">
        <w:rPr>
          <w:sz w:val="24"/>
          <w:szCs w:val="24"/>
        </w:rPr>
        <w:t xml:space="preserve">100 proc. </w:t>
      </w:r>
      <w:r>
        <w:rPr>
          <w:sz w:val="24"/>
          <w:szCs w:val="24"/>
        </w:rPr>
        <w:t>apyvartin</w:t>
      </w:r>
      <w:r w:rsidR="00B60B87">
        <w:rPr>
          <w:sz w:val="24"/>
          <w:szCs w:val="24"/>
        </w:rPr>
        <w:t xml:space="preserve">ių </w:t>
      </w:r>
      <w:r>
        <w:rPr>
          <w:sz w:val="24"/>
          <w:szCs w:val="24"/>
        </w:rPr>
        <w:t>lėš</w:t>
      </w:r>
      <w:r w:rsidR="00B60B87">
        <w:rPr>
          <w:sz w:val="24"/>
          <w:szCs w:val="24"/>
        </w:rPr>
        <w:t>ų</w:t>
      </w:r>
      <w:r>
        <w:rPr>
          <w:sz w:val="24"/>
          <w:szCs w:val="24"/>
        </w:rPr>
        <w:t xml:space="preserve">, nes Projekto metu patirtos finansuojamos išlaidos finansuojamos kompensavimo būdu.  </w:t>
      </w:r>
    </w:p>
    <w:p w14:paraId="7E57D043" w14:textId="33F2596A" w:rsidR="00B16E21" w:rsidRPr="00F7690F" w:rsidRDefault="00B16E21" w:rsidP="00B16E2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7690F">
        <w:rPr>
          <w:sz w:val="24"/>
          <w:szCs w:val="24"/>
        </w:rPr>
        <w:t xml:space="preserve">Kadangi pasiūlymas dalyvauti Projekte pateiktas po 2019 – 2020 metų Klaipėdos miesto savivaldybės strateginio veiklos plano </w:t>
      </w:r>
      <w:r w:rsidR="00CD219D" w:rsidRPr="00F7690F">
        <w:rPr>
          <w:sz w:val="24"/>
          <w:szCs w:val="24"/>
        </w:rPr>
        <w:t xml:space="preserve">(toliau – SVP) </w:t>
      </w:r>
      <w:r w:rsidRPr="00F7690F">
        <w:rPr>
          <w:sz w:val="24"/>
          <w:szCs w:val="24"/>
        </w:rPr>
        <w:t>ir biudžeto patvirtinimo, o projekto vykdymo pradžia</w:t>
      </w:r>
      <w:r w:rsidR="0031470A" w:rsidRPr="00F7690F">
        <w:rPr>
          <w:sz w:val="24"/>
          <w:szCs w:val="24"/>
        </w:rPr>
        <w:t xml:space="preserve"> </w:t>
      </w:r>
      <w:r w:rsidRPr="00F7690F">
        <w:rPr>
          <w:sz w:val="24"/>
          <w:szCs w:val="24"/>
        </w:rPr>
        <w:t>prasidėtų 2019-</w:t>
      </w:r>
      <w:r w:rsidR="0031470A" w:rsidRPr="00F7690F">
        <w:rPr>
          <w:sz w:val="24"/>
          <w:szCs w:val="24"/>
        </w:rPr>
        <w:t>08-01</w:t>
      </w:r>
      <w:r w:rsidR="00CD219D" w:rsidRPr="00F7690F">
        <w:rPr>
          <w:sz w:val="24"/>
          <w:szCs w:val="24"/>
        </w:rPr>
        <w:t>, siūloma 1 faz</w:t>
      </w:r>
      <w:r w:rsidR="006B6404">
        <w:rPr>
          <w:sz w:val="24"/>
          <w:szCs w:val="24"/>
        </w:rPr>
        <w:t xml:space="preserve">ės 1 pusmečio veiklų įgyvendinimui </w:t>
      </w:r>
      <w:r w:rsidR="00CD219D" w:rsidRPr="00F7690F">
        <w:rPr>
          <w:sz w:val="24"/>
          <w:szCs w:val="24"/>
        </w:rPr>
        <w:t>reikalingų</w:t>
      </w:r>
      <w:r w:rsidR="006B6404">
        <w:rPr>
          <w:sz w:val="24"/>
          <w:szCs w:val="24"/>
        </w:rPr>
        <w:t xml:space="preserve"> lėšų, t. y. 13,999,00 Eur (žr. lentelę) </w:t>
      </w:r>
      <w:r w:rsidR="00CD219D" w:rsidRPr="00F7690F">
        <w:rPr>
          <w:sz w:val="24"/>
          <w:szCs w:val="24"/>
        </w:rPr>
        <w:t xml:space="preserve">numatyti svarstant 2019 metų I pusmečio SVP ir biudžeto pakeitimus iš sutaupytų lėšų.    </w:t>
      </w:r>
      <w:r w:rsidRPr="00F7690F">
        <w:rPr>
          <w:sz w:val="24"/>
          <w:szCs w:val="24"/>
        </w:rPr>
        <w:t xml:space="preserve">   </w:t>
      </w:r>
    </w:p>
    <w:p w14:paraId="09DDA5B6" w14:textId="6D45E770" w:rsidR="00825737" w:rsidRPr="000D566B" w:rsidRDefault="00407CFA" w:rsidP="0091353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7690F">
        <w:rPr>
          <w:color w:val="000000"/>
          <w:sz w:val="24"/>
          <w:szCs w:val="24"/>
        </w:rPr>
        <w:t>Kita dalis P</w:t>
      </w:r>
      <w:r w:rsidR="0050312E" w:rsidRPr="00F7690F">
        <w:rPr>
          <w:color w:val="000000"/>
          <w:sz w:val="24"/>
          <w:szCs w:val="24"/>
        </w:rPr>
        <w:t>rojektui įgyvendinti</w:t>
      </w:r>
      <w:r w:rsidR="000D566B" w:rsidRPr="00F7690F">
        <w:rPr>
          <w:color w:val="000000"/>
          <w:sz w:val="24"/>
          <w:szCs w:val="24"/>
        </w:rPr>
        <w:t xml:space="preserve"> </w:t>
      </w:r>
      <w:r w:rsidRPr="00F7690F">
        <w:rPr>
          <w:color w:val="000000"/>
          <w:sz w:val="24"/>
          <w:szCs w:val="24"/>
        </w:rPr>
        <w:t xml:space="preserve">reikalingų lėšų būtų </w:t>
      </w:r>
      <w:r w:rsidR="00C61976" w:rsidRPr="00F7690F">
        <w:rPr>
          <w:color w:val="000000"/>
          <w:sz w:val="24"/>
          <w:szCs w:val="24"/>
        </w:rPr>
        <w:t>planuojamos 20</w:t>
      </w:r>
      <w:r w:rsidRPr="00F7690F">
        <w:rPr>
          <w:color w:val="000000"/>
          <w:sz w:val="24"/>
          <w:szCs w:val="24"/>
        </w:rPr>
        <w:t xml:space="preserve">20 - </w:t>
      </w:r>
      <w:r w:rsidR="00C61976" w:rsidRPr="00F7690F">
        <w:rPr>
          <w:color w:val="000000"/>
          <w:sz w:val="24"/>
          <w:szCs w:val="24"/>
        </w:rPr>
        <w:t>202</w:t>
      </w:r>
      <w:r w:rsidR="00887873" w:rsidRPr="00F7690F">
        <w:rPr>
          <w:color w:val="000000"/>
          <w:sz w:val="24"/>
          <w:szCs w:val="24"/>
        </w:rPr>
        <w:t>2</w:t>
      </w:r>
      <w:r w:rsidR="00C61976" w:rsidRPr="00F7690F">
        <w:rPr>
          <w:color w:val="000000"/>
          <w:sz w:val="24"/>
          <w:szCs w:val="24"/>
        </w:rPr>
        <w:t xml:space="preserve"> </w:t>
      </w:r>
      <w:r w:rsidRPr="00F7690F">
        <w:rPr>
          <w:color w:val="000000"/>
          <w:sz w:val="24"/>
          <w:szCs w:val="24"/>
        </w:rPr>
        <w:t xml:space="preserve">metų </w:t>
      </w:r>
      <w:r w:rsidR="00C61976" w:rsidRPr="00F7690F">
        <w:rPr>
          <w:color w:val="000000"/>
          <w:sz w:val="24"/>
          <w:szCs w:val="24"/>
        </w:rPr>
        <w:t xml:space="preserve">Klaipėdos miesto </w:t>
      </w:r>
      <w:r w:rsidR="000D566B" w:rsidRPr="00F7690F">
        <w:rPr>
          <w:color w:val="000000"/>
          <w:sz w:val="24"/>
          <w:szCs w:val="24"/>
        </w:rPr>
        <w:t>savivaldybės biudžete</w:t>
      </w:r>
      <w:r w:rsidR="00C61976" w:rsidRPr="00F7690F">
        <w:rPr>
          <w:color w:val="000000"/>
          <w:sz w:val="24"/>
          <w:szCs w:val="24"/>
        </w:rPr>
        <w:t xml:space="preserve">, </w:t>
      </w:r>
      <w:r w:rsidR="000D566B" w:rsidRPr="00F7690F">
        <w:rPr>
          <w:color w:val="000000"/>
          <w:sz w:val="24"/>
          <w:szCs w:val="24"/>
        </w:rPr>
        <w:t>p</w:t>
      </w:r>
      <w:r w:rsidR="006B6404">
        <w:rPr>
          <w:color w:val="000000"/>
          <w:sz w:val="24"/>
          <w:szCs w:val="24"/>
        </w:rPr>
        <w:t>ritarus d</w:t>
      </w:r>
      <w:r w:rsidR="00D724FE" w:rsidRPr="00F7690F">
        <w:rPr>
          <w:color w:val="000000"/>
          <w:sz w:val="24"/>
          <w:szCs w:val="24"/>
        </w:rPr>
        <w:t>alyvauti Projekte</w:t>
      </w:r>
      <w:r w:rsidR="006B6404">
        <w:rPr>
          <w:color w:val="000000"/>
          <w:sz w:val="24"/>
          <w:szCs w:val="24"/>
        </w:rPr>
        <w:t xml:space="preserve">. </w:t>
      </w:r>
    </w:p>
    <w:p w14:paraId="172AE4E7" w14:textId="77777777" w:rsidR="0093503F" w:rsidRDefault="0093503F" w:rsidP="00825737">
      <w:pPr>
        <w:ind w:firstLine="720"/>
        <w:jc w:val="both"/>
        <w:rPr>
          <w:b/>
          <w:sz w:val="24"/>
          <w:szCs w:val="24"/>
        </w:rPr>
      </w:pPr>
    </w:p>
    <w:p w14:paraId="639C24B8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14:paraId="78398686" w14:textId="7FBE2CC8" w:rsidR="001A2951" w:rsidRDefault="00915A71" w:rsidP="001A2951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3D683B" w:rsidRPr="000354F3">
        <w:rPr>
          <w:bCs/>
          <w:sz w:val="24"/>
          <w:szCs w:val="24"/>
        </w:rPr>
        <w:t>Teigiamos pasekmės</w:t>
      </w:r>
      <w:r w:rsidR="001A2951">
        <w:rPr>
          <w:bCs/>
          <w:sz w:val="24"/>
          <w:szCs w:val="24"/>
        </w:rPr>
        <w:t>, p</w:t>
      </w:r>
      <w:r w:rsidR="00C61976" w:rsidRPr="001A2951">
        <w:rPr>
          <w:bCs/>
          <w:sz w:val="24"/>
          <w:szCs w:val="24"/>
        </w:rPr>
        <w:t>r</w:t>
      </w:r>
      <w:r w:rsidR="003D683B" w:rsidRPr="001A2951">
        <w:rPr>
          <w:bCs/>
          <w:sz w:val="24"/>
          <w:szCs w:val="24"/>
        </w:rPr>
        <w:t>iėmus s</w:t>
      </w:r>
      <w:r w:rsidR="003901D9">
        <w:rPr>
          <w:bCs/>
          <w:sz w:val="24"/>
          <w:szCs w:val="24"/>
        </w:rPr>
        <w:t>prendimą pritarti Projektui</w:t>
      </w:r>
      <w:r w:rsidR="001A2951">
        <w:rPr>
          <w:bCs/>
          <w:sz w:val="24"/>
          <w:szCs w:val="24"/>
        </w:rPr>
        <w:t>:</w:t>
      </w:r>
    </w:p>
    <w:p w14:paraId="04718AF8" w14:textId="7C6EF276" w:rsidR="00116CCA" w:rsidRPr="00116CCA" w:rsidRDefault="003901D9" w:rsidP="003901D9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bus surinkti t</w:t>
      </w:r>
      <w:r w:rsidR="00116CCA">
        <w:rPr>
          <w:sz w:val="24"/>
          <w:szCs w:val="24"/>
        </w:rPr>
        <w:t>ikslini</w:t>
      </w:r>
      <w:r>
        <w:rPr>
          <w:sz w:val="24"/>
          <w:szCs w:val="24"/>
        </w:rPr>
        <w:t xml:space="preserve">ai </w:t>
      </w:r>
      <w:r w:rsidR="00116CCA">
        <w:rPr>
          <w:sz w:val="24"/>
          <w:szCs w:val="24"/>
        </w:rPr>
        <w:t>duomen</w:t>
      </w:r>
      <w:r>
        <w:rPr>
          <w:sz w:val="24"/>
          <w:szCs w:val="24"/>
        </w:rPr>
        <w:t xml:space="preserve">ys </w:t>
      </w:r>
      <w:r w:rsidR="00116CCA">
        <w:rPr>
          <w:sz w:val="24"/>
          <w:szCs w:val="24"/>
        </w:rPr>
        <w:t>apie Klaipėdos mieste veikiančių smulkaus ir vidutinio verslo įmones</w:t>
      </w:r>
      <w:r>
        <w:rPr>
          <w:sz w:val="24"/>
          <w:szCs w:val="24"/>
        </w:rPr>
        <w:t xml:space="preserve"> ir atlikta jų </w:t>
      </w:r>
      <w:r w:rsidR="00116CCA" w:rsidRPr="00E205C6">
        <w:rPr>
          <w:sz w:val="24"/>
          <w:szCs w:val="24"/>
        </w:rPr>
        <w:t>analizė</w:t>
      </w:r>
      <w:r>
        <w:rPr>
          <w:sz w:val="24"/>
          <w:szCs w:val="24"/>
        </w:rPr>
        <w:t xml:space="preserve"> įvairiais pjūviais</w:t>
      </w:r>
      <w:r w:rsidR="00116CCA">
        <w:rPr>
          <w:sz w:val="24"/>
          <w:szCs w:val="24"/>
        </w:rPr>
        <w:t>;</w:t>
      </w:r>
      <w:r w:rsidR="00116CCA" w:rsidRPr="00C846FE">
        <w:rPr>
          <w:sz w:val="24"/>
          <w:szCs w:val="24"/>
        </w:rPr>
        <w:t xml:space="preserve"> </w:t>
      </w:r>
    </w:p>
    <w:p w14:paraId="3DA05AF4" w14:textId="57D7892D" w:rsidR="00116CCA" w:rsidRPr="001A2951" w:rsidRDefault="003901D9" w:rsidP="003901D9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bus skatinama </w:t>
      </w:r>
      <w:r w:rsidR="00116CCA" w:rsidRPr="00D51A4A">
        <w:rPr>
          <w:sz w:val="24"/>
          <w:szCs w:val="24"/>
        </w:rPr>
        <w:t xml:space="preserve">didesnė politikų, vietos bendruomenių, verslininkų ar kitų suinteresuotų grupių įtrauktis į KEPS203 </w:t>
      </w:r>
      <w:r w:rsidR="00116CCA">
        <w:rPr>
          <w:sz w:val="24"/>
          <w:szCs w:val="24"/>
        </w:rPr>
        <w:t xml:space="preserve">veiklų </w:t>
      </w:r>
      <w:r w:rsidR="00116CCA" w:rsidRPr="00D51A4A">
        <w:rPr>
          <w:sz w:val="24"/>
          <w:szCs w:val="24"/>
        </w:rPr>
        <w:t>įgyvendinimą</w:t>
      </w:r>
      <w:r w:rsidR="00116CCA">
        <w:rPr>
          <w:sz w:val="24"/>
          <w:szCs w:val="24"/>
        </w:rPr>
        <w:t>;</w:t>
      </w:r>
    </w:p>
    <w:p w14:paraId="6957919D" w14:textId="78663761" w:rsidR="00116CCA" w:rsidRPr="00116CCA" w:rsidRDefault="003901D9" w:rsidP="003901D9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bus atlikta </w:t>
      </w:r>
      <w:r w:rsidR="00116CCA" w:rsidRPr="00116CCA">
        <w:rPr>
          <w:sz w:val="24"/>
          <w:szCs w:val="24"/>
        </w:rPr>
        <w:t>smulkaus ir vidutinio verslo internacionalizacij</w:t>
      </w:r>
      <w:r w:rsidR="00116CCA">
        <w:rPr>
          <w:sz w:val="24"/>
          <w:szCs w:val="24"/>
        </w:rPr>
        <w:t>os skatinimo g</w:t>
      </w:r>
      <w:r w:rsidR="000116B8">
        <w:rPr>
          <w:sz w:val="24"/>
          <w:szCs w:val="24"/>
        </w:rPr>
        <w:t xml:space="preserve">erosios praktikos pavyzdžių analizė </w:t>
      </w:r>
      <w:r w:rsidRPr="00C846FE">
        <w:rPr>
          <w:sz w:val="24"/>
          <w:szCs w:val="24"/>
        </w:rPr>
        <w:t>kartu su užsienio partneriais</w:t>
      </w:r>
      <w:r>
        <w:rPr>
          <w:sz w:val="24"/>
          <w:szCs w:val="24"/>
        </w:rPr>
        <w:t>;</w:t>
      </w:r>
    </w:p>
    <w:p w14:paraId="6152E6D5" w14:textId="77777777" w:rsidR="00A77E2F" w:rsidRDefault="00D51A4A" w:rsidP="003901D9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</w:t>
      </w:r>
      <w:r w:rsidR="00A77E2F">
        <w:rPr>
          <w:sz w:val="24"/>
          <w:szCs w:val="24"/>
        </w:rPr>
        <w:t xml:space="preserve">optimaliai įgyvendinti KEPS2030 bus </w:t>
      </w:r>
      <w:r w:rsidR="001E3C0E">
        <w:rPr>
          <w:sz w:val="24"/>
          <w:szCs w:val="24"/>
        </w:rPr>
        <w:t>parengtas</w:t>
      </w:r>
      <w:r>
        <w:rPr>
          <w:sz w:val="24"/>
          <w:szCs w:val="24"/>
        </w:rPr>
        <w:t xml:space="preserve"> integruotas KMS ir KID </w:t>
      </w:r>
      <w:r w:rsidR="001E3C0E">
        <w:rPr>
          <w:sz w:val="24"/>
          <w:szCs w:val="24"/>
        </w:rPr>
        <w:t>veiksmų planas</w:t>
      </w:r>
      <w:r w:rsidR="00EE464F">
        <w:rPr>
          <w:sz w:val="24"/>
          <w:szCs w:val="24"/>
        </w:rPr>
        <w:t xml:space="preserve">, kuriuo bus </w:t>
      </w:r>
      <w:r w:rsidR="00353758">
        <w:rPr>
          <w:sz w:val="24"/>
          <w:szCs w:val="24"/>
        </w:rPr>
        <w:t>stiprin</w:t>
      </w:r>
      <w:r>
        <w:rPr>
          <w:sz w:val="24"/>
          <w:szCs w:val="24"/>
        </w:rPr>
        <w:t xml:space="preserve">ami smulkių ir vidutinių </w:t>
      </w:r>
      <w:r w:rsidR="00353758">
        <w:rPr>
          <w:sz w:val="24"/>
          <w:szCs w:val="24"/>
        </w:rPr>
        <w:t xml:space="preserve">įmonių </w:t>
      </w:r>
      <w:r w:rsidR="008450DC">
        <w:rPr>
          <w:sz w:val="24"/>
          <w:szCs w:val="24"/>
        </w:rPr>
        <w:t>internacionalizacijos</w:t>
      </w:r>
      <w:r w:rsidR="00353758">
        <w:rPr>
          <w:sz w:val="24"/>
          <w:szCs w:val="24"/>
        </w:rPr>
        <w:t xml:space="preserve"> proces</w:t>
      </w:r>
      <w:r>
        <w:rPr>
          <w:sz w:val="24"/>
          <w:szCs w:val="24"/>
        </w:rPr>
        <w:t xml:space="preserve">ai </w:t>
      </w:r>
      <w:r w:rsidR="00353758">
        <w:rPr>
          <w:sz w:val="24"/>
          <w:szCs w:val="24"/>
        </w:rPr>
        <w:t xml:space="preserve">bei </w:t>
      </w:r>
      <w:r>
        <w:rPr>
          <w:sz w:val="24"/>
          <w:szCs w:val="24"/>
        </w:rPr>
        <w:t>taikoma aiški</w:t>
      </w:r>
      <w:r w:rsidR="00336129">
        <w:rPr>
          <w:sz w:val="24"/>
          <w:szCs w:val="24"/>
        </w:rPr>
        <w:t xml:space="preserve"> rodiklių stebėsenos sistem</w:t>
      </w:r>
      <w:r>
        <w:rPr>
          <w:sz w:val="24"/>
          <w:szCs w:val="24"/>
        </w:rPr>
        <w:t>a</w:t>
      </w:r>
      <w:r w:rsidR="00A77E2F">
        <w:rPr>
          <w:sz w:val="24"/>
          <w:szCs w:val="24"/>
        </w:rPr>
        <w:t>.</w:t>
      </w:r>
    </w:p>
    <w:p w14:paraId="6F110F82" w14:textId="77777777" w:rsidR="00CA6C07" w:rsidRDefault="00A77E2F" w:rsidP="003901D9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901D9">
        <w:rPr>
          <w:sz w:val="24"/>
          <w:szCs w:val="24"/>
        </w:rPr>
        <w:t>N</w:t>
      </w:r>
      <w:r w:rsidR="003901D9" w:rsidRPr="000354F3">
        <w:rPr>
          <w:bCs/>
          <w:sz w:val="24"/>
          <w:szCs w:val="24"/>
        </w:rPr>
        <w:t>eigiamos pasekmės</w:t>
      </w:r>
      <w:r w:rsidR="003901D9">
        <w:rPr>
          <w:bCs/>
          <w:sz w:val="24"/>
          <w:szCs w:val="24"/>
        </w:rPr>
        <w:t xml:space="preserve">, </w:t>
      </w:r>
      <w:r w:rsidR="00CA6C07">
        <w:rPr>
          <w:bCs/>
          <w:sz w:val="24"/>
          <w:szCs w:val="24"/>
        </w:rPr>
        <w:t xml:space="preserve">nepritarus </w:t>
      </w:r>
      <w:r w:rsidR="003901D9">
        <w:rPr>
          <w:bCs/>
          <w:sz w:val="24"/>
          <w:szCs w:val="24"/>
        </w:rPr>
        <w:t>Projektui</w:t>
      </w:r>
      <w:r w:rsidR="00CA6C07">
        <w:rPr>
          <w:bCs/>
          <w:sz w:val="24"/>
          <w:szCs w:val="24"/>
        </w:rPr>
        <w:t>:</w:t>
      </w:r>
    </w:p>
    <w:p w14:paraId="7719648E" w14:textId="1AA3FABB" w:rsidR="00CA6C07" w:rsidRDefault="00CA6C07" w:rsidP="00CA6C07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CA6C07">
        <w:rPr>
          <w:bCs/>
          <w:sz w:val="24"/>
          <w:szCs w:val="24"/>
        </w:rPr>
        <w:t>KID neturės galimybės dalyvauti Projekte kaip partnerė</w:t>
      </w:r>
      <w:r>
        <w:rPr>
          <w:bCs/>
          <w:sz w:val="24"/>
          <w:szCs w:val="24"/>
        </w:rPr>
        <w:t xml:space="preserve"> ir bus pašalinta iš </w:t>
      </w:r>
      <w:r w:rsidR="00D5510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rojekto</w:t>
      </w:r>
      <w:r w:rsidR="00D5510C">
        <w:rPr>
          <w:bCs/>
          <w:sz w:val="24"/>
          <w:szCs w:val="24"/>
        </w:rPr>
        <w:t>, nežiūrint to, kad paraiška jau yra patvirtinta ir skirtas finansavimas</w:t>
      </w:r>
      <w:r>
        <w:rPr>
          <w:bCs/>
          <w:sz w:val="24"/>
          <w:szCs w:val="24"/>
        </w:rPr>
        <w:t>;</w:t>
      </w:r>
    </w:p>
    <w:p w14:paraId="78921066" w14:textId="00EC16CE" w:rsidR="00CA6C07" w:rsidRDefault="00CA6C07" w:rsidP="00CA6C07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Klaipėdos miesto savivaldybė neteks galimybės pasinaudoti alternatyviais finansavimo šaltiniais, įgyvendinat KEPS2030 numatytas veiklas;</w:t>
      </w:r>
    </w:p>
    <w:p w14:paraId="10E6CDC1" w14:textId="15F72749" w:rsidR="003901D9" w:rsidRDefault="00D5510C" w:rsidP="00CA6C07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Klaipėdos miesto savivaldybė </w:t>
      </w:r>
      <w:r w:rsidRPr="00CA6C07">
        <w:rPr>
          <w:bCs/>
          <w:sz w:val="24"/>
          <w:szCs w:val="24"/>
        </w:rPr>
        <w:t xml:space="preserve">ir KID </w:t>
      </w:r>
      <w:r>
        <w:rPr>
          <w:bCs/>
          <w:sz w:val="24"/>
          <w:szCs w:val="24"/>
        </w:rPr>
        <w:t xml:space="preserve">praras pasitikėjimą vystant </w:t>
      </w:r>
      <w:r w:rsidR="00CA6C07" w:rsidRPr="00CA6C07">
        <w:rPr>
          <w:bCs/>
          <w:sz w:val="24"/>
          <w:szCs w:val="24"/>
        </w:rPr>
        <w:t xml:space="preserve">tarptautinį bendradarbiavimą. </w:t>
      </w:r>
    </w:p>
    <w:p w14:paraId="713C5561" w14:textId="43DF894D" w:rsidR="001C16E0" w:rsidRPr="0063663C" w:rsidRDefault="001C16E0" w:rsidP="001C16E0">
      <w:pPr>
        <w:pStyle w:val="Default"/>
        <w:jc w:val="both"/>
        <w:rPr>
          <w:bCs/>
          <w:color w:val="auto"/>
        </w:rPr>
      </w:pPr>
    </w:p>
    <w:tbl>
      <w:tblPr>
        <w:tblW w:w="10207" w:type="dxa"/>
        <w:tblInd w:w="-142" w:type="dxa"/>
        <w:tblLook w:val="01E0" w:firstRow="1" w:lastRow="1" w:firstColumn="1" w:lastColumn="1" w:noHBand="0" w:noVBand="0"/>
      </w:tblPr>
      <w:tblGrid>
        <w:gridCol w:w="5637"/>
        <w:gridCol w:w="4570"/>
      </w:tblGrid>
      <w:tr w:rsidR="00AA5787" w:rsidRPr="00AA5787" w14:paraId="121560E0" w14:textId="77777777" w:rsidTr="000732E1">
        <w:tc>
          <w:tcPr>
            <w:tcW w:w="5637" w:type="dxa"/>
          </w:tcPr>
          <w:p w14:paraId="32A46CC4" w14:textId="77777777" w:rsidR="00AA5787" w:rsidRPr="00AA5787" w:rsidRDefault="00D724FE" w:rsidP="00D72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Tarptautinių ryšių ir ekonominės plėtros </w:t>
            </w:r>
            <w:r w:rsidR="00AA5787" w:rsidRPr="00AA5787">
              <w:rPr>
                <w:sz w:val="24"/>
                <w:szCs w:val="24"/>
              </w:rPr>
              <w:t>skyriaus vedėj</w:t>
            </w:r>
            <w:r w:rsidR="004460BE">
              <w:rPr>
                <w:sz w:val="24"/>
                <w:szCs w:val="24"/>
              </w:rPr>
              <w:t>a</w:t>
            </w:r>
          </w:p>
        </w:tc>
        <w:tc>
          <w:tcPr>
            <w:tcW w:w="4570" w:type="dxa"/>
          </w:tcPr>
          <w:p w14:paraId="107921E1" w14:textId="57D36354" w:rsidR="000852FB" w:rsidRPr="00AA5787" w:rsidRDefault="003D683B" w:rsidP="000732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732E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523089">
              <w:rPr>
                <w:sz w:val="24"/>
                <w:szCs w:val="24"/>
              </w:rPr>
              <w:t>Jurgita Činauskaitė</w:t>
            </w:r>
          </w:p>
        </w:tc>
      </w:tr>
    </w:tbl>
    <w:p w14:paraId="73A871C5" w14:textId="77777777" w:rsidR="00B240E7" w:rsidRDefault="00B240E7" w:rsidP="000732E1">
      <w:pPr>
        <w:pStyle w:val="Default"/>
        <w:jc w:val="both"/>
        <w:rPr>
          <w:sz w:val="23"/>
          <w:szCs w:val="23"/>
        </w:rPr>
      </w:pPr>
    </w:p>
    <w:sectPr w:rsidR="00B240E7" w:rsidSect="000732E1">
      <w:headerReference w:type="first" r:id="rId8"/>
      <w:pgSz w:w="11907" w:h="16839" w:code="9"/>
      <w:pgMar w:top="851" w:right="567" w:bottom="340" w:left="1418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BC70E" w14:textId="77777777" w:rsidR="00253508" w:rsidRDefault="00253508" w:rsidP="00115812">
      <w:r>
        <w:separator/>
      </w:r>
    </w:p>
  </w:endnote>
  <w:endnote w:type="continuationSeparator" w:id="0">
    <w:p w14:paraId="0EA64F2E" w14:textId="77777777" w:rsidR="00253508" w:rsidRDefault="00253508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BE99C" w14:textId="77777777" w:rsidR="00253508" w:rsidRDefault="00253508" w:rsidP="00115812">
      <w:r>
        <w:separator/>
      </w:r>
    </w:p>
  </w:footnote>
  <w:footnote w:type="continuationSeparator" w:id="0">
    <w:p w14:paraId="219AE84C" w14:textId="77777777" w:rsidR="00253508" w:rsidRDefault="00253508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00DF" w14:textId="77777777" w:rsidR="00A00EA5" w:rsidRPr="00A72A47" w:rsidRDefault="00A00EA5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14:paraId="78F73AE2" w14:textId="77777777" w:rsidR="00A00EA5" w:rsidRPr="00A72A47" w:rsidRDefault="00A00EA5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1837"/>
    <w:multiLevelType w:val="hybridMultilevel"/>
    <w:tmpl w:val="722ECE48"/>
    <w:lvl w:ilvl="0" w:tplc="ABB6F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A4648"/>
    <w:multiLevelType w:val="hybridMultilevel"/>
    <w:tmpl w:val="DCD80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D59"/>
    <w:multiLevelType w:val="hybridMultilevel"/>
    <w:tmpl w:val="E1ECC45E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004BE"/>
    <w:multiLevelType w:val="hybridMultilevel"/>
    <w:tmpl w:val="E1ECC45E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48264D"/>
    <w:multiLevelType w:val="hybridMultilevel"/>
    <w:tmpl w:val="01B82FF2"/>
    <w:lvl w:ilvl="0" w:tplc="B226F33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C56171"/>
    <w:multiLevelType w:val="hybridMultilevel"/>
    <w:tmpl w:val="5EA2FBBE"/>
    <w:lvl w:ilvl="0" w:tplc="F106F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54F5D"/>
    <w:multiLevelType w:val="hybridMultilevel"/>
    <w:tmpl w:val="CBF2B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3365"/>
    <w:multiLevelType w:val="hybridMultilevel"/>
    <w:tmpl w:val="BB0AEC6C"/>
    <w:lvl w:ilvl="0" w:tplc="6726AF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36BA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73FA0"/>
    <w:multiLevelType w:val="hybridMultilevel"/>
    <w:tmpl w:val="F93869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950FA"/>
    <w:multiLevelType w:val="hybridMultilevel"/>
    <w:tmpl w:val="A1BAF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54F87"/>
    <w:multiLevelType w:val="hybridMultilevel"/>
    <w:tmpl w:val="597C6A1C"/>
    <w:lvl w:ilvl="0" w:tplc="ABB6F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4A29EB"/>
    <w:multiLevelType w:val="hybridMultilevel"/>
    <w:tmpl w:val="C9C2BDCA"/>
    <w:lvl w:ilvl="0" w:tplc="94C85C00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6825109"/>
    <w:multiLevelType w:val="hybridMultilevel"/>
    <w:tmpl w:val="26943FF6"/>
    <w:lvl w:ilvl="0" w:tplc="3B96385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414E"/>
    <w:multiLevelType w:val="hybridMultilevel"/>
    <w:tmpl w:val="1384EB1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FDB64A8"/>
    <w:multiLevelType w:val="hybridMultilevel"/>
    <w:tmpl w:val="E1ECC45E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111BC7"/>
    <w:multiLevelType w:val="hybridMultilevel"/>
    <w:tmpl w:val="07A6A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A0BF6"/>
    <w:multiLevelType w:val="hybridMultilevel"/>
    <w:tmpl w:val="6BFC3CBC"/>
    <w:lvl w:ilvl="0" w:tplc="EEDAD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20821"/>
    <w:multiLevelType w:val="hybridMultilevel"/>
    <w:tmpl w:val="869EF512"/>
    <w:lvl w:ilvl="0" w:tplc="682C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EA30C1"/>
    <w:multiLevelType w:val="hybridMultilevel"/>
    <w:tmpl w:val="40C2B994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7C8081A"/>
    <w:multiLevelType w:val="hybridMultilevel"/>
    <w:tmpl w:val="09661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9"/>
  </w:num>
  <w:num w:numId="5">
    <w:abstractNumId w:val="10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0"/>
  </w:num>
  <w:num w:numId="11">
    <w:abstractNumId w:val="2"/>
  </w:num>
  <w:num w:numId="12">
    <w:abstractNumId w:val="4"/>
  </w:num>
  <w:num w:numId="13">
    <w:abstractNumId w:val="18"/>
  </w:num>
  <w:num w:numId="14">
    <w:abstractNumId w:val="12"/>
  </w:num>
  <w:num w:numId="15">
    <w:abstractNumId w:val="20"/>
  </w:num>
  <w:num w:numId="16">
    <w:abstractNumId w:val="6"/>
  </w:num>
  <w:num w:numId="17">
    <w:abstractNumId w:val="17"/>
  </w:num>
  <w:num w:numId="18">
    <w:abstractNumId w:val="1"/>
  </w:num>
  <w:num w:numId="19">
    <w:abstractNumId w:val="15"/>
  </w:num>
  <w:num w:numId="20">
    <w:abstractNumId w:val="22"/>
  </w:num>
  <w:num w:numId="21">
    <w:abstractNumId w:val="23"/>
  </w:num>
  <w:num w:numId="22">
    <w:abstractNumId w:val="19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14E1"/>
    <w:rsid w:val="00004CAF"/>
    <w:rsid w:val="00010E92"/>
    <w:rsid w:val="000116B8"/>
    <w:rsid w:val="000130AE"/>
    <w:rsid w:val="0001367A"/>
    <w:rsid w:val="00015812"/>
    <w:rsid w:val="0002113E"/>
    <w:rsid w:val="00031821"/>
    <w:rsid w:val="000354F3"/>
    <w:rsid w:val="00037EFD"/>
    <w:rsid w:val="000418EE"/>
    <w:rsid w:val="00043A7D"/>
    <w:rsid w:val="00047710"/>
    <w:rsid w:val="000517D2"/>
    <w:rsid w:val="000621D1"/>
    <w:rsid w:val="000638F7"/>
    <w:rsid w:val="000709D7"/>
    <w:rsid w:val="000732E1"/>
    <w:rsid w:val="00075955"/>
    <w:rsid w:val="000769E3"/>
    <w:rsid w:val="00082B09"/>
    <w:rsid w:val="000852FB"/>
    <w:rsid w:val="00086F4B"/>
    <w:rsid w:val="00093230"/>
    <w:rsid w:val="0009591E"/>
    <w:rsid w:val="000A28C2"/>
    <w:rsid w:val="000A3639"/>
    <w:rsid w:val="000A69A2"/>
    <w:rsid w:val="000B49EF"/>
    <w:rsid w:val="000B7652"/>
    <w:rsid w:val="000B7BD2"/>
    <w:rsid w:val="000C016A"/>
    <w:rsid w:val="000C1BD5"/>
    <w:rsid w:val="000C313E"/>
    <w:rsid w:val="000D2ACA"/>
    <w:rsid w:val="000D3A2B"/>
    <w:rsid w:val="000D5520"/>
    <w:rsid w:val="000D566B"/>
    <w:rsid w:val="000D6FAE"/>
    <w:rsid w:val="000D736C"/>
    <w:rsid w:val="000D74C4"/>
    <w:rsid w:val="000E27C4"/>
    <w:rsid w:val="000E2C6D"/>
    <w:rsid w:val="000E5C34"/>
    <w:rsid w:val="000F2021"/>
    <w:rsid w:val="000F2A37"/>
    <w:rsid w:val="000F3E3E"/>
    <w:rsid w:val="000F6A8B"/>
    <w:rsid w:val="000F7E14"/>
    <w:rsid w:val="00100C50"/>
    <w:rsid w:val="0010128B"/>
    <w:rsid w:val="001028D2"/>
    <w:rsid w:val="00106978"/>
    <w:rsid w:val="00111B12"/>
    <w:rsid w:val="00111B41"/>
    <w:rsid w:val="00112DA9"/>
    <w:rsid w:val="001136E2"/>
    <w:rsid w:val="00115812"/>
    <w:rsid w:val="00115DA1"/>
    <w:rsid w:val="00116CCA"/>
    <w:rsid w:val="00122C1F"/>
    <w:rsid w:val="00123041"/>
    <w:rsid w:val="00124422"/>
    <w:rsid w:val="00124B42"/>
    <w:rsid w:val="001313E1"/>
    <w:rsid w:val="00131BF1"/>
    <w:rsid w:val="0013348D"/>
    <w:rsid w:val="00135504"/>
    <w:rsid w:val="00140A6B"/>
    <w:rsid w:val="0014120E"/>
    <w:rsid w:val="0014147B"/>
    <w:rsid w:val="00141DF9"/>
    <w:rsid w:val="001449D0"/>
    <w:rsid w:val="00152D57"/>
    <w:rsid w:val="00152EAC"/>
    <w:rsid w:val="0015480D"/>
    <w:rsid w:val="00156426"/>
    <w:rsid w:val="00161520"/>
    <w:rsid w:val="00162404"/>
    <w:rsid w:val="00163175"/>
    <w:rsid w:val="0016424A"/>
    <w:rsid w:val="00165549"/>
    <w:rsid w:val="00167438"/>
    <w:rsid w:val="00171047"/>
    <w:rsid w:val="0017183B"/>
    <w:rsid w:val="00172D75"/>
    <w:rsid w:val="00173508"/>
    <w:rsid w:val="00173940"/>
    <w:rsid w:val="001761EE"/>
    <w:rsid w:val="001860D1"/>
    <w:rsid w:val="0018734C"/>
    <w:rsid w:val="0019349E"/>
    <w:rsid w:val="001A2951"/>
    <w:rsid w:val="001A57C5"/>
    <w:rsid w:val="001A76CF"/>
    <w:rsid w:val="001B0499"/>
    <w:rsid w:val="001B0534"/>
    <w:rsid w:val="001B4443"/>
    <w:rsid w:val="001C0500"/>
    <w:rsid w:val="001C05B6"/>
    <w:rsid w:val="001C1062"/>
    <w:rsid w:val="001C16E0"/>
    <w:rsid w:val="001C40B3"/>
    <w:rsid w:val="001D1200"/>
    <w:rsid w:val="001D336B"/>
    <w:rsid w:val="001E082B"/>
    <w:rsid w:val="001E0936"/>
    <w:rsid w:val="001E09A2"/>
    <w:rsid w:val="001E3C0E"/>
    <w:rsid w:val="001E5232"/>
    <w:rsid w:val="001E64D7"/>
    <w:rsid w:val="001F06D5"/>
    <w:rsid w:val="001F1A27"/>
    <w:rsid w:val="001F305F"/>
    <w:rsid w:val="001F70F0"/>
    <w:rsid w:val="00201B97"/>
    <w:rsid w:val="00201EAB"/>
    <w:rsid w:val="00204D13"/>
    <w:rsid w:val="00216747"/>
    <w:rsid w:val="0021766D"/>
    <w:rsid w:val="00220015"/>
    <w:rsid w:val="00220469"/>
    <w:rsid w:val="00220E21"/>
    <w:rsid w:val="002228E2"/>
    <w:rsid w:val="002304B4"/>
    <w:rsid w:val="00233245"/>
    <w:rsid w:val="002402EC"/>
    <w:rsid w:val="00242D58"/>
    <w:rsid w:val="00246A6D"/>
    <w:rsid w:val="00251434"/>
    <w:rsid w:val="00251496"/>
    <w:rsid w:val="00251F13"/>
    <w:rsid w:val="00253508"/>
    <w:rsid w:val="00255EC7"/>
    <w:rsid w:val="00257ACF"/>
    <w:rsid w:val="0026050E"/>
    <w:rsid w:val="00261F39"/>
    <w:rsid w:val="0026216C"/>
    <w:rsid w:val="0026687E"/>
    <w:rsid w:val="00280425"/>
    <w:rsid w:val="00280801"/>
    <w:rsid w:val="00282D29"/>
    <w:rsid w:val="00283C95"/>
    <w:rsid w:val="002900C2"/>
    <w:rsid w:val="00292EF4"/>
    <w:rsid w:val="00293590"/>
    <w:rsid w:val="002973F3"/>
    <w:rsid w:val="00297E4B"/>
    <w:rsid w:val="002A07FE"/>
    <w:rsid w:val="002A08E3"/>
    <w:rsid w:val="002A4D21"/>
    <w:rsid w:val="002B393B"/>
    <w:rsid w:val="002C13CF"/>
    <w:rsid w:val="002C2D93"/>
    <w:rsid w:val="002D01EF"/>
    <w:rsid w:val="002D3232"/>
    <w:rsid w:val="002D79D1"/>
    <w:rsid w:val="002D7C1F"/>
    <w:rsid w:val="002E3497"/>
    <w:rsid w:val="002E57D4"/>
    <w:rsid w:val="002E660E"/>
    <w:rsid w:val="002E75A2"/>
    <w:rsid w:val="003001BD"/>
    <w:rsid w:val="00301FEE"/>
    <w:rsid w:val="003023B0"/>
    <w:rsid w:val="003036C7"/>
    <w:rsid w:val="003057FA"/>
    <w:rsid w:val="00310A5A"/>
    <w:rsid w:val="0031279D"/>
    <w:rsid w:val="00312DDB"/>
    <w:rsid w:val="003146E6"/>
    <w:rsid w:val="0031470A"/>
    <w:rsid w:val="00324AB8"/>
    <w:rsid w:val="00325747"/>
    <w:rsid w:val="00326D96"/>
    <w:rsid w:val="00327C11"/>
    <w:rsid w:val="00335B96"/>
    <w:rsid w:val="00335FD8"/>
    <w:rsid w:val="00336129"/>
    <w:rsid w:val="0034331E"/>
    <w:rsid w:val="00344271"/>
    <w:rsid w:val="003446FB"/>
    <w:rsid w:val="00346FBA"/>
    <w:rsid w:val="00347A43"/>
    <w:rsid w:val="00352AC2"/>
    <w:rsid w:val="00352E81"/>
    <w:rsid w:val="00353758"/>
    <w:rsid w:val="003574BC"/>
    <w:rsid w:val="00375AA9"/>
    <w:rsid w:val="00380885"/>
    <w:rsid w:val="00383D64"/>
    <w:rsid w:val="003852D7"/>
    <w:rsid w:val="0038574C"/>
    <w:rsid w:val="00387B5F"/>
    <w:rsid w:val="00387EAB"/>
    <w:rsid w:val="003901D9"/>
    <w:rsid w:val="00396859"/>
    <w:rsid w:val="00396F2A"/>
    <w:rsid w:val="003A659C"/>
    <w:rsid w:val="003A6D13"/>
    <w:rsid w:val="003A784B"/>
    <w:rsid w:val="003B0CA1"/>
    <w:rsid w:val="003B2D02"/>
    <w:rsid w:val="003B6709"/>
    <w:rsid w:val="003B77D2"/>
    <w:rsid w:val="003C04B9"/>
    <w:rsid w:val="003C0B84"/>
    <w:rsid w:val="003C136B"/>
    <w:rsid w:val="003C4C21"/>
    <w:rsid w:val="003C61C3"/>
    <w:rsid w:val="003D54B6"/>
    <w:rsid w:val="003D683B"/>
    <w:rsid w:val="003E7195"/>
    <w:rsid w:val="003F6ADB"/>
    <w:rsid w:val="003F78FA"/>
    <w:rsid w:val="004038A8"/>
    <w:rsid w:val="00403E74"/>
    <w:rsid w:val="00404EE6"/>
    <w:rsid w:val="0040794E"/>
    <w:rsid w:val="00407CFA"/>
    <w:rsid w:val="0041224C"/>
    <w:rsid w:val="00412D53"/>
    <w:rsid w:val="0041392D"/>
    <w:rsid w:val="0041395B"/>
    <w:rsid w:val="00416DD4"/>
    <w:rsid w:val="00422D31"/>
    <w:rsid w:val="00425272"/>
    <w:rsid w:val="004270BB"/>
    <w:rsid w:val="004271D7"/>
    <w:rsid w:val="00427589"/>
    <w:rsid w:val="00427B15"/>
    <w:rsid w:val="00430BE7"/>
    <w:rsid w:val="00433D13"/>
    <w:rsid w:val="004420E8"/>
    <w:rsid w:val="0044288E"/>
    <w:rsid w:val="00443123"/>
    <w:rsid w:val="004460BE"/>
    <w:rsid w:val="0044662C"/>
    <w:rsid w:val="004511D7"/>
    <w:rsid w:val="00452BD6"/>
    <w:rsid w:val="004537A2"/>
    <w:rsid w:val="00460C29"/>
    <w:rsid w:val="00464EC8"/>
    <w:rsid w:val="0047293A"/>
    <w:rsid w:val="00474C3D"/>
    <w:rsid w:val="00476AD8"/>
    <w:rsid w:val="004841E4"/>
    <w:rsid w:val="0048445B"/>
    <w:rsid w:val="00494E42"/>
    <w:rsid w:val="004A0708"/>
    <w:rsid w:val="004A4571"/>
    <w:rsid w:val="004B131E"/>
    <w:rsid w:val="004B3A9D"/>
    <w:rsid w:val="004B40B6"/>
    <w:rsid w:val="004B50D7"/>
    <w:rsid w:val="004B59A6"/>
    <w:rsid w:val="004B74E3"/>
    <w:rsid w:val="004C11E9"/>
    <w:rsid w:val="004C14AE"/>
    <w:rsid w:val="004C15B1"/>
    <w:rsid w:val="004C1F11"/>
    <w:rsid w:val="004C274F"/>
    <w:rsid w:val="004C3E59"/>
    <w:rsid w:val="004C5D56"/>
    <w:rsid w:val="004C676C"/>
    <w:rsid w:val="004D77C5"/>
    <w:rsid w:val="004D7EF8"/>
    <w:rsid w:val="004E4761"/>
    <w:rsid w:val="004E647C"/>
    <w:rsid w:val="004F448D"/>
    <w:rsid w:val="004F524C"/>
    <w:rsid w:val="00500103"/>
    <w:rsid w:val="0050157F"/>
    <w:rsid w:val="0050312E"/>
    <w:rsid w:val="00505A8C"/>
    <w:rsid w:val="00513915"/>
    <w:rsid w:val="00517E21"/>
    <w:rsid w:val="0052053E"/>
    <w:rsid w:val="00520B5D"/>
    <w:rsid w:val="005215B5"/>
    <w:rsid w:val="00521681"/>
    <w:rsid w:val="00523089"/>
    <w:rsid w:val="005263C0"/>
    <w:rsid w:val="005343A6"/>
    <w:rsid w:val="0053791E"/>
    <w:rsid w:val="00541E79"/>
    <w:rsid w:val="00543A89"/>
    <w:rsid w:val="005472FB"/>
    <w:rsid w:val="005504F7"/>
    <w:rsid w:val="00553B6F"/>
    <w:rsid w:val="00562E56"/>
    <w:rsid w:val="005646A2"/>
    <w:rsid w:val="00566BA5"/>
    <w:rsid w:val="00567765"/>
    <w:rsid w:val="00571A9A"/>
    <w:rsid w:val="0057255B"/>
    <w:rsid w:val="00576C61"/>
    <w:rsid w:val="00584EE5"/>
    <w:rsid w:val="0059112F"/>
    <w:rsid w:val="005912CB"/>
    <w:rsid w:val="005942CB"/>
    <w:rsid w:val="005A0CF5"/>
    <w:rsid w:val="005A1148"/>
    <w:rsid w:val="005A1C9B"/>
    <w:rsid w:val="005A491B"/>
    <w:rsid w:val="005B3921"/>
    <w:rsid w:val="005B407D"/>
    <w:rsid w:val="005B7FE7"/>
    <w:rsid w:val="005C3DD2"/>
    <w:rsid w:val="005C65AC"/>
    <w:rsid w:val="005D22E7"/>
    <w:rsid w:val="005D32FD"/>
    <w:rsid w:val="005D74EC"/>
    <w:rsid w:val="005E19CA"/>
    <w:rsid w:val="005E4405"/>
    <w:rsid w:val="005E4956"/>
    <w:rsid w:val="005E651A"/>
    <w:rsid w:val="005F213E"/>
    <w:rsid w:val="005F5A95"/>
    <w:rsid w:val="006000A6"/>
    <w:rsid w:val="006048D5"/>
    <w:rsid w:val="00604B00"/>
    <w:rsid w:val="00605450"/>
    <w:rsid w:val="00606947"/>
    <w:rsid w:val="00615A32"/>
    <w:rsid w:val="0062089C"/>
    <w:rsid w:val="00625C31"/>
    <w:rsid w:val="00633E1E"/>
    <w:rsid w:val="0063663C"/>
    <w:rsid w:val="00637235"/>
    <w:rsid w:val="006477B8"/>
    <w:rsid w:val="00650258"/>
    <w:rsid w:val="00652387"/>
    <w:rsid w:val="006536C0"/>
    <w:rsid w:val="00656413"/>
    <w:rsid w:val="006567D0"/>
    <w:rsid w:val="00666E60"/>
    <w:rsid w:val="00670A02"/>
    <w:rsid w:val="006720AB"/>
    <w:rsid w:val="00672D19"/>
    <w:rsid w:val="00674FF8"/>
    <w:rsid w:val="00677263"/>
    <w:rsid w:val="00683A57"/>
    <w:rsid w:val="0068626E"/>
    <w:rsid w:val="00690125"/>
    <w:rsid w:val="00690D39"/>
    <w:rsid w:val="006912D8"/>
    <w:rsid w:val="006A0E6C"/>
    <w:rsid w:val="006A270A"/>
    <w:rsid w:val="006A3684"/>
    <w:rsid w:val="006B008A"/>
    <w:rsid w:val="006B6404"/>
    <w:rsid w:val="006B75A2"/>
    <w:rsid w:val="006C00E4"/>
    <w:rsid w:val="006C03EA"/>
    <w:rsid w:val="006C322F"/>
    <w:rsid w:val="006C3F1F"/>
    <w:rsid w:val="006C5233"/>
    <w:rsid w:val="006C5ED4"/>
    <w:rsid w:val="006C762F"/>
    <w:rsid w:val="006E326D"/>
    <w:rsid w:val="006E6610"/>
    <w:rsid w:val="006E6D35"/>
    <w:rsid w:val="006E76ED"/>
    <w:rsid w:val="006F1887"/>
    <w:rsid w:val="006F4015"/>
    <w:rsid w:val="006F48B4"/>
    <w:rsid w:val="006F79AE"/>
    <w:rsid w:val="0070064D"/>
    <w:rsid w:val="00700811"/>
    <w:rsid w:val="00707E2B"/>
    <w:rsid w:val="0071229F"/>
    <w:rsid w:val="0071267E"/>
    <w:rsid w:val="00713D0F"/>
    <w:rsid w:val="00713DAC"/>
    <w:rsid w:val="007147E2"/>
    <w:rsid w:val="00720376"/>
    <w:rsid w:val="007318EA"/>
    <w:rsid w:val="00734B92"/>
    <w:rsid w:val="007360CB"/>
    <w:rsid w:val="00736167"/>
    <w:rsid w:val="00741FAD"/>
    <w:rsid w:val="00743D39"/>
    <w:rsid w:val="00751013"/>
    <w:rsid w:val="0075131E"/>
    <w:rsid w:val="0075257A"/>
    <w:rsid w:val="0076053D"/>
    <w:rsid w:val="00767427"/>
    <w:rsid w:val="00770FE2"/>
    <w:rsid w:val="007719B8"/>
    <w:rsid w:val="00774717"/>
    <w:rsid w:val="00777F2D"/>
    <w:rsid w:val="00783F85"/>
    <w:rsid w:val="00786EF7"/>
    <w:rsid w:val="00790E5C"/>
    <w:rsid w:val="0079150E"/>
    <w:rsid w:val="007935DD"/>
    <w:rsid w:val="00795CF0"/>
    <w:rsid w:val="00796AA8"/>
    <w:rsid w:val="007A5A82"/>
    <w:rsid w:val="007B0831"/>
    <w:rsid w:val="007B09F2"/>
    <w:rsid w:val="007B31E1"/>
    <w:rsid w:val="007B596C"/>
    <w:rsid w:val="007C144D"/>
    <w:rsid w:val="007C38E9"/>
    <w:rsid w:val="007C6E53"/>
    <w:rsid w:val="007D0A6F"/>
    <w:rsid w:val="007D5F86"/>
    <w:rsid w:val="007D7002"/>
    <w:rsid w:val="007D7C38"/>
    <w:rsid w:val="007E4E89"/>
    <w:rsid w:val="007E5D42"/>
    <w:rsid w:val="007E6F20"/>
    <w:rsid w:val="007E7D7D"/>
    <w:rsid w:val="007F5D57"/>
    <w:rsid w:val="00801F6A"/>
    <w:rsid w:val="00802B4C"/>
    <w:rsid w:val="00805AC6"/>
    <w:rsid w:val="00817F38"/>
    <w:rsid w:val="008201A9"/>
    <w:rsid w:val="00825737"/>
    <w:rsid w:val="00825E5B"/>
    <w:rsid w:val="00832B25"/>
    <w:rsid w:val="0083314E"/>
    <w:rsid w:val="0084146D"/>
    <w:rsid w:val="00842EF3"/>
    <w:rsid w:val="0084357A"/>
    <w:rsid w:val="008446A6"/>
    <w:rsid w:val="008446CD"/>
    <w:rsid w:val="008450DC"/>
    <w:rsid w:val="00850C51"/>
    <w:rsid w:val="00851C9D"/>
    <w:rsid w:val="00853586"/>
    <w:rsid w:val="008554A6"/>
    <w:rsid w:val="00857356"/>
    <w:rsid w:val="00860CA7"/>
    <w:rsid w:val="0086607C"/>
    <w:rsid w:val="00867ED9"/>
    <w:rsid w:val="00870DC2"/>
    <w:rsid w:val="00873A21"/>
    <w:rsid w:val="00877292"/>
    <w:rsid w:val="00880F8C"/>
    <w:rsid w:val="00883F68"/>
    <w:rsid w:val="00884B13"/>
    <w:rsid w:val="00887873"/>
    <w:rsid w:val="00890633"/>
    <w:rsid w:val="008942CB"/>
    <w:rsid w:val="00896A11"/>
    <w:rsid w:val="00896D93"/>
    <w:rsid w:val="008A2244"/>
    <w:rsid w:val="008A770C"/>
    <w:rsid w:val="008B10E4"/>
    <w:rsid w:val="008B155D"/>
    <w:rsid w:val="008B1591"/>
    <w:rsid w:val="008B1AB0"/>
    <w:rsid w:val="008B2E53"/>
    <w:rsid w:val="008B3AC8"/>
    <w:rsid w:val="008B4429"/>
    <w:rsid w:val="008B4473"/>
    <w:rsid w:val="008C0B7E"/>
    <w:rsid w:val="008C7302"/>
    <w:rsid w:val="008C7CE2"/>
    <w:rsid w:val="008D0028"/>
    <w:rsid w:val="008D0044"/>
    <w:rsid w:val="008D0AF8"/>
    <w:rsid w:val="008E0339"/>
    <w:rsid w:val="008E592F"/>
    <w:rsid w:val="008F08D5"/>
    <w:rsid w:val="008F2129"/>
    <w:rsid w:val="008F5282"/>
    <w:rsid w:val="00900252"/>
    <w:rsid w:val="00904290"/>
    <w:rsid w:val="00904FD6"/>
    <w:rsid w:val="009125FE"/>
    <w:rsid w:val="00913079"/>
    <w:rsid w:val="009131C3"/>
    <w:rsid w:val="0091335B"/>
    <w:rsid w:val="00913537"/>
    <w:rsid w:val="009139DE"/>
    <w:rsid w:val="00914405"/>
    <w:rsid w:val="00915A71"/>
    <w:rsid w:val="009221D6"/>
    <w:rsid w:val="00932456"/>
    <w:rsid w:val="00933EFF"/>
    <w:rsid w:val="0093503F"/>
    <w:rsid w:val="0093565A"/>
    <w:rsid w:val="00936313"/>
    <w:rsid w:val="009422DF"/>
    <w:rsid w:val="009452EB"/>
    <w:rsid w:val="00954E1F"/>
    <w:rsid w:val="00955F5E"/>
    <w:rsid w:val="009570F5"/>
    <w:rsid w:val="0095764F"/>
    <w:rsid w:val="00966A8F"/>
    <w:rsid w:val="00975E47"/>
    <w:rsid w:val="00976F76"/>
    <w:rsid w:val="009811AB"/>
    <w:rsid w:val="00986191"/>
    <w:rsid w:val="009903DE"/>
    <w:rsid w:val="00991F7C"/>
    <w:rsid w:val="009944A5"/>
    <w:rsid w:val="009978C0"/>
    <w:rsid w:val="009A091B"/>
    <w:rsid w:val="009A3A7F"/>
    <w:rsid w:val="009B208A"/>
    <w:rsid w:val="009B279A"/>
    <w:rsid w:val="009B349F"/>
    <w:rsid w:val="009B3B18"/>
    <w:rsid w:val="009B3E95"/>
    <w:rsid w:val="009B3EC4"/>
    <w:rsid w:val="009B6759"/>
    <w:rsid w:val="009C1D39"/>
    <w:rsid w:val="009C2EE3"/>
    <w:rsid w:val="009C5273"/>
    <w:rsid w:val="009D2B8B"/>
    <w:rsid w:val="009D3D53"/>
    <w:rsid w:val="009D7D65"/>
    <w:rsid w:val="009E1917"/>
    <w:rsid w:val="009E6C1B"/>
    <w:rsid w:val="009F1C87"/>
    <w:rsid w:val="009F7C90"/>
    <w:rsid w:val="00A00EA5"/>
    <w:rsid w:val="00A01BCE"/>
    <w:rsid w:val="00A0272F"/>
    <w:rsid w:val="00A03050"/>
    <w:rsid w:val="00A06D7E"/>
    <w:rsid w:val="00A078DE"/>
    <w:rsid w:val="00A1286E"/>
    <w:rsid w:val="00A13EB1"/>
    <w:rsid w:val="00A228B5"/>
    <w:rsid w:val="00A250D6"/>
    <w:rsid w:val="00A25A87"/>
    <w:rsid w:val="00A302D3"/>
    <w:rsid w:val="00A331C1"/>
    <w:rsid w:val="00A342DF"/>
    <w:rsid w:val="00A35367"/>
    <w:rsid w:val="00A36133"/>
    <w:rsid w:val="00A40C74"/>
    <w:rsid w:val="00A41983"/>
    <w:rsid w:val="00A44D1F"/>
    <w:rsid w:val="00A47B75"/>
    <w:rsid w:val="00A5164A"/>
    <w:rsid w:val="00A53973"/>
    <w:rsid w:val="00A56ED9"/>
    <w:rsid w:val="00A62D5A"/>
    <w:rsid w:val="00A655D9"/>
    <w:rsid w:val="00A66D60"/>
    <w:rsid w:val="00A72A47"/>
    <w:rsid w:val="00A73A25"/>
    <w:rsid w:val="00A75511"/>
    <w:rsid w:val="00A76DF3"/>
    <w:rsid w:val="00A77E2F"/>
    <w:rsid w:val="00A84CF0"/>
    <w:rsid w:val="00A912A4"/>
    <w:rsid w:val="00A93C9A"/>
    <w:rsid w:val="00A954FC"/>
    <w:rsid w:val="00AA208B"/>
    <w:rsid w:val="00AA2D0E"/>
    <w:rsid w:val="00AA3070"/>
    <w:rsid w:val="00AA5787"/>
    <w:rsid w:val="00AB09A5"/>
    <w:rsid w:val="00AB57BB"/>
    <w:rsid w:val="00AB7607"/>
    <w:rsid w:val="00AB7788"/>
    <w:rsid w:val="00AC0D5B"/>
    <w:rsid w:val="00AC2A63"/>
    <w:rsid w:val="00AC702A"/>
    <w:rsid w:val="00AD0E83"/>
    <w:rsid w:val="00AE034E"/>
    <w:rsid w:val="00AE17B9"/>
    <w:rsid w:val="00AE700D"/>
    <w:rsid w:val="00AF1507"/>
    <w:rsid w:val="00AF3248"/>
    <w:rsid w:val="00AF6F07"/>
    <w:rsid w:val="00B01504"/>
    <w:rsid w:val="00B02653"/>
    <w:rsid w:val="00B0330A"/>
    <w:rsid w:val="00B0708E"/>
    <w:rsid w:val="00B128C2"/>
    <w:rsid w:val="00B16E21"/>
    <w:rsid w:val="00B1707F"/>
    <w:rsid w:val="00B2351E"/>
    <w:rsid w:val="00B240E7"/>
    <w:rsid w:val="00B24B01"/>
    <w:rsid w:val="00B312E9"/>
    <w:rsid w:val="00B32862"/>
    <w:rsid w:val="00B328EA"/>
    <w:rsid w:val="00B3777D"/>
    <w:rsid w:val="00B4163F"/>
    <w:rsid w:val="00B42FDB"/>
    <w:rsid w:val="00B442F0"/>
    <w:rsid w:val="00B476E1"/>
    <w:rsid w:val="00B47841"/>
    <w:rsid w:val="00B5080A"/>
    <w:rsid w:val="00B52C99"/>
    <w:rsid w:val="00B606D0"/>
    <w:rsid w:val="00B60B87"/>
    <w:rsid w:val="00B651EF"/>
    <w:rsid w:val="00B6629A"/>
    <w:rsid w:val="00B700B2"/>
    <w:rsid w:val="00B72BD4"/>
    <w:rsid w:val="00B74129"/>
    <w:rsid w:val="00B74ED7"/>
    <w:rsid w:val="00B814AC"/>
    <w:rsid w:val="00B86394"/>
    <w:rsid w:val="00B87799"/>
    <w:rsid w:val="00B91FD8"/>
    <w:rsid w:val="00B960A9"/>
    <w:rsid w:val="00BA0C30"/>
    <w:rsid w:val="00BA4841"/>
    <w:rsid w:val="00BA604F"/>
    <w:rsid w:val="00BB15E3"/>
    <w:rsid w:val="00BB4A10"/>
    <w:rsid w:val="00BC083E"/>
    <w:rsid w:val="00BC13C2"/>
    <w:rsid w:val="00BD0F94"/>
    <w:rsid w:val="00BD23F8"/>
    <w:rsid w:val="00BD2C10"/>
    <w:rsid w:val="00BD2F6C"/>
    <w:rsid w:val="00BD553D"/>
    <w:rsid w:val="00BD709D"/>
    <w:rsid w:val="00BE0153"/>
    <w:rsid w:val="00BE01AE"/>
    <w:rsid w:val="00BE5CE9"/>
    <w:rsid w:val="00BE7667"/>
    <w:rsid w:val="00BE776F"/>
    <w:rsid w:val="00BF0BC2"/>
    <w:rsid w:val="00BF4046"/>
    <w:rsid w:val="00BF63D8"/>
    <w:rsid w:val="00C06A22"/>
    <w:rsid w:val="00C0734F"/>
    <w:rsid w:val="00C079C5"/>
    <w:rsid w:val="00C10758"/>
    <w:rsid w:val="00C1131B"/>
    <w:rsid w:val="00C12615"/>
    <w:rsid w:val="00C12F20"/>
    <w:rsid w:val="00C24FD7"/>
    <w:rsid w:val="00C25A8F"/>
    <w:rsid w:val="00C30EBB"/>
    <w:rsid w:val="00C377AD"/>
    <w:rsid w:val="00C45305"/>
    <w:rsid w:val="00C52276"/>
    <w:rsid w:val="00C524FA"/>
    <w:rsid w:val="00C54E7F"/>
    <w:rsid w:val="00C56C04"/>
    <w:rsid w:val="00C5728D"/>
    <w:rsid w:val="00C61976"/>
    <w:rsid w:val="00C669EF"/>
    <w:rsid w:val="00C72517"/>
    <w:rsid w:val="00C742AE"/>
    <w:rsid w:val="00C81D66"/>
    <w:rsid w:val="00C846FE"/>
    <w:rsid w:val="00C86F1B"/>
    <w:rsid w:val="00C914ED"/>
    <w:rsid w:val="00C970CD"/>
    <w:rsid w:val="00CA6B74"/>
    <w:rsid w:val="00CA6C07"/>
    <w:rsid w:val="00CA7A24"/>
    <w:rsid w:val="00CB09D7"/>
    <w:rsid w:val="00CB3355"/>
    <w:rsid w:val="00CB55C1"/>
    <w:rsid w:val="00CC02BA"/>
    <w:rsid w:val="00CC13CC"/>
    <w:rsid w:val="00CC6298"/>
    <w:rsid w:val="00CD219D"/>
    <w:rsid w:val="00CD37A2"/>
    <w:rsid w:val="00CE16CA"/>
    <w:rsid w:val="00CF026C"/>
    <w:rsid w:val="00CF0786"/>
    <w:rsid w:val="00CF1265"/>
    <w:rsid w:val="00CF1A6E"/>
    <w:rsid w:val="00CF2291"/>
    <w:rsid w:val="00CF48FF"/>
    <w:rsid w:val="00CF64B7"/>
    <w:rsid w:val="00CF7B68"/>
    <w:rsid w:val="00D041C4"/>
    <w:rsid w:val="00D15BCE"/>
    <w:rsid w:val="00D228AE"/>
    <w:rsid w:val="00D22A1E"/>
    <w:rsid w:val="00D259F2"/>
    <w:rsid w:val="00D2672F"/>
    <w:rsid w:val="00D35E94"/>
    <w:rsid w:val="00D3669A"/>
    <w:rsid w:val="00D36BC7"/>
    <w:rsid w:val="00D43DD7"/>
    <w:rsid w:val="00D462DA"/>
    <w:rsid w:val="00D51A4A"/>
    <w:rsid w:val="00D51EDC"/>
    <w:rsid w:val="00D520EE"/>
    <w:rsid w:val="00D5383A"/>
    <w:rsid w:val="00D5510C"/>
    <w:rsid w:val="00D563FC"/>
    <w:rsid w:val="00D60919"/>
    <w:rsid w:val="00D67F0B"/>
    <w:rsid w:val="00D7008C"/>
    <w:rsid w:val="00D724FE"/>
    <w:rsid w:val="00D73FFF"/>
    <w:rsid w:val="00D778F1"/>
    <w:rsid w:val="00D8010D"/>
    <w:rsid w:val="00D85E11"/>
    <w:rsid w:val="00D9539D"/>
    <w:rsid w:val="00D968DF"/>
    <w:rsid w:val="00D97A6E"/>
    <w:rsid w:val="00DA622D"/>
    <w:rsid w:val="00DB3556"/>
    <w:rsid w:val="00DB68EC"/>
    <w:rsid w:val="00DC766D"/>
    <w:rsid w:val="00DD0711"/>
    <w:rsid w:val="00DE0AB3"/>
    <w:rsid w:val="00DE54E1"/>
    <w:rsid w:val="00DE645A"/>
    <w:rsid w:val="00DE67E0"/>
    <w:rsid w:val="00DF0021"/>
    <w:rsid w:val="00DF206E"/>
    <w:rsid w:val="00DF2714"/>
    <w:rsid w:val="00DF2774"/>
    <w:rsid w:val="00DF309A"/>
    <w:rsid w:val="00DF4A4D"/>
    <w:rsid w:val="00E020A4"/>
    <w:rsid w:val="00E0558B"/>
    <w:rsid w:val="00E07492"/>
    <w:rsid w:val="00E100B2"/>
    <w:rsid w:val="00E11050"/>
    <w:rsid w:val="00E13271"/>
    <w:rsid w:val="00E136F7"/>
    <w:rsid w:val="00E17BC2"/>
    <w:rsid w:val="00E17C0D"/>
    <w:rsid w:val="00E17F75"/>
    <w:rsid w:val="00E205C6"/>
    <w:rsid w:val="00E21884"/>
    <w:rsid w:val="00E23986"/>
    <w:rsid w:val="00E24A72"/>
    <w:rsid w:val="00E257EA"/>
    <w:rsid w:val="00E2659C"/>
    <w:rsid w:val="00E304A2"/>
    <w:rsid w:val="00E3154A"/>
    <w:rsid w:val="00E347E0"/>
    <w:rsid w:val="00E34A97"/>
    <w:rsid w:val="00E402B9"/>
    <w:rsid w:val="00E5290F"/>
    <w:rsid w:val="00E53232"/>
    <w:rsid w:val="00E53E92"/>
    <w:rsid w:val="00E64A9E"/>
    <w:rsid w:val="00E64B73"/>
    <w:rsid w:val="00E669E4"/>
    <w:rsid w:val="00E7086E"/>
    <w:rsid w:val="00E711F4"/>
    <w:rsid w:val="00E74C83"/>
    <w:rsid w:val="00E916D9"/>
    <w:rsid w:val="00EA015D"/>
    <w:rsid w:val="00EA027F"/>
    <w:rsid w:val="00EA14E2"/>
    <w:rsid w:val="00EA2FBC"/>
    <w:rsid w:val="00EB3BB5"/>
    <w:rsid w:val="00EB41AC"/>
    <w:rsid w:val="00EB7D1E"/>
    <w:rsid w:val="00EC1020"/>
    <w:rsid w:val="00EC52D2"/>
    <w:rsid w:val="00EC628A"/>
    <w:rsid w:val="00ED53A9"/>
    <w:rsid w:val="00ED7A6A"/>
    <w:rsid w:val="00ED7AC4"/>
    <w:rsid w:val="00EE111F"/>
    <w:rsid w:val="00EE464F"/>
    <w:rsid w:val="00EE6D8D"/>
    <w:rsid w:val="00F01312"/>
    <w:rsid w:val="00F01437"/>
    <w:rsid w:val="00F01D74"/>
    <w:rsid w:val="00F07763"/>
    <w:rsid w:val="00F11321"/>
    <w:rsid w:val="00F220B5"/>
    <w:rsid w:val="00F338CF"/>
    <w:rsid w:val="00F35A6D"/>
    <w:rsid w:val="00F362D8"/>
    <w:rsid w:val="00F36CE6"/>
    <w:rsid w:val="00F46857"/>
    <w:rsid w:val="00F51583"/>
    <w:rsid w:val="00F52A9E"/>
    <w:rsid w:val="00F52B14"/>
    <w:rsid w:val="00F55A7F"/>
    <w:rsid w:val="00F56100"/>
    <w:rsid w:val="00F6278F"/>
    <w:rsid w:val="00F63209"/>
    <w:rsid w:val="00F64E45"/>
    <w:rsid w:val="00F7204A"/>
    <w:rsid w:val="00F7256A"/>
    <w:rsid w:val="00F738F5"/>
    <w:rsid w:val="00F73C0A"/>
    <w:rsid w:val="00F7690F"/>
    <w:rsid w:val="00F83AA6"/>
    <w:rsid w:val="00F8534B"/>
    <w:rsid w:val="00F87AE8"/>
    <w:rsid w:val="00F948CA"/>
    <w:rsid w:val="00F94FC7"/>
    <w:rsid w:val="00F97052"/>
    <w:rsid w:val="00F9738F"/>
    <w:rsid w:val="00FA01F8"/>
    <w:rsid w:val="00FA2E11"/>
    <w:rsid w:val="00FB7792"/>
    <w:rsid w:val="00FC055E"/>
    <w:rsid w:val="00FC4AD2"/>
    <w:rsid w:val="00FC7812"/>
    <w:rsid w:val="00FD15A5"/>
    <w:rsid w:val="00FD5664"/>
    <w:rsid w:val="00FD7F47"/>
    <w:rsid w:val="00FE0101"/>
    <w:rsid w:val="00FE4262"/>
    <w:rsid w:val="00FE6012"/>
    <w:rsid w:val="00FE69C0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3DDC07D"/>
  <w15:docId w15:val="{6282C1F9-EFC3-4C8C-8B7F-E38F5BD8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257EA"/>
    <w:pPr>
      <w:keepNext/>
      <w:jc w:val="center"/>
      <w:outlineLvl w:val="1"/>
    </w:pPr>
    <w:rPr>
      <w:b/>
      <w:bCs/>
      <w:cap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257EA"/>
    <w:rPr>
      <w:rFonts w:ascii="Times New Roman" w:eastAsia="Times New Roman" w:hAnsi="Times New Roman"/>
      <w:b/>
      <w:bCs/>
      <w:caps/>
      <w:sz w:val="24"/>
      <w:szCs w:val="20"/>
      <w:lang w:eastAsia="en-US"/>
    </w:rPr>
  </w:style>
  <w:style w:type="paragraph" w:customStyle="1" w:styleId="statymopavad">
    <w:name w:val="?statymo pavad."/>
    <w:basedOn w:val="prastasis"/>
    <w:rsid w:val="00A75511"/>
    <w:pPr>
      <w:spacing w:line="360" w:lineRule="auto"/>
      <w:ind w:firstLine="720"/>
      <w:jc w:val="center"/>
    </w:pPr>
    <w:rPr>
      <w:rFonts w:ascii="TimesLT" w:hAnsi="TimesLT"/>
      <w:caps/>
      <w:sz w:val="24"/>
      <w:lang w:val="en-GB" w:eastAsia="en-US"/>
    </w:rPr>
  </w:style>
  <w:style w:type="character" w:styleId="Hipersaitas">
    <w:name w:val="Hyperlink"/>
    <w:basedOn w:val="Numatytasispastraiposriftas"/>
    <w:unhideWhenUsed/>
    <w:rsid w:val="00F46857"/>
    <w:rPr>
      <w:color w:val="0000FF"/>
      <w:u w:val="single"/>
    </w:rPr>
  </w:style>
  <w:style w:type="paragraph" w:customStyle="1" w:styleId="Default">
    <w:name w:val="Default"/>
    <w:rsid w:val="00E055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3A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3A8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3A89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3A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3A89"/>
    <w:rPr>
      <w:rFonts w:ascii="Times New Roman" w:eastAsia="Times New Roman" w:hAnsi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E17BC2"/>
    <w:rPr>
      <w:sz w:val="24"/>
      <w:szCs w:val="24"/>
    </w:rPr>
  </w:style>
  <w:style w:type="paragraph" w:customStyle="1" w:styleId="m5951712836688439723m2081204746222477025msolistparagraph">
    <w:name w:val="m_5951712836688439723m2081204746222477025msolistparagraph"/>
    <w:basedOn w:val="prastasis"/>
    <w:rsid w:val="001C05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table" w:styleId="Lentelstinklelis">
    <w:name w:val="Table Grid"/>
    <w:basedOn w:val="prastojilentel"/>
    <w:locked/>
    <w:rsid w:val="00D80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06D9-42AD-408E-A605-E34EB9E3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9502</Characters>
  <Application>Microsoft Office Word</Application>
  <DocSecurity>4</DocSecurity>
  <Lines>79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Hewlett-Packard Company</Company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2015-12-08T09:05:00Z</cp:lastPrinted>
  <dcterms:created xsi:type="dcterms:W3CDTF">2019-06-20T10:16:00Z</dcterms:created>
  <dcterms:modified xsi:type="dcterms:W3CDTF">2019-06-20T10:16:00Z</dcterms:modified>
</cp:coreProperties>
</file>