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A770" w14:textId="77777777"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E1A7A4" wp14:editId="7AE1A7A5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1A771" w14:textId="77777777"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14:paraId="7AE1A772" w14:textId="77777777"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14:paraId="7AE1A773" w14:textId="77777777"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7AE1A774" w14:textId="77777777"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14:paraId="7AE1A77D" w14:textId="77777777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1A775" w14:textId="77777777" w:rsidR="008C6BDA" w:rsidRDefault="00B06092" w:rsidP="00F41647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savivaldybės tarybos </w:t>
            </w:r>
          </w:p>
          <w:p w14:paraId="7AE1A776" w14:textId="77777777" w:rsidR="00B06092" w:rsidRDefault="00B06092" w:rsidP="00F41647">
            <w:pPr>
              <w:rPr>
                <w:szCs w:val="24"/>
              </w:rPr>
            </w:pPr>
            <w:r>
              <w:rPr>
                <w:szCs w:val="24"/>
              </w:rPr>
              <w:t>kolegijos pirmininkui</w:t>
            </w:r>
          </w:p>
          <w:p w14:paraId="7AE1A777" w14:textId="77777777" w:rsidR="00AD2EE1" w:rsidRPr="003C09F9" w:rsidRDefault="00B06092" w:rsidP="00F41647">
            <w:pPr>
              <w:rPr>
                <w:szCs w:val="24"/>
              </w:rPr>
            </w:pPr>
            <w:r>
              <w:rPr>
                <w:szCs w:val="24"/>
              </w:rPr>
              <w:t>Vytautui Grubliauskui</w:t>
            </w:r>
          </w:p>
          <w:p w14:paraId="7AE1A778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AE1A779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AE1A77A" w14:textId="77777777"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2019-07-10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AE1A77B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7AE1A77C" w14:textId="77777777" w:rsidR="00163473" w:rsidRPr="003C09F9" w:rsidRDefault="003551C8" w:rsidP="00DB0811">
            <w:bookmarkStart w:id="2" w:name="registravimoNr"/>
            <w:r>
              <w:rPr>
                <w:noProof/>
              </w:rPr>
              <w:t>TAS-200</w:t>
            </w:r>
            <w:bookmarkEnd w:id="2"/>
          </w:p>
        </w:tc>
      </w:tr>
      <w:tr w:rsidR="00163473" w:rsidRPr="003C09F9" w14:paraId="7AE1A783" w14:textId="77777777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1A77E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AE1A77F" w14:textId="77777777"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AE1A780" w14:textId="77777777"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AE1A781" w14:textId="77777777"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7AE1A782" w14:textId="77777777"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14:paraId="7AE1A786" w14:textId="77777777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1A784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1A785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14:paraId="7AE1A788" w14:textId="77777777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E1A787" w14:textId="77777777" w:rsidR="00163473" w:rsidRPr="003C09F9" w:rsidRDefault="00606132" w:rsidP="000944BF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B06092">
              <w:rPr>
                <w:b/>
                <w:szCs w:val="24"/>
              </w:rPr>
              <w:t xml:space="preserve">VAIKŲ GLOBOS NAMŲ </w:t>
            </w:r>
            <w:r w:rsidR="00E23813">
              <w:rPr>
                <w:b/>
                <w:szCs w:val="24"/>
              </w:rPr>
              <w:t xml:space="preserve">„RYTAS“ </w:t>
            </w:r>
            <w:r w:rsidR="00B06092">
              <w:rPr>
                <w:b/>
                <w:szCs w:val="24"/>
              </w:rPr>
              <w:t>PATALPŲ PANAUDOJIMO</w:t>
            </w:r>
          </w:p>
        </w:tc>
      </w:tr>
      <w:tr w:rsidR="00B06092" w:rsidRPr="003C09F9" w14:paraId="7AE1A78A" w14:textId="77777777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E1A789" w14:textId="77777777" w:rsidR="00B06092" w:rsidRDefault="00B06092" w:rsidP="000944BF">
            <w:pPr>
              <w:rPr>
                <w:b/>
                <w:szCs w:val="24"/>
              </w:rPr>
            </w:pPr>
          </w:p>
        </w:tc>
      </w:tr>
    </w:tbl>
    <w:p w14:paraId="7AE1A78B" w14:textId="77777777" w:rsidR="00163473" w:rsidRDefault="00163473" w:rsidP="00AD2EE1">
      <w:pPr>
        <w:pStyle w:val="Pagrindinistekstas"/>
        <w:rPr>
          <w:szCs w:val="24"/>
        </w:rPr>
      </w:pPr>
    </w:p>
    <w:p w14:paraId="7AE1A78C" w14:textId="77777777" w:rsidR="00896965" w:rsidRPr="00EF041B" w:rsidRDefault="00B06092" w:rsidP="00C36EB6">
      <w:pPr>
        <w:ind w:firstLine="72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Klaipėdos „Gilijos“ pradinė mokykla </w:t>
      </w:r>
      <w:r w:rsidR="00EF041B">
        <w:rPr>
          <w:szCs w:val="24"/>
        </w:rPr>
        <w:t xml:space="preserve">(toliau – Mokykla) </w:t>
      </w:r>
      <w:r>
        <w:rPr>
          <w:szCs w:val="24"/>
        </w:rPr>
        <w:t>įkurta 1995 metais dabartinių vaikų globos namų „Rytas</w:t>
      </w:r>
      <w:r w:rsidR="004E1129">
        <w:rPr>
          <w:szCs w:val="24"/>
        </w:rPr>
        <w:t>“</w:t>
      </w:r>
      <w:r>
        <w:rPr>
          <w:szCs w:val="24"/>
        </w:rPr>
        <w:t xml:space="preserve"> </w:t>
      </w:r>
      <w:r w:rsidR="00E37FD7">
        <w:rPr>
          <w:szCs w:val="24"/>
        </w:rPr>
        <w:t xml:space="preserve">(toliau – Globos namai) </w:t>
      </w:r>
      <w:r>
        <w:rPr>
          <w:szCs w:val="24"/>
        </w:rPr>
        <w:t>mokomajame korpuse</w:t>
      </w:r>
      <w:r w:rsidR="0044199C">
        <w:rPr>
          <w:szCs w:val="24"/>
        </w:rPr>
        <w:t xml:space="preserve"> (bendras plotas – 3216,26 kv. m.)</w:t>
      </w:r>
      <w:r w:rsidR="00E37FD7">
        <w:rPr>
          <w:szCs w:val="24"/>
        </w:rPr>
        <w:t xml:space="preserve">, </w:t>
      </w:r>
      <w:r>
        <w:rPr>
          <w:szCs w:val="24"/>
        </w:rPr>
        <w:t>adres</w:t>
      </w:r>
      <w:r w:rsidR="00E37FD7">
        <w:rPr>
          <w:szCs w:val="24"/>
        </w:rPr>
        <w:t>u</w:t>
      </w:r>
      <w:r>
        <w:rPr>
          <w:szCs w:val="24"/>
        </w:rPr>
        <w:t xml:space="preserve"> Taikos pr. 68</w:t>
      </w:r>
      <w:r w:rsidR="0044199C">
        <w:rPr>
          <w:szCs w:val="24"/>
        </w:rPr>
        <w:t>.</w:t>
      </w:r>
      <w:r w:rsidR="00E37FD7">
        <w:rPr>
          <w:szCs w:val="24"/>
        </w:rPr>
        <w:t xml:space="preserve"> </w:t>
      </w:r>
      <w:r w:rsidR="00426320">
        <w:rPr>
          <w:szCs w:val="24"/>
        </w:rPr>
        <w:t xml:space="preserve">Šiais mokslo metais </w:t>
      </w:r>
      <w:r w:rsidR="00E37FD7">
        <w:rPr>
          <w:szCs w:val="24"/>
        </w:rPr>
        <w:t>M</w:t>
      </w:r>
      <w:r w:rsidR="00426320">
        <w:rPr>
          <w:szCs w:val="24"/>
        </w:rPr>
        <w:t xml:space="preserve">okykloje </w:t>
      </w:r>
      <w:r w:rsidR="00C36EB6">
        <w:rPr>
          <w:szCs w:val="24"/>
        </w:rPr>
        <w:t>mok</w:t>
      </w:r>
      <w:r w:rsidR="0044199C">
        <w:rPr>
          <w:szCs w:val="24"/>
        </w:rPr>
        <w:t>ė</w:t>
      </w:r>
      <w:r w:rsidR="00C36EB6">
        <w:rPr>
          <w:szCs w:val="24"/>
        </w:rPr>
        <w:t xml:space="preserve">si </w:t>
      </w:r>
      <w:r w:rsidR="00426320">
        <w:rPr>
          <w:szCs w:val="24"/>
        </w:rPr>
        <w:t xml:space="preserve">603 mokiniai, sukomplektuotos 27 klasės </w:t>
      </w:r>
      <w:r w:rsidR="00C36EB6">
        <w:rPr>
          <w:szCs w:val="24"/>
        </w:rPr>
        <w:t>(2017–2018 m. m. – 607 mokiniai, 27 klasės)</w:t>
      </w:r>
      <w:r w:rsidR="002044C8">
        <w:rPr>
          <w:szCs w:val="24"/>
        </w:rPr>
        <w:t xml:space="preserve">. </w:t>
      </w:r>
      <w:r w:rsidR="00896965">
        <w:rPr>
          <w:szCs w:val="24"/>
        </w:rPr>
        <w:t xml:space="preserve">Prognozuojama, kad klasių ir mokinių skaičius gali didėti, pradėjus įgyvendinti </w:t>
      </w:r>
      <w:r w:rsidR="00195C41">
        <w:rPr>
          <w:szCs w:val="24"/>
        </w:rPr>
        <w:t xml:space="preserve">privalomą </w:t>
      </w:r>
      <w:r w:rsidR="00EF041B" w:rsidRPr="00EF041B">
        <w:rPr>
          <w:color w:val="000000" w:themeColor="text1"/>
          <w:szCs w:val="24"/>
        </w:rPr>
        <w:t>pradinį ugdymą nuo 6 m</w:t>
      </w:r>
      <w:r w:rsidR="00EF041B">
        <w:rPr>
          <w:color w:val="000000" w:themeColor="text1"/>
          <w:szCs w:val="24"/>
        </w:rPr>
        <w:t>etų</w:t>
      </w:r>
      <w:r w:rsidR="00EF041B" w:rsidRPr="00EF041B">
        <w:rPr>
          <w:color w:val="000000" w:themeColor="text1"/>
          <w:szCs w:val="24"/>
        </w:rPr>
        <w:t>.</w:t>
      </w:r>
    </w:p>
    <w:p w14:paraId="7AE1A78D" w14:textId="77777777" w:rsidR="004E1129" w:rsidRDefault="00E37FD7" w:rsidP="00DA682C">
      <w:pPr>
        <w:ind w:firstLine="720"/>
        <w:jc w:val="both"/>
        <w:rPr>
          <w:szCs w:val="24"/>
        </w:rPr>
      </w:pPr>
      <w:r>
        <w:rPr>
          <w:szCs w:val="24"/>
        </w:rPr>
        <w:t>G</w:t>
      </w:r>
      <w:r w:rsidR="004E1129">
        <w:rPr>
          <w:szCs w:val="24"/>
        </w:rPr>
        <w:t xml:space="preserve">lobos namų I aukšto patalpos </w:t>
      </w:r>
      <w:r w:rsidR="00195C41">
        <w:rPr>
          <w:szCs w:val="24"/>
        </w:rPr>
        <w:t xml:space="preserve">(632,32 kv. m.) </w:t>
      </w:r>
      <w:r>
        <w:rPr>
          <w:szCs w:val="24"/>
        </w:rPr>
        <w:t xml:space="preserve">Mokyklai </w:t>
      </w:r>
      <w:r w:rsidR="008471EF">
        <w:rPr>
          <w:szCs w:val="24"/>
        </w:rPr>
        <w:t xml:space="preserve">perduotos </w:t>
      </w:r>
      <w:r w:rsidR="00195C41">
        <w:rPr>
          <w:szCs w:val="24"/>
        </w:rPr>
        <w:t>Klaipėdos miesto savivaldybės tarybos 2018</w:t>
      </w:r>
      <w:r w:rsidR="00903AE7">
        <w:rPr>
          <w:szCs w:val="24"/>
        </w:rPr>
        <w:t xml:space="preserve"> m. </w:t>
      </w:r>
      <w:r w:rsidR="00D04BBE">
        <w:rPr>
          <w:szCs w:val="24"/>
        </w:rPr>
        <w:t xml:space="preserve">liepos 26 d. sprendimu Nr. T2-158. </w:t>
      </w:r>
      <w:r w:rsidR="00B154E1">
        <w:rPr>
          <w:szCs w:val="24"/>
        </w:rPr>
        <w:t xml:space="preserve">Atiduotose patalpose </w:t>
      </w:r>
      <w:r w:rsidR="00D04BBE">
        <w:rPr>
          <w:szCs w:val="24"/>
        </w:rPr>
        <w:t xml:space="preserve">atnaujinta </w:t>
      </w:r>
      <w:r w:rsidR="00B154E1">
        <w:rPr>
          <w:szCs w:val="24"/>
        </w:rPr>
        <w:t>valgykla</w:t>
      </w:r>
      <w:r w:rsidR="00E2022F">
        <w:rPr>
          <w:szCs w:val="24"/>
        </w:rPr>
        <w:t xml:space="preserve">, kurios plotas daug didesnis nei iki tol veikusios </w:t>
      </w:r>
      <w:r w:rsidR="00A51158">
        <w:rPr>
          <w:szCs w:val="24"/>
        </w:rPr>
        <w:t xml:space="preserve">Mokyklos </w:t>
      </w:r>
      <w:r w:rsidR="00E2022F">
        <w:rPr>
          <w:szCs w:val="24"/>
        </w:rPr>
        <w:t xml:space="preserve">valgyklos, todėl </w:t>
      </w:r>
      <w:r w:rsidR="00A51158">
        <w:rPr>
          <w:szCs w:val="24"/>
        </w:rPr>
        <w:t xml:space="preserve">jau nuo kitų mokslo metų </w:t>
      </w:r>
      <w:r w:rsidR="00E2022F">
        <w:rPr>
          <w:szCs w:val="24"/>
        </w:rPr>
        <w:t xml:space="preserve">bus galima </w:t>
      </w:r>
      <w:r w:rsidR="0044199C">
        <w:rPr>
          <w:szCs w:val="24"/>
        </w:rPr>
        <w:t xml:space="preserve">tinkamai </w:t>
      </w:r>
      <w:r w:rsidR="00E2022F">
        <w:rPr>
          <w:szCs w:val="24"/>
        </w:rPr>
        <w:t xml:space="preserve">organizuoti </w:t>
      </w:r>
      <w:r w:rsidR="00D04BBE">
        <w:rPr>
          <w:szCs w:val="24"/>
        </w:rPr>
        <w:t>mokinių maitinim</w:t>
      </w:r>
      <w:r w:rsidR="00E2022F">
        <w:rPr>
          <w:szCs w:val="24"/>
        </w:rPr>
        <w:t>ą</w:t>
      </w:r>
      <w:r w:rsidR="00EF041B">
        <w:rPr>
          <w:szCs w:val="24"/>
        </w:rPr>
        <w:t>.</w:t>
      </w:r>
      <w:r w:rsidR="00E2022F">
        <w:rPr>
          <w:szCs w:val="24"/>
        </w:rPr>
        <w:t xml:space="preserve"> </w:t>
      </w:r>
      <w:r w:rsidR="00D04BBE">
        <w:rPr>
          <w:szCs w:val="24"/>
        </w:rPr>
        <w:t>Vestibiulyje atliekamas kapitalinis remontas: išgriautos senos rūbinės (jų vietoje bus pas</w:t>
      </w:r>
      <w:r w:rsidR="00E2022F">
        <w:rPr>
          <w:szCs w:val="24"/>
        </w:rPr>
        <w:t>ta</w:t>
      </w:r>
      <w:r w:rsidR="00D04BBE">
        <w:rPr>
          <w:szCs w:val="24"/>
        </w:rPr>
        <w:t>tytos spintelės), atnaujina</w:t>
      </w:r>
      <w:r w:rsidR="00E2022F">
        <w:rPr>
          <w:szCs w:val="24"/>
        </w:rPr>
        <w:t>ma</w:t>
      </w:r>
      <w:r w:rsidR="00D04BBE">
        <w:rPr>
          <w:szCs w:val="24"/>
        </w:rPr>
        <w:t xml:space="preserve"> grindų danga, </w:t>
      </w:r>
      <w:r w:rsidR="00E2022F">
        <w:rPr>
          <w:szCs w:val="24"/>
        </w:rPr>
        <w:t>pakeisti</w:t>
      </w:r>
      <w:r w:rsidR="00D04BBE">
        <w:rPr>
          <w:szCs w:val="24"/>
        </w:rPr>
        <w:t xml:space="preserve"> radiatoriai, įrengtos pakabinamos lubos. </w:t>
      </w:r>
      <w:r w:rsidR="0044199C">
        <w:rPr>
          <w:szCs w:val="24"/>
        </w:rPr>
        <w:t>S</w:t>
      </w:r>
      <w:r w:rsidR="00E2022F">
        <w:rPr>
          <w:szCs w:val="24"/>
        </w:rPr>
        <w:t>uremontuotose vestibiulio erdvėse bus įrengtos mokinių poilsio zonos.</w:t>
      </w:r>
    </w:p>
    <w:p w14:paraId="7AE1A78E" w14:textId="77777777" w:rsidR="00B431AA" w:rsidRDefault="00E2022F" w:rsidP="00C36EB6">
      <w:pPr>
        <w:ind w:firstLine="720"/>
        <w:jc w:val="both"/>
        <w:rPr>
          <w:szCs w:val="24"/>
        </w:rPr>
      </w:pPr>
      <w:r>
        <w:rPr>
          <w:szCs w:val="24"/>
        </w:rPr>
        <w:t>Tačiau</w:t>
      </w:r>
      <w:r w:rsidR="0044199C">
        <w:rPr>
          <w:szCs w:val="24"/>
        </w:rPr>
        <w:t>,</w:t>
      </w:r>
      <w:r>
        <w:rPr>
          <w:szCs w:val="24"/>
        </w:rPr>
        <w:t xml:space="preserve"> </w:t>
      </w:r>
      <w:r w:rsidR="0044199C">
        <w:rPr>
          <w:szCs w:val="24"/>
        </w:rPr>
        <w:t>siekiant</w:t>
      </w:r>
      <w:r>
        <w:rPr>
          <w:szCs w:val="24"/>
        </w:rPr>
        <w:t xml:space="preserve">, kad </w:t>
      </w:r>
      <w:r w:rsidR="00EF041B">
        <w:rPr>
          <w:szCs w:val="24"/>
        </w:rPr>
        <w:t>M</w:t>
      </w:r>
      <w:r w:rsidR="008471EF">
        <w:rPr>
          <w:szCs w:val="24"/>
        </w:rPr>
        <w:t>okykl</w:t>
      </w:r>
      <w:r w:rsidR="0071079D">
        <w:rPr>
          <w:szCs w:val="24"/>
        </w:rPr>
        <w:t>oje ugdymo procesas būtų organizuojamas kokybišk</w:t>
      </w:r>
      <w:r w:rsidR="0044199C">
        <w:rPr>
          <w:szCs w:val="24"/>
        </w:rPr>
        <w:t>ai esant tokiam dideliam pradinių klasių mokinių skaičiui</w:t>
      </w:r>
      <w:r w:rsidR="0071079D">
        <w:rPr>
          <w:szCs w:val="24"/>
        </w:rPr>
        <w:t xml:space="preserve">, reikalingos papildomos patalpos. Mokyklai perdavus </w:t>
      </w:r>
      <w:r w:rsidR="00E37FD7">
        <w:rPr>
          <w:szCs w:val="24"/>
        </w:rPr>
        <w:t>G</w:t>
      </w:r>
      <w:r w:rsidR="0071079D">
        <w:rPr>
          <w:szCs w:val="24"/>
        </w:rPr>
        <w:t>lobos namų II aukšt</w:t>
      </w:r>
      <w:r w:rsidR="002B32DB">
        <w:rPr>
          <w:szCs w:val="24"/>
        </w:rPr>
        <w:t>o (644,92 kv. m.) patalpas</w:t>
      </w:r>
      <w:r w:rsidR="008471EF">
        <w:rPr>
          <w:szCs w:val="24"/>
        </w:rPr>
        <w:t>, būtų įrengt</w:t>
      </w:r>
      <w:r w:rsidR="00B431AA">
        <w:rPr>
          <w:szCs w:val="24"/>
        </w:rPr>
        <w:t>a</w:t>
      </w:r>
      <w:r w:rsidR="008471EF">
        <w:rPr>
          <w:szCs w:val="24"/>
        </w:rPr>
        <w:t xml:space="preserve">: </w:t>
      </w:r>
      <w:r w:rsidR="00B431AA">
        <w:rPr>
          <w:szCs w:val="24"/>
        </w:rPr>
        <w:t>1</w:t>
      </w:r>
      <w:r w:rsidR="00261125">
        <w:rPr>
          <w:szCs w:val="24"/>
        </w:rPr>
        <w:t>)</w:t>
      </w:r>
      <w:r w:rsidR="00B431AA">
        <w:rPr>
          <w:szCs w:val="24"/>
        </w:rPr>
        <w:t xml:space="preserve"> dvi pradinės klasės</w:t>
      </w:r>
      <w:r w:rsidR="005B4A97">
        <w:rPr>
          <w:szCs w:val="24"/>
        </w:rPr>
        <w:t xml:space="preserve"> (</w:t>
      </w:r>
      <w:r w:rsidR="000126C9">
        <w:rPr>
          <w:szCs w:val="24"/>
        </w:rPr>
        <w:t xml:space="preserve">viena </w:t>
      </w:r>
      <w:r w:rsidR="005B4A97">
        <w:rPr>
          <w:szCs w:val="24"/>
        </w:rPr>
        <w:t xml:space="preserve">pradinė klasė </w:t>
      </w:r>
      <w:r w:rsidR="000126C9">
        <w:rPr>
          <w:szCs w:val="24"/>
        </w:rPr>
        <w:t xml:space="preserve">dabartinėse </w:t>
      </w:r>
      <w:r w:rsidR="005B4A97">
        <w:rPr>
          <w:szCs w:val="24"/>
        </w:rPr>
        <w:t>M</w:t>
      </w:r>
      <w:r w:rsidR="000126C9">
        <w:rPr>
          <w:szCs w:val="24"/>
        </w:rPr>
        <w:t xml:space="preserve">okyklos patalpose </w:t>
      </w:r>
      <w:r w:rsidR="00B431AA">
        <w:rPr>
          <w:szCs w:val="24"/>
        </w:rPr>
        <w:t xml:space="preserve">įrengta atskyrus koridoriaus dalį, o kita – koridoriaus dalį ir </w:t>
      </w:r>
      <w:r w:rsidR="005B4A97">
        <w:rPr>
          <w:szCs w:val="24"/>
        </w:rPr>
        <w:t xml:space="preserve">panaudojus </w:t>
      </w:r>
      <w:r w:rsidR="00B431AA">
        <w:rPr>
          <w:szCs w:val="24"/>
        </w:rPr>
        <w:t>sanitarinių mazgų patalpas</w:t>
      </w:r>
      <w:r w:rsidR="005B4A97">
        <w:rPr>
          <w:szCs w:val="24"/>
        </w:rPr>
        <w:t>)</w:t>
      </w:r>
      <w:r w:rsidR="00B431AA">
        <w:rPr>
          <w:szCs w:val="24"/>
        </w:rPr>
        <w:t>; 2</w:t>
      </w:r>
      <w:r w:rsidR="00261125">
        <w:rPr>
          <w:szCs w:val="24"/>
        </w:rPr>
        <w:t>)</w:t>
      </w:r>
      <w:r w:rsidR="008471EF">
        <w:rPr>
          <w:szCs w:val="24"/>
        </w:rPr>
        <w:t xml:space="preserve"> muzikos </w:t>
      </w:r>
      <w:r w:rsidR="00B431AA">
        <w:rPr>
          <w:szCs w:val="24"/>
        </w:rPr>
        <w:t>kabinetas</w:t>
      </w:r>
      <w:r w:rsidR="005B4A97">
        <w:rPr>
          <w:szCs w:val="24"/>
        </w:rPr>
        <w:t xml:space="preserve"> (</w:t>
      </w:r>
      <w:r w:rsidR="00B72B01">
        <w:rPr>
          <w:szCs w:val="24"/>
        </w:rPr>
        <w:t xml:space="preserve">atskiro muzikos kabineto mokykla neturi, todėl </w:t>
      </w:r>
      <w:r w:rsidR="008471EF">
        <w:rPr>
          <w:szCs w:val="24"/>
        </w:rPr>
        <w:t xml:space="preserve">reikalingas priemones </w:t>
      </w:r>
      <w:r w:rsidR="006C7553">
        <w:rPr>
          <w:szCs w:val="24"/>
        </w:rPr>
        <w:t xml:space="preserve">muzikos </w:t>
      </w:r>
      <w:r w:rsidR="008471EF">
        <w:rPr>
          <w:szCs w:val="24"/>
        </w:rPr>
        <w:t xml:space="preserve">mokytoja </w:t>
      </w:r>
      <w:r w:rsidR="0071079D">
        <w:rPr>
          <w:szCs w:val="24"/>
        </w:rPr>
        <w:t xml:space="preserve">turi atsinešti </w:t>
      </w:r>
      <w:r w:rsidR="008471EF">
        <w:rPr>
          <w:szCs w:val="24"/>
        </w:rPr>
        <w:t>į pradinių klasių kabinetus</w:t>
      </w:r>
      <w:r w:rsidR="00B72B01">
        <w:rPr>
          <w:szCs w:val="24"/>
        </w:rPr>
        <w:t>, kuriose nėra muzikos instrumentų, aparatūros ir kt.</w:t>
      </w:r>
      <w:r w:rsidR="007E3567">
        <w:rPr>
          <w:szCs w:val="24"/>
        </w:rPr>
        <w:t>)</w:t>
      </w:r>
      <w:r w:rsidR="008471EF">
        <w:rPr>
          <w:szCs w:val="24"/>
        </w:rPr>
        <w:t>;</w:t>
      </w:r>
      <w:r w:rsidR="00261125">
        <w:rPr>
          <w:szCs w:val="24"/>
        </w:rPr>
        <w:t xml:space="preserve"> </w:t>
      </w:r>
      <w:r w:rsidR="00442FB8">
        <w:rPr>
          <w:szCs w:val="24"/>
        </w:rPr>
        <w:t>3</w:t>
      </w:r>
      <w:r w:rsidR="00261125">
        <w:rPr>
          <w:szCs w:val="24"/>
        </w:rPr>
        <w:t>)</w:t>
      </w:r>
      <w:r w:rsidR="008471EF">
        <w:rPr>
          <w:szCs w:val="24"/>
        </w:rPr>
        <w:t xml:space="preserve"> anglų kalbos</w:t>
      </w:r>
      <w:r w:rsidR="00B431AA">
        <w:rPr>
          <w:szCs w:val="24"/>
        </w:rPr>
        <w:t xml:space="preserve"> kabinet</w:t>
      </w:r>
      <w:r w:rsidR="000126C9">
        <w:rPr>
          <w:szCs w:val="24"/>
        </w:rPr>
        <w:t>as</w:t>
      </w:r>
      <w:r w:rsidR="007E3567">
        <w:rPr>
          <w:szCs w:val="24"/>
        </w:rPr>
        <w:t>-</w:t>
      </w:r>
      <w:r w:rsidR="00B431AA">
        <w:rPr>
          <w:szCs w:val="24"/>
        </w:rPr>
        <w:t>kalbų mokymo centras</w:t>
      </w:r>
      <w:r w:rsidR="00B72B01">
        <w:rPr>
          <w:szCs w:val="24"/>
        </w:rPr>
        <w:t xml:space="preserve"> (kabinetas reikalingas </w:t>
      </w:r>
      <w:r w:rsidR="00D64FB4">
        <w:rPr>
          <w:szCs w:val="24"/>
        </w:rPr>
        <w:t xml:space="preserve">klasių dalijimui į grupes, </w:t>
      </w:r>
      <w:r w:rsidR="00B72B01">
        <w:rPr>
          <w:szCs w:val="24"/>
        </w:rPr>
        <w:t xml:space="preserve">metodinėms anglų kalbos </w:t>
      </w:r>
      <w:r w:rsidR="00D64FB4">
        <w:rPr>
          <w:szCs w:val="24"/>
        </w:rPr>
        <w:t>mokymo priemonėms, ugdomajai medžiagai ir kt.)</w:t>
      </w:r>
      <w:r w:rsidR="00EA5186">
        <w:rPr>
          <w:szCs w:val="24"/>
        </w:rPr>
        <w:t>;</w:t>
      </w:r>
      <w:r w:rsidR="00C41047">
        <w:rPr>
          <w:szCs w:val="24"/>
        </w:rPr>
        <w:t xml:space="preserve"> </w:t>
      </w:r>
      <w:r w:rsidR="00EF041B">
        <w:rPr>
          <w:szCs w:val="24"/>
        </w:rPr>
        <w:t>4</w:t>
      </w:r>
      <w:r w:rsidR="00C41047">
        <w:rPr>
          <w:szCs w:val="24"/>
        </w:rPr>
        <w:t>)</w:t>
      </w:r>
      <w:r w:rsidR="008471EF">
        <w:rPr>
          <w:szCs w:val="24"/>
        </w:rPr>
        <w:t xml:space="preserve"> dorinio ugdymo </w:t>
      </w:r>
      <w:r w:rsidR="00B431AA">
        <w:rPr>
          <w:szCs w:val="24"/>
        </w:rPr>
        <w:t>kabinetas</w:t>
      </w:r>
      <w:r w:rsidR="000F7F70">
        <w:rPr>
          <w:szCs w:val="24"/>
        </w:rPr>
        <w:t xml:space="preserve"> (tokio kabineto mokykla neturi</w:t>
      </w:r>
      <w:r w:rsidR="009A0057">
        <w:rPr>
          <w:szCs w:val="24"/>
        </w:rPr>
        <w:t>)</w:t>
      </w:r>
      <w:r w:rsidR="00152448">
        <w:rPr>
          <w:szCs w:val="24"/>
        </w:rPr>
        <w:t>;</w:t>
      </w:r>
      <w:r w:rsidR="00C41047">
        <w:rPr>
          <w:szCs w:val="24"/>
        </w:rPr>
        <w:t xml:space="preserve"> </w:t>
      </w:r>
      <w:r w:rsidR="00EF041B">
        <w:rPr>
          <w:szCs w:val="24"/>
        </w:rPr>
        <w:t>5</w:t>
      </w:r>
      <w:r w:rsidR="00C41047">
        <w:rPr>
          <w:szCs w:val="24"/>
        </w:rPr>
        <w:t>)</w:t>
      </w:r>
      <w:r w:rsidR="008471EF">
        <w:rPr>
          <w:szCs w:val="24"/>
        </w:rPr>
        <w:t xml:space="preserve"> informacinių technol</w:t>
      </w:r>
      <w:r w:rsidR="00B431AA">
        <w:rPr>
          <w:szCs w:val="24"/>
        </w:rPr>
        <w:t>o</w:t>
      </w:r>
      <w:r w:rsidR="008471EF">
        <w:rPr>
          <w:szCs w:val="24"/>
        </w:rPr>
        <w:t>gijų</w:t>
      </w:r>
      <w:r w:rsidR="000126C9">
        <w:rPr>
          <w:szCs w:val="24"/>
        </w:rPr>
        <w:t xml:space="preserve"> kabinetas</w:t>
      </w:r>
      <w:r w:rsidR="007E3567">
        <w:rPr>
          <w:szCs w:val="24"/>
        </w:rPr>
        <w:t xml:space="preserve"> (</w:t>
      </w:r>
      <w:r w:rsidR="009A0057">
        <w:rPr>
          <w:szCs w:val="24"/>
        </w:rPr>
        <w:t xml:space="preserve">tokio kabineto mokykla neturi, šiais metais </w:t>
      </w:r>
      <w:r w:rsidR="0071079D">
        <w:rPr>
          <w:szCs w:val="24"/>
        </w:rPr>
        <w:t xml:space="preserve">iš Švietimo informacinių technologijų centro </w:t>
      </w:r>
      <w:r w:rsidR="00B431AA">
        <w:rPr>
          <w:szCs w:val="24"/>
        </w:rPr>
        <w:t>gau</w:t>
      </w:r>
      <w:r w:rsidR="007E3567">
        <w:rPr>
          <w:szCs w:val="24"/>
        </w:rPr>
        <w:t>ta</w:t>
      </w:r>
      <w:r w:rsidR="00B431AA">
        <w:rPr>
          <w:szCs w:val="24"/>
        </w:rPr>
        <w:t xml:space="preserve"> </w:t>
      </w:r>
      <w:r w:rsidR="0071079D">
        <w:rPr>
          <w:szCs w:val="24"/>
        </w:rPr>
        <w:t>15 stacionarių kompiuterių</w:t>
      </w:r>
      <w:r w:rsidR="009A0057">
        <w:rPr>
          <w:szCs w:val="24"/>
        </w:rPr>
        <w:t>, kuriais Mokykla negali naudotis, nes nėra tinkamos patalpos</w:t>
      </w:r>
      <w:r w:rsidR="007E3567">
        <w:rPr>
          <w:szCs w:val="24"/>
        </w:rPr>
        <w:t>)</w:t>
      </w:r>
      <w:r w:rsidR="000126C9">
        <w:rPr>
          <w:szCs w:val="24"/>
        </w:rPr>
        <w:t>;</w:t>
      </w:r>
      <w:r w:rsidR="00C41047">
        <w:rPr>
          <w:szCs w:val="24"/>
        </w:rPr>
        <w:t xml:space="preserve"> </w:t>
      </w:r>
      <w:r w:rsidR="00EF041B">
        <w:rPr>
          <w:szCs w:val="24"/>
        </w:rPr>
        <w:t>6</w:t>
      </w:r>
      <w:r w:rsidR="00C41047">
        <w:rPr>
          <w:szCs w:val="24"/>
        </w:rPr>
        <w:t>)</w:t>
      </w:r>
      <w:r w:rsidR="00B431AA">
        <w:rPr>
          <w:szCs w:val="24"/>
        </w:rPr>
        <w:t xml:space="preserve"> bandymų-eksperimentų kabinet</w:t>
      </w:r>
      <w:r w:rsidR="00152448">
        <w:rPr>
          <w:szCs w:val="24"/>
        </w:rPr>
        <w:t>as</w:t>
      </w:r>
      <w:r w:rsidR="007E3567">
        <w:rPr>
          <w:szCs w:val="24"/>
        </w:rPr>
        <w:t xml:space="preserve"> </w:t>
      </w:r>
      <w:r w:rsidR="00B431AA">
        <w:rPr>
          <w:szCs w:val="24"/>
        </w:rPr>
        <w:t>patyrimin</w:t>
      </w:r>
      <w:r w:rsidR="007E3567">
        <w:rPr>
          <w:szCs w:val="24"/>
        </w:rPr>
        <w:t xml:space="preserve">ėms </w:t>
      </w:r>
      <w:r w:rsidR="00152448">
        <w:rPr>
          <w:szCs w:val="24"/>
        </w:rPr>
        <w:t>veikloms</w:t>
      </w:r>
      <w:r w:rsidR="0071079D">
        <w:rPr>
          <w:szCs w:val="24"/>
        </w:rPr>
        <w:t xml:space="preserve"> organizuoti</w:t>
      </w:r>
      <w:r w:rsidR="00B431AA">
        <w:rPr>
          <w:szCs w:val="24"/>
        </w:rPr>
        <w:t>.</w:t>
      </w:r>
    </w:p>
    <w:p w14:paraId="7AE1A78F" w14:textId="77777777" w:rsidR="00C36EB6" w:rsidRPr="003A3546" w:rsidRDefault="00B431AA" w:rsidP="00C36EB6">
      <w:pPr>
        <w:ind w:firstLine="720"/>
        <w:jc w:val="both"/>
        <w:rPr>
          <w:szCs w:val="24"/>
        </w:rPr>
      </w:pPr>
      <w:r>
        <w:rPr>
          <w:szCs w:val="24"/>
        </w:rPr>
        <w:t xml:space="preserve">Perduotose patalpose būtų įrengti </w:t>
      </w:r>
      <w:r w:rsidR="000126C9">
        <w:rPr>
          <w:szCs w:val="24"/>
        </w:rPr>
        <w:t xml:space="preserve">ir </w:t>
      </w:r>
      <w:r>
        <w:rPr>
          <w:szCs w:val="24"/>
        </w:rPr>
        <w:t>švie</w:t>
      </w:r>
      <w:r w:rsidR="00CA2379">
        <w:rPr>
          <w:szCs w:val="24"/>
        </w:rPr>
        <w:t>timo pagalbos specialistų kabinetai</w:t>
      </w:r>
      <w:r>
        <w:rPr>
          <w:szCs w:val="24"/>
        </w:rPr>
        <w:t xml:space="preserve">, kuriuose </w:t>
      </w:r>
      <w:r w:rsidR="00152448">
        <w:rPr>
          <w:szCs w:val="24"/>
        </w:rPr>
        <w:t>būtų sudarytos geresnės sąlygos teikti mokiniams specialiąją pagalbą</w:t>
      </w:r>
      <w:r w:rsidR="009A0057">
        <w:rPr>
          <w:szCs w:val="24"/>
        </w:rPr>
        <w:t xml:space="preserve">. </w:t>
      </w:r>
      <w:r>
        <w:rPr>
          <w:szCs w:val="24"/>
        </w:rPr>
        <w:t>Šiuo metu minėti specialistai dirba reikalavimų neatitinkančiose patalpos</w:t>
      </w:r>
      <w:r w:rsidR="0071079D">
        <w:rPr>
          <w:szCs w:val="24"/>
        </w:rPr>
        <w:t>e</w:t>
      </w:r>
      <w:r>
        <w:rPr>
          <w:szCs w:val="24"/>
        </w:rPr>
        <w:t xml:space="preserve"> (</w:t>
      </w:r>
      <w:r w:rsidR="00994BD8">
        <w:rPr>
          <w:szCs w:val="24"/>
        </w:rPr>
        <w:t>psichologo kabinet</w:t>
      </w:r>
      <w:r w:rsidR="0071079D">
        <w:rPr>
          <w:szCs w:val="24"/>
        </w:rPr>
        <w:t xml:space="preserve">o plotas – </w:t>
      </w:r>
      <w:r w:rsidR="00994BD8">
        <w:rPr>
          <w:szCs w:val="24"/>
        </w:rPr>
        <w:t>5,01 kv. m., socialini</w:t>
      </w:r>
      <w:r>
        <w:rPr>
          <w:szCs w:val="24"/>
        </w:rPr>
        <w:t>o</w:t>
      </w:r>
      <w:r w:rsidR="00994BD8">
        <w:rPr>
          <w:szCs w:val="24"/>
        </w:rPr>
        <w:t xml:space="preserve"> pedagog</w:t>
      </w:r>
      <w:r>
        <w:rPr>
          <w:szCs w:val="24"/>
        </w:rPr>
        <w:t>o</w:t>
      </w:r>
      <w:r w:rsidR="00994BD8">
        <w:rPr>
          <w:szCs w:val="24"/>
        </w:rPr>
        <w:t xml:space="preserve"> – 11,30 kv. m)</w:t>
      </w:r>
      <w:r w:rsidR="00152448">
        <w:rPr>
          <w:szCs w:val="24"/>
        </w:rPr>
        <w:t xml:space="preserve">. </w:t>
      </w:r>
      <w:r w:rsidR="00C567EA">
        <w:rPr>
          <w:szCs w:val="24"/>
        </w:rPr>
        <w:t>Mokykla</w:t>
      </w:r>
      <w:r w:rsidR="00152448">
        <w:rPr>
          <w:szCs w:val="24"/>
        </w:rPr>
        <w:t xml:space="preserve">i reikalingos didesnės patalpos bibliotekai, kuri dabar įrengta </w:t>
      </w:r>
      <w:r w:rsidR="0071079D">
        <w:rPr>
          <w:szCs w:val="24"/>
        </w:rPr>
        <w:t>22,60 kv</w:t>
      </w:r>
      <w:r w:rsidR="00C567EA">
        <w:rPr>
          <w:szCs w:val="24"/>
        </w:rPr>
        <w:t xml:space="preserve">. m. </w:t>
      </w:r>
      <w:r w:rsidR="00152448">
        <w:rPr>
          <w:szCs w:val="24"/>
        </w:rPr>
        <w:t>patalpoje</w:t>
      </w:r>
      <w:r w:rsidR="0071079D">
        <w:rPr>
          <w:szCs w:val="24"/>
        </w:rPr>
        <w:t xml:space="preserve"> (kyla problemų dėl </w:t>
      </w:r>
      <w:r w:rsidR="00C567EA">
        <w:rPr>
          <w:szCs w:val="24"/>
        </w:rPr>
        <w:t>bi</w:t>
      </w:r>
      <w:r w:rsidR="00152448">
        <w:rPr>
          <w:szCs w:val="24"/>
        </w:rPr>
        <w:t>b</w:t>
      </w:r>
      <w:r w:rsidR="00C567EA">
        <w:rPr>
          <w:szCs w:val="24"/>
        </w:rPr>
        <w:t>liotekos fondų</w:t>
      </w:r>
      <w:r w:rsidR="000126C9">
        <w:rPr>
          <w:szCs w:val="24"/>
        </w:rPr>
        <w:t xml:space="preserve"> papildymo</w:t>
      </w:r>
      <w:r w:rsidR="00C567EA">
        <w:rPr>
          <w:szCs w:val="24"/>
        </w:rPr>
        <w:t xml:space="preserve">, nes nėra kur laikyti </w:t>
      </w:r>
      <w:r w:rsidR="00152448">
        <w:rPr>
          <w:szCs w:val="24"/>
        </w:rPr>
        <w:t>naujai įsigyt</w:t>
      </w:r>
      <w:r w:rsidR="00566245">
        <w:rPr>
          <w:szCs w:val="24"/>
        </w:rPr>
        <w:t>ų</w:t>
      </w:r>
      <w:r w:rsidR="00152448">
        <w:rPr>
          <w:szCs w:val="24"/>
        </w:rPr>
        <w:t xml:space="preserve"> </w:t>
      </w:r>
      <w:r w:rsidR="00C567EA">
        <w:rPr>
          <w:szCs w:val="24"/>
        </w:rPr>
        <w:t>knyg</w:t>
      </w:r>
      <w:r w:rsidR="009A0057">
        <w:rPr>
          <w:szCs w:val="24"/>
        </w:rPr>
        <w:t>ų. P</w:t>
      </w:r>
      <w:r w:rsidR="000126C9">
        <w:rPr>
          <w:szCs w:val="24"/>
        </w:rPr>
        <w:t xml:space="preserve">ertraukų metu </w:t>
      </w:r>
      <w:r w:rsidR="009660C8">
        <w:rPr>
          <w:szCs w:val="24"/>
        </w:rPr>
        <w:t>nėra galimybės</w:t>
      </w:r>
      <w:r w:rsidR="000126C9">
        <w:rPr>
          <w:szCs w:val="24"/>
        </w:rPr>
        <w:t xml:space="preserve"> sutalpinti </w:t>
      </w:r>
      <w:r w:rsidR="000D27AF">
        <w:rPr>
          <w:szCs w:val="24"/>
        </w:rPr>
        <w:t xml:space="preserve">visų </w:t>
      </w:r>
      <w:r w:rsidR="00442FB8">
        <w:rPr>
          <w:szCs w:val="24"/>
        </w:rPr>
        <w:t>mokinių</w:t>
      </w:r>
      <w:r w:rsidR="009660C8">
        <w:rPr>
          <w:szCs w:val="24"/>
        </w:rPr>
        <w:t>,</w:t>
      </w:r>
      <w:r w:rsidR="00442FB8">
        <w:rPr>
          <w:szCs w:val="24"/>
        </w:rPr>
        <w:t xml:space="preserve"> </w:t>
      </w:r>
      <w:r w:rsidR="009A0057">
        <w:rPr>
          <w:szCs w:val="24"/>
        </w:rPr>
        <w:t>norinčių</w:t>
      </w:r>
      <w:r w:rsidR="000D27AF">
        <w:rPr>
          <w:szCs w:val="24"/>
        </w:rPr>
        <w:t xml:space="preserve"> pasinaudoti bibliotekos</w:t>
      </w:r>
      <w:r w:rsidR="00442FB8">
        <w:rPr>
          <w:szCs w:val="24"/>
        </w:rPr>
        <w:t xml:space="preserve"> teikiamomis paslaugomis</w:t>
      </w:r>
      <w:r w:rsidR="009A0057">
        <w:rPr>
          <w:szCs w:val="24"/>
        </w:rPr>
        <w:t>)</w:t>
      </w:r>
      <w:r w:rsidR="00C567EA">
        <w:rPr>
          <w:szCs w:val="24"/>
        </w:rPr>
        <w:t>.</w:t>
      </w:r>
    </w:p>
    <w:p w14:paraId="7AE1A790" w14:textId="77777777" w:rsidR="00357957" w:rsidRPr="00EE2F25" w:rsidRDefault="009660C8" w:rsidP="004A33BC">
      <w:pPr>
        <w:ind w:firstLine="709"/>
        <w:jc w:val="both"/>
        <w:rPr>
          <w:szCs w:val="24"/>
        </w:rPr>
      </w:pPr>
      <w:r>
        <w:rPr>
          <w:szCs w:val="24"/>
        </w:rPr>
        <w:t>G</w:t>
      </w:r>
      <w:r w:rsidR="00357957">
        <w:rPr>
          <w:szCs w:val="24"/>
        </w:rPr>
        <w:t xml:space="preserve">lobos namų III a. patalpas </w:t>
      </w:r>
      <w:r w:rsidR="00BC796F">
        <w:rPr>
          <w:szCs w:val="24"/>
        </w:rPr>
        <w:t xml:space="preserve">(643,89 kv. m.) </w:t>
      </w:r>
      <w:r w:rsidR="00357957">
        <w:rPr>
          <w:szCs w:val="24"/>
        </w:rPr>
        <w:t xml:space="preserve">tikslinga būtų perduoti naudotis Klaipėdos karalienės Luizės jaunimo centrui (toliau – Centras). Centras įsikūręs </w:t>
      </w:r>
      <w:r w:rsidR="00A51158">
        <w:rPr>
          <w:szCs w:val="24"/>
        </w:rPr>
        <w:t xml:space="preserve">pastate, esančiame </w:t>
      </w:r>
      <w:r w:rsidR="00357957">
        <w:rPr>
          <w:szCs w:val="24"/>
        </w:rPr>
        <w:t xml:space="preserve">Puodžių g. 1 (bendras plotas </w:t>
      </w:r>
      <w:r>
        <w:rPr>
          <w:szCs w:val="24"/>
        </w:rPr>
        <w:t xml:space="preserve">– </w:t>
      </w:r>
      <w:r w:rsidR="00357957">
        <w:rPr>
          <w:szCs w:val="24"/>
        </w:rPr>
        <w:t>2005,80 kv. m.)</w:t>
      </w:r>
      <w:r w:rsidR="00A51158">
        <w:rPr>
          <w:szCs w:val="24"/>
        </w:rPr>
        <w:t>.</w:t>
      </w:r>
      <w:r w:rsidR="00357957">
        <w:rPr>
          <w:szCs w:val="24"/>
        </w:rPr>
        <w:t xml:space="preserve"> </w:t>
      </w:r>
      <w:r w:rsidR="00DF3749">
        <w:rPr>
          <w:szCs w:val="24"/>
        </w:rPr>
        <w:t xml:space="preserve">Šiose </w:t>
      </w:r>
      <w:r w:rsidR="00357957">
        <w:rPr>
          <w:szCs w:val="24"/>
        </w:rPr>
        <w:t>patalpose ugdom</w:t>
      </w:r>
      <w:r w:rsidR="004821E0">
        <w:rPr>
          <w:szCs w:val="24"/>
        </w:rPr>
        <w:t>a</w:t>
      </w:r>
      <w:r w:rsidR="00357957">
        <w:rPr>
          <w:szCs w:val="24"/>
        </w:rPr>
        <w:t xml:space="preserve"> 800 vaikų. Centro ugdytiniai savo </w:t>
      </w:r>
      <w:r w:rsidR="00357957">
        <w:rPr>
          <w:szCs w:val="24"/>
        </w:rPr>
        <w:lastRenderedPageBreak/>
        <w:t>pasiekimais garsina miestą ne tik šalyje</w:t>
      </w:r>
      <w:r w:rsidR="004821E0">
        <w:rPr>
          <w:szCs w:val="24"/>
        </w:rPr>
        <w:t>,</w:t>
      </w:r>
      <w:r w:rsidR="00357957">
        <w:rPr>
          <w:szCs w:val="24"/>
        </w:rPr>
        <w:t xml:space="preserve"> bet ir užsienyje – kasmet dalyvauja daugiau kaip 200 konkursuose, kuriuose užima prizines vietas. Centro siūlomos veiklos yra populiarios tarp </w:t>
      </w:r>
      <w:r w:rsidR="004821E0">
        <w:rPr>
          <w:szCs w:val="24"/>
        </w:rPr>
        <w:t>miesto</w:t>
      </w:r>
      <w:r w:rsidR="00357957">
        <w:rPr>
          <w:szCs w:val="24"/>
        </w:rPr>
        <w:t xml:space="preserve"> vaikų, tačiau visų norinčių</w:t>
      </w:r>
      <w:r w:rsidR="004821E0">
        <w:rPr>
          <w:szCs w:val="24"/>
        </w:rPr>
        <w:t>jų</w:t>
      </w:r>
      <w:r w:rsidR="00357957">
        <w:rPr>
          <w:szCs w:val="24"/>
        </w:rPr>
        <w:t xml:space="preserve"> priimti nėra galimybės</w:t>
      </w:r>
      <w:r w:rsidR="004821E0">
        <w:rPr>
          <w:szCs w:val="24"/>
        </w:rPr>
        <w:t xml:space="preserve"> dėl patalpų trūkumo</w:t>
      </w:r>
      <w:r w:rsidR="00357957">
        <w:rPr>
          <w:szCs w:val="24"/>
        </w:rPr>
        <w:t>.</w:t>
      </w:r>
      <w:r w:rsidR="004821E0">
        <w:rPr>
          <w:szCs w:val="24"/>
        </w:rPr>
        <w:t xml:space="preserve"> </w:t>
      </w:r>
      <w:r w:rsidR="00357957">
        <w:rPr>
          <w:szCs w:val="24"/>
        </w:rPr>
        <w:t xml:space="preserve">Kiekvienais metais į pageidaujamus būrelius nepatenka </w:t>
      </w:r>
      <w:r w:rsidR="00357957" w:rsidRPr="004B3BF0">
        <w:rPr>
          <w:szCs w:val="24"/>
        </w:rPr>
        <w:t xml:space="preserve">apie </w:t>
      </w:r>
      <w:r w:rsidR="004B3BF0" w:rsidRPr="004B3BF0">
        <w:rPr>
          <w:szCs w:val="24"/>
        </w:rPr>
        <w:t>100</w:t>
      </w:r>
      <w:r w:rsidR="00357957" w:rsidRPr="004B3BF0">
        <w:rPr>
          <w:szCs w:val="24"/>
        </w:rPr>
        <w:t xml:space="preserve"> vaikų. </w:t>
      </w:r>
      <w:r w:rsidR="00357957">
        <w:rPr>
          <w:szCs w:val="24"/>
        </w:rPr>
        <w:t xml:space="preserve">Kai kurie būreliai neturi savo veiklai pritaikytų patalpų, tad </w:t>
      </w:r>
      <w:r w:rsidR="002F775F">
        <w:rPr>
          <w:szCs w:val="24"/>
        </w:rPr>
        <w:t xml:space="preserve">užsiėmimai vyksta </w:t>
      </w:r>
      <w:r w:rsidR="00357957">
        <w:rPr>
          <w:szCs w:val="24"/>
        </w:rPr>
        <w:t xml:space="preserve">kitų būrelių </w:t>
      </w:r>
      <w:r w:rsidR="004821E0">
        <w:rPr>
          <w:szCs w:val="24"/>
        </w:rPr>
        <w:t xml:space="preserve">veiklai skirtose </w:t>
      </w:r>
      <w:r w:rsidR="00357957">
        <w:rPr>
          <w:szCs w:val="24"/>
        </w:rPr>
        <w:t>klasėse. Patalpų trūksta dailės, dizaino, fitodizaino, alternatyvaus meno būreliams. Šiuo m</w:t>
      </w:r>
      <w:r w:rsidR="007A7717">
        <w:rPr>
          <w:szCs w:val="24"/>
        </w:rPr>
        <w:t>etu Centre įrengta 13 klasių, vykdoma</w:t>
      </w:r>
      <w:r w:rsidR="00357957">
        <w:rPr>
          <w:szCs w:val="24"/>
        </w:rPr>
        <w:t xml:space="preserve"> </w:t>
      </w:r>
      <w:r w:rsidR="007A7717">
        <w:rPr>
          <w:szCs w:val="24"/>
        </w:rPr>
        <w:t>21 programa</w:t>
      </w:r>
      <w:r w:rsidR="00357957">
        <w:rPr>
          <w:szCs w:val="24"/>
        </w:rPr>
        <w:t xml:space="preserve">. </w:t>
      </w:r>
      <w:r w:rsidR="007A7717">
        <w:rPr>
          <w:szCs w:val="24"/>
        </w:rPr>
        <w:t xml:space="preserve">Kartais užsiėmimai vyksta pusrūsyje, tačiau veikla su vaikais, pasikeitus higienos normoms, tokiose sąlygose negali būti vykdoma. Šią problemą išspręsti, nemažinant būrelių skaičiaus, yra sudėtinga. </w:t>
      </w:r>
      <w:r w:rsidR="00357957" w:rsidRPr="004821E0">
        <w:rPr>
          <w:color w:val="000000" w:themeColor="text1"/>
          <w:szCs w:val="24"/>
        </w:rPr>
        <w:t xml:space="preserve">Taip pat Centras neturi tinkamų patalpų archyvui. </w:t>
      </w:r>
      <w:r w:rsidR="004821E0">
        <w:rPr>
          <w:szCs w:val="24"/>
        </w:rPr>
        <w:t>G</w:t>
      </w:r>
      <w:r w:rsidR="00357957">
        <w:rPr>
          <w:szCs w:val="24"/>
        </w:rPr>
        <w:t>lobos namų III aukšt</w:t>
      </w:r>
      <w:r w:rsidR="004821E0">
        <w:rPr>
          <w:szCs w:val="24"/>
        </w:rPr>
        <w:t xml:space="preserve">o patalpose </w:t>
      </w:r>
      <w:r w:rsidR="00CB1C68">
        <w:rPr>
          <w:szCs w:val="24"/>
        </w:rPr>
        <w:t>būtų įrengta</w:t>
      </w:r>
      <w:r w:rsidR="00357957">
        <w:rPr>
          <w:szCs w:val="24"/>
        </w:rPr>
        <w:t>:</w:t>
      </w:r>
      <w:r w:rsidR="004A33BC">
        <w:rPr>
          <w:szCs w:val="24"/>
        </w:rPr>
        <w:t xml:space="preserve"> 1)</w:t>
      </w:r>
      <w:r w:rsidR="00B37483">
        <w:rPr>
          <w:szCs w:val="24"/>
        </w:rPr>
        <w:t xml:space="preserve"> </w:t>
      </w:r>
      <w:r w:rsidR="00CB1C68" w:rsidRPr="00B37483">
        <w:rPr>
          <w:szCs w:val="24"/>
        </w:rPr>
        <w:t>d</w:t>
      </w:r>
      <w:r w:rsidR="00357957" w:rsidRPr="00B37483">
        <w:rPr>
          <w:szCs w:val="24"/>
        </w:rPr>
        <w:t>izaino studija „Kukutis“;</w:t>
      </w:r>
      <w:r w:rsidR="004A33BC">
        <w:rPr>
          <w:szCs w:val="24"/>
        </w:rPr>
        <w:t xml:space="preserve"> 2)</w:t>
      </w:r>
      <w:r w:rsidR="00B37483">
        <w:rPr>
          <w:szCs w:val="24"/>
        </w:rPr>
        <w:t xml:space="preserve"> </w:t>
      </w:r>
      <w:r w:rsidR="00CB1C68" w:rsidRPr="00B37483">
        <w:rPr>
          <w:szCs w:val="24"/>
        </w:rPr>
        <w:t>d</w:t>
      </w:r>
      <w:r w:rsidR="00357957" w:rsidRPr="00B37483">
        <w:rPr>
          <w:szCs w:val="24"/>
        </w:rPr>
        <w:t>ailės studija „Varsa“;</w:t>
      </w:r>
      <w:r w:rsidR="004A33BC">
        <w:rPr>
          <w:szCs w:val="24"/>
        </w:rPr>
        <w:t xml:space="preserve"> 3)</w:t>
      </w:r>
      <w:r w:rsidR="00B37483">
        <w:rPr>
          <w:szCs w:val="24"/>
        </w:rPr>
        <w:t xml:space="preserve"> </w:t>
      </w:r>
      <w:r w:rsidR="00CB1C68" w:rsidRPr="00B37483">
        <w:rPr>
          <w:szCs w:val="24"/>
        </w:rPr>
        <w:t>f</w:t>
      </w:r>
      <w:r w:rsidR="00357957" w:rsidRPr="00B37483">
        <w:rPr>
          <w:szCs w:val="24"/>
        </w:rPr>
        <w:t>itodizaino būreli</w:t>
      </w:r>
      <w:r w:rsidR="00CB1C68" w:rsidRPr="00B37483">
        <w:rPr>
          <w:szCs w:val="24"/>
        </w:rPr>
        <w:t>s</w:t>
      </w:r>
      <w:r w:rsidR="00357957" w:rsidRPr="00B37483">
        <w:rPr>
          <w:szCs w:val="24"/>
        </w:rPr>
        <w:t>;</w:t>
      </w:r>
      <w:r w:rsidR="004A33BC">
        <w:rPr>
          <w:szCs w:val="24"/>
        </w:rPr>
        <w:t xml:space="preserve"> 4)</w:t>
      </w:r>
      <w:r w:rsidR="00B37483">
        <w:rPr>
          <w:szCs w:val="24"/>
        </w:rPr>
        <w:t xml:space="preserve"> </w:t>
      </w:r>
      <w:r w:rsidR="00CB1C68" w:rsidRPr="00B37483">
        <w:rPr>
          <w:szCs w:val="24"/>
        </w:rPr>
        <w:t>a</w:t>
      </w:r>
      <w:r w:rsidR="00357957" w:rsidRPr="00B37483">
        <w:rPr>
          <w:szCs w:val="24"/>
        </w:rPr>
        <w:t>lternatyvaus meno studija;</w:t>
      </w:r>
      <w:r w:rsidR="004A33BC">
        <w:rPr>
          <w:szCs w:val="24"/>
        </w:rPr>
        <w:t xml:space="preserve"> 5)</w:t>
      </w:r>
      <w:r w:rsidR="00F574C2">
        <w:rPr>
          <w:szCs w:val="24"/>
        </w:rPr>
        <w:t xml:space="preserve"> </w:t>
      </w:r>
      <w:r w:rsidR="00CB1C68" w:rsidRPr="00F574C2">
        <w:rPr>
          <w:szCs w:val="24"/>
        </w:rPr>
        <w:t>e</w:t>
      </w:r>
      <w:r w:rsidR="00357957" w:rsidRPr="00F574C2">
        <w:rPr>
          <w:szCs w:val="24"/>
        </w:rPr>
        <w:t>stetini</w:t>
      </w:r>
      <w:r w:rsidR="00CB1C68" w:rsidRPr="00F574C2">
        <w:rPr>
          <w:szCs w:val="24"/>
        </w:rPr>
        <w:t>s-e</w:t>
      </w:r>
      <w:r w:rsidR="00357957" w:rsidRPr="00F574C2">
        <w:rPr>
          <w:szCs w:val="24"/>
        </w:rPr>
        <w:t>dukacini</w:t>
      </w:r>
      <w:r w:rsidR="00CB1C68" w:rsidRPr="00F574C2">
        <w:rPr>
          <w:szCs w:val="24"/>
        </w:rPr>
        <w:t>s</w:t>
      </w:r>
      <w:r w:rsidR="00357957" w:rsidRPr="00F574C2">
        <w:rPr>
          <w:szCs w:val="24"/>
        </w:rPr>
        <w:t xml:space="preserve"> būreli</w:t>
      </w:r>
      <w:r w:rsidR="00CB1C68" w:rsidRPr="00F574C2">
        <w:rPr>
          <w:szCs w:val="24"/>
        </w:rPr>
        <w:t>s</w:t>
      </w:r>
      <w:r w:rsidR="00357957" w:rsidRPr="00F574C2">
        <w:rPr>
          <w:szCs w:val="24"/>
        </w:rPr>
        <w:t>;</w:t>
      </w:r>
      <w:r w:rsidR="004A33BC">
        <w:rPr>
          <w:szCs w:val="24"/>
        </w:rPr>
        <w:t xml:space="preserve"> 6)</w:t>
      </w:r>
      <w:r w:rsidR="00F574C2">
        <w:rPr>
          <w:szCs w:val="24"/>
        </w:rPr>
        <w:t xml:space="preserve"> </w:t>
      </w:r>
      <w:r w:rsidR="00CB1C68" w:rsidRPr="00F574C2">
        <w:rPr>
          <w:szCs w:val="24"/>
        </w:rPr>
        <w:t>s</w:t>
      </w:r>
      <w:r w:rsidR="00357957" w:rsidRPr="00F574C2">
        <w:rPr>
          <w:szCs w:val="24"/>
        </w:rPr>
        <w:t>olinio dainavimo studija „Belcanto“.</w:t>
      </w:r>
      <w:r w:rsidR="004A33BC">
        <w:rPr>
          <w:szCs w:val="24"/>
        </w:rPr>
        <w:t xml:space="preserve"> </w:t>
      </w:r>
      <w:r w:rsidR="00CB1C68">
        <w:rPr>
          <w:szCs w:val="24"/>
        </w:rPr>
        <w:t xml:space="preserve">Atiduotose patalpose </w:t>
      </w:r>
      <w:r w:rsidR="004A33BC">
        <w:rPr>
          <w:szCs w:val="24"/>
        </w:rPr>
        <w:t xml:space="preserve">taip pat </w:t>
      </w:r>
      <w:r w:rsidR="00357957" w:rsidRPr="00EE2F25">
        <w:rPr>
          <w:szCs w:val="24"/>
        </w:rPr>
        <w:t>būtų įrengt</w:t>
      </w:r>
      <w:r w:rsidR="00CB1C68">
        <w:rPr>
          <w:szCs w:val="24"/>
        </w:rPr>
        <w:t>a</w:t>
      </w:r>
      <w:r w:rsidR="00357957" w:rsidRPr="00EE2F25">
        <w:rPr>
          <w:szCs w:val="24"/>
        </w:rPr>
        <w:t>s archyv</w:t>
      </w:r>
      <w:r w:rsidR="00CB1C68">
        <w:rPr>
          <w:szCs w:val="24"/>
        </w:rPr>
        <w:t>as</w:t>
      </w:r>
      <w:r w:rsidR="00357957" w:rsidRPr="00EE2F25">
        <w:rPr>
          <w:szCs w:val="24"/>
        </w:rPr>
        <w:t>, mokytojų kambarys, rūbinė, parodų bei ekspozicijų</w:t>
      </w:r>
      <w:r w:rsidR="00357957">
        <w:rPr>
          <w:szCs w:val="24"/>
        </w:rPr>
        <w:t xml:space="preserve"> erdvė</w:t>
      </w:r>
      <w:r w:rsidR="00E60117">
        <w:rPr>
          <w:szCs w:val="24"/>
        </w:rPr>
        <w:t>s</w:t>
      </w:r>
      <w:r w:rsidR="00CB1C68">
        <w:rPr>
          <w:szCs w:val="24"/>
        </w:rPr>
        <w:t>, keramikos klasė</w:t>
      </w:r>
      <w:r w:rsidR="00BC796F">
        <w:rPr>
          <w:szCs w:val="24"/>
        </w:rPr>
        <w:t>, atitinkanti reikalavimus</w:t>
      </w:r>
      <w:r w:rsidR="00CB1C68">
        <w:rPr>
          <w:szCs w:val="24"/>
        </w:rPr>
        <w:t xml:space="preserve"> (</w:t>
      </w:r>
      <w:r w:rsidR="00F574C2">
        <w:rPr>
          <w:szCs w:val="24"/>
        </w:rPr>
        <w:t>dėl patalpų trūkumo šiuo metu Centras negali tenkinti tokios veiklos poreikio).</w:t>
      </w:r>
    </w:p>
    <w:p w14:paraId="7AE1A791" w14:textId="77777777" w:rsidR="00F26E18" w:rsidRDefault="00F574C2" w:rsidP="0066336E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CB1C68">
        <w:rPr>
          <w:szCs w:val="24"/>
        </w:rPr>
        <w:t xml:space="preserve">Globos namų IV a. patalpas </w:t>
      </w:r>
      <w:r w:rsidR="00BC796F">
        <w:rPr>
          <w:szCs w:val="24"/>
        </w:rPr>
        <w:t xml:space="preserve">(646,64 kv. m.) </w:t>
      </w:r>
      <w:r w:rsidR="00CB1C68">
        <w:rPr>
          <w:szCs w:val="24"/>
        </w:rPr>
        <w:t xml:space="preserve">tikslinga būtų perduoti naudotis </w:t>
      </w:r>
      <w:r w:rsidR="001B6B56">
        <w:rPr>
          <w:szCs w:val="24"/>
        </w:rPr>
        <w:t>Klaipėdos v</w:t>
      </w:r>
      <w:r w:rsidR="00334CD6">
        <w:rPr>
          <w:szCs w:val="24"/>
        </w:rPr>
        <w:t>aikų laisvalaikio centr</w:t>
      </w:r>
      <w:r w:rsidR="00CB1C68">
        <w:rPr>
          <w:szCs w:val="24"/>
        </w:rPr>
        <w:t>ui</w:t>
      </w:r>
      <w:r w:rsidR="00334CD6">
        <w:rPr>
          <w:szCs w:val="24"/>
        </w:rPr>
        <w:t xml:space="preserve"> (toliau – Laisvalaikio centras)</w:t>
      </w:r>
      <w:r w:rsidR="00CB1C68">
        <w:rPr>
          <w:szCs w:val="24"/>
        </w:rPr>
        <w:t xml:space="preserve">, kuris </w:t>
      </w:r>
      <w:r w:rsidR="00334CD6">
        <w:rPr>
          <w:szCs w:val="24"/>
        </w:rPr>
        <w:t>savo veiklą vykdo</w:t>
      </w:r>
      <w:r w:rsidR="00CD23BC">
        <w:rPr>
          <w:szCs w:val="24"/>
        </w:rPr>
        <w:t xml:space="preserve"> </w:t>
      </w:r>
      <w:r w:rsidR="00CB1C68">
        <w:rPr>
          <w:szCs w:val="24"/>
        </w:rPr>
        <w:t>6</w:t>
      </w:r>
      <w:r w:rsidR="00334CD6">
        <w:rPr>
          <w:szCs w:val="24"/>
        </w:rPr>
        <w:t xml:space="preserve"> </w:t>
      </w:r>
      <w:r w:rsidR="00CB1C68" w:rsidRPr="00CB1C68">
        <w:rPr>
          <w:color w:val="000000" w:themeColor="text1"/>
          <w:szCs w:val="24"/>
        </w:rPr>
        <w:t xml:space="preserve">klubuose: </w:t>
      </w:r>
      <w:r w:rsidR="00334CD6">
        <w:rPr>
          <w:szCs w:val="24"/>
        </w:rPr>
        <w:t xml:space="preserve">„Draugystė“, </w:t>
      </w:r>
      <w:r w:rsidR="00091555">
        <w:rPr>
          <w:szCs w:val="24"/>
        </w:rPr>
        <w:t xml:space="preserve">„Liepsnelė“, </w:t>
      </w:r>
      <w:r w:rsidR="00334CD6">
        <w:rPr>
          <w:szCs w:val="24"/>
        </w:rPr>
        <w:t xml:space="preserve">„Saulutė“, „Švyturys“, „Želmenėlis“, „Žuvėdra“. </w:t>
      </w:r>
      <w:r w:rsidR="00F26E18">
        <w:rPr>
          <w:szCs w:val="24"/>
        </w:rPr>
        <w:t xml:space="preserve">Laisvalaikio centro klubus </w:t>
      </w:r>
      <w:r w:rsidR="00F26E18" w:rsidRPr="004A33BC">
        <w:rPr>
          <w:szCs w:val="24"/>
        </w:rPr>
        <w:t>lanko</w:t>
      </w:r>
      <w:r w:rsidR="005862C4" w:rsidRPr="004A33BC">
        <w:rPr>
          <w:szCs w:val="24"/>
        </w:rPr>
        <w:t xml:space="preserve"> </w:t>
      </w:r>
      <w:r w:rsidR="004A33BC" w:rsidRPr="004A33BC">
        <w:rPr>
          <w:szCs w:val="24"/>
        </w:rPr>
        <w:t>1140</w:t>
      </w:r>
      <w:r w:rsidR="00F26E18" w:rsidRPr="004A33BC">
        <w:rPr>
          <w:szCs w:val="24"/>
        </w:rPr>
        <w:t xml:space="preserve"> </w:t>
      </w:r>
      <w:r w:rsidR="005862C4" w:rsidRPr="004A33BC">
        <w:rPr>
          <w:szCs w:val="24"/>
        </w:rPr>
        <w:t xml:space="preserve">vaikų, </w:t>
      </w:r>
      <w:r w:rsidR="0066336E" w:rsidRPr="004A33BC">
        <w:rPr>
          <w:szCs w:val="24"/>
        </w:rPr>
        <w:t xml:space="preserve">7 </w:t>
      </w:r>
      <w:r w:rsidR="005862C4" w:rsidRPr="004A33BC">
        <w:rPr>
          <w:szCs w:val="24"/>
        </w:rPr>
        <w:t xml:space="preserve">įkurtose atvirose vaikų erdvėse kasdien apsilanko apie </w:t>
      </w:r>
      <w:r w:rsidR="0066336E" w:rsidRPr="004A33BC">
        <w:rPr>
          <w:szCs w:val="24"/>
        </w:rPr>
        <w:t>200</w:t>
      </w:r>
      <w:r w:rsidR="005862C4" w:rsidRPr="004A33BC">
        <w:rPr>
          <w:szCs w:val="24"/>
        </w:rPr>
        <w:t xml:space="preserve"> vaikų.</w:t>
      </w:r>
      <w:r w:rsidR="005862C4">
        <w:rPr>
          <w:szCs w:val="24"/>
        </w:rPr>
        <w:t xml:space="preserve"> </w:t>
      </w:r>
      <w:r w:rsidR="00091555">
        <w:rPr>
          <w:szCs w:val="24"/>
        </w:rPr>
        <w:t>Laisvalaikio centr</w:t>
      </w:r>
      <w:r w:rsidR="00F26E18">
        <w:rPr>
          <w:szCs w:val="24"/>
        </w:rPr>
        <w:t>o administracija veikia</w:t>
      </w:r>
      <w:r w:rsidR="005E7CA0">
        <w:rPr>
          <w:szCs w:val="24"/>
        </w:rPr>
        <w:t xml:space="preserve"> </w:t>
      </w:r>
      <w:r w:rsidR="00B37483">
        <w:rPr>
          <w:szCs w:val="24"/>
        </w:rPr>
        <w:t>pastat</w:t>
      </w:r>
      <w:r w:rsidR="00F26E18">
        <w:rPr>
          <w:szCs w:val="24"/>
        </w:rPr>
        <w:t>e</w:t>
      </w:r>
      <w:r w:rsidR="00B37483">
        <w:rPr>
          <w:szCs w:val="24"/>
        </w:rPr>
        <w:t>, esanči</w:t>
      </w:r>
      <w:r w:rsidR="0066336E">
        <w:rPr>
          <w:szCs w:val="24"/>
        </w:rPr>
        <w:t>ame</w:t>
      </w:r>
      <w:r w:rsidR="00B37483">
        <w:rPr>
          <w:szCs w:val="24"/>
        </w:rPr>
        <w:t xml:space="preserve"> </w:t>
      </w:r>
      <w:r w:rsidR="00BD1545">
        <w:rPr>
          <w:szCs w:val="24"/>
        </w:rPr>
        <w:t>Molo g. 60-1</w:t>
      </w:r>
      <w:r w:rsidR="00F26E18">
        <w:rPr>
          <w:szCs w:val="24"/>
        </w:rPr>
        <w:t>, kuriame taip pat yra įsikūrusi biblioteka</w:t>
      </w:r>
      <w:r w:rsidR="00BD1545">
        <w:rPr>
          <w:szCs w:val="24"/>
        </w:rPr>
        <w:t>.</w:t>
      </w:r>
      <w:r w:rsidR="005E7CA0">
        <w:rPr>
          <w:color w:val="FF0000"/>
          <w:szCs w:val="24"/>
        </w:rPr>
        <w:t xml:space="preserve"> </w:t>
      </w:r>
      <w:r w:rsidR="00FC3D79" w:rsidRPr="00FC3D79">
        <w:rPr>
          <w:szCs w:val="24"/>
        </w:rPr>
        <w:t>P</w:t>
      </w:r>
      <w:r w:rsidR="00BD1545" w:rsidRPr="00FC3D79">
        <w:rPr>
          <w:szCs w:val="24"/>
        </w:rPr>
        <w:t xml:space="preserve">atalpas </w:t>
      </w:r>
      <w:r w:rsidR="00BD1545">
        <w:rPr>
          <w:szCs w:val="24"/>
        </w:rPr>
        <w:t>numatyta rekonstruoti ir perduoti Klaipėdos miesto Imanuelio K</w:t>
      </w:r>
      <w:r w:rsidR="00CD23BC">
        <w:rPr>
          <w:szCs w:val="24"/>
        </w:rPr>
        <w:t>anto vieša</w:t>
      </w:r>
      <w:r w:rsidR="00BD1545">
        <w:rPr>
          <w:szCs w:val="24"/>
        </w:rPr>
        <w:t>jai bibliotekai</w:t>
      </w:r>
      <w:r w:rsidR="005E7CA0">
        <w:rPr>
          <w:szCs w:val="24"/>
        </w:rPr>
        <w:t xml:space="preserve">, todėl </w:t>
      </w:r>
      <w:r w:rsidR="00CD23BC">
        <w:rPr>
          <w:szCs w:val="24"/>
        </w:rPr>
        <w:t>Laisvalaikio centro administracij</w:t>
      </w:r>
      <w:r w:rsidR="005E7CA0">
        <w:rPr>
          <w:szCs w:val="24"/>
        </w:rPr>
        <w:t>a</w:t>
      </w:r>
      <w:r w:rsidR="00BD1545">
        <w:rPr>
          <w:szCs w:val="24"/>
        </w:rPr>
        <w:t xml:space="preserve"> </w:t>
      </w:r>
      <w:r w:rsidR="005E7CA0">
        <w:rPr>
          <w:szCs w:val="24"/>
        </w:rPr>
        <w:t>būtų perkelta</w:t>
      </w:r>
      <w:r w:rsidR="00CD23BC">
        <w:rPr>
          <w:szCs w:val="24"/>
        </w:rPr>
        <w:t xml:space="preserve"> </w:t>
      </w:r>
      <w:r w:rsidR="003E43DC">
        <w:rPr>
          <w:szCs w:val="24"/>
        </w:rPr>
        <w:t>į</w:t>
      </w:r>
      <w:r w:rsidR="00CD23BC">
        <w:rPr>
          <w:szCs w:val="24"/>
        </w:rPr>
        <w:t xml:space="preserve"> </w:t>
      </w:r>
      <w:r w:rsidR="003E43DC">
        <w:rPr>
          <w:szCs w:val="24"/>
        </w:rPr>
        <w:t xml:space="preserve">klubo </w:t>
      </w:r>
      <w:r w:rsidR="00CD23BC">
        <w:rPr>
          <w:szCs w:val="24"/>
        </w:rPr>
        <w:t>„Žuvėdra“ patalpas</w:t>
      </w:r>
      <w:r w:rsidR="00F26E18">
        <w:rPr>
          <w:szCs w:val="24"/>
        </w:rPr>
        <w:t>, esančias H.</w:t>
      </w:r>
      <w:r w:rsidR="00FC3D79">
        <w:rPr>
          <w:szCs w:val="24"/>
        </w:rPr>
        <w:t xml:space="preserve"> Manto g. 77</w:t>
      </w:r>
      <w:r w:rsidR="00F26E18">
        <w:rPr>
          <w:szCs w:val="24"/>
        </w:rPr>
        <w:t xml:space="preserve">, nemažinant </w:t>
      </w:r>
      <w:r w:rsidR="0066336E">
        <w:rPr>
          <w:szCs w:val="24"/>
        </w:rPr>
        <w:t xml:space="preserve">klube </w:t>
      </w:r>
      <w:r w:rsidR="00F26E18">
        <w:rPr>
          <w:szCs w:val="24"/>
        </w:rPr>
        <w:t>veikiančių būrelių skaičiaus</w:t>
      </w:r>
      <w:r w:rsidR="00FC3D79">
        <w:rPr>
          <w:szCs w:val="24"/>
        </w:rPr>
        <w:t>.</w:t>
      </w:r>
      <w:r w:rsidR="0004423F">
        <w:rPr>
          <w:szCs w:val="24"/>
        </w:rPr>
        <w:t xml:space="preserve"> Atsisakius patalpų Molo g. 60-1, Laisvalaikio centras nebeturės didesnės salės renginių organizavimui, nes kit</w:t>
      </w:r>
      <w:r w:rsidR="00016366">
        <w:rPr>
          <w:szCs w:val="24"/>
        </w:rPr>
        <w:t>u</w:t>
      </w:r>
      <w:r w:rsidR="0004423F">
        <w:rPr>
          <w:szCs w:val="24"/>
        </w:rPr>
        <w:t>ose klubuose esančios salės yra nedidelio ploto</w:t>
      </w:r>
      <w:r w:rsidR="00F30E4E">
        <w:rPr>
          <w:szCs w:val="24"/>
        </w:rPr>
        <w:t>.</w:t>
      </w:r>
      <w:r w:rsidR="0004423F">
        <w:rPr>
          <w:szCs w:val="24"/>
        </w:rPr>
        <w:t xml:space="preserve"> Šiuo metu vis</w:t>
      </w:r>
      <w:r w:rsidR="00016366">
        <w:rPr>
          <w:szCs w:val="24"/>
        </w:rPr>
        <w:t>u</w:t>
      </w:r>
      <w:r w:rsidR="0004423F">
        <w:rPr>
          <w:szCs w:val="24"/>
        </w:rPr>
        <w:t>ose klubuose vidaus patalpos yra sutvarkyt</w:t>
      </w:r>
      <w:r w:rsidR="00DF3749">
        <w:rPr>
          <w:szCs w:val="24"/>
        </w:rPr>
        <w:t>os, tačiau kyla problemų dėl klubo „Švyturys“</w:t>
      </w:r>
      <w:r w:rsidR="00016366">
        <w:rPr>
          <w:szCs w:val="24"/>
        </w:rPr>
        <w:t xml:space="preserve"> (</w:t>
      </w:r>
      <w:r w:rsidR="004A33BC">
        <w:rPr>
          <w:szCs w:val="24"/>
        </w:rPr>
        <w:t>Šilutės pl. 40</w:t>
      </w:r>
      <w:r w:rsidR="00016366">
        <w:rPr>
          <w:szCs w:val="24"/>
        </w:rPr>
        <w:t>)</w:t>
      </w:r>
      <w:r w:rsidR="00DF3749">
        <w:rPr>
          <w:szCs w:val="24"/>
        </w:rPr>
        <w:t>, esančio</w:t>
      </w:r>
      <w:r w:rsidR="0004423F">
        <w:rPr>
          <w:szCs w:val="24"/>
        </w:rPr>
        <w:t xml:space="preserve"> pietinėje miesto dalyje, veiklos</w:t>
      </w:r>
      <w:r w:rsidR="00016366">
        <w:rPr>
          <w:szCs w:val="24"/>
        </w:rPr>
        <w:t>.</w:t>
      </w:r>
      <w:r w:rsidR="0066336E">
        <w:rPr>
          <w:szCs w:val="24"/>
        </w:rPr>
        <w:t xml:space="preserve"> Klubas </w:t>
      </w:r>
      <w:r w:rsidR="00016366">
        <w:rPr>
          <w:szCs w:val="24"/>
        </w:rPr>
        <w:t>„</w:t>
      </w:r>
      <w:r w:rsidR="0066336E">
        <w:rPr>
          <w:szCs w:val="24"/>
        </w:rPr>
        <w:t>Švyturys</w:t>
      </w:r>
      <w:r w:rsidR="00016366">
        <w:rPr>
          <w:szCs w:val="24"/>
        </w:rPr>
        <w:t>“</w:t>
      </w:r>
      <w:r w:rsidR="0066336E">
        <w:rPr>
          <w:szCs w:val="24"/>
        </w:rPr>
        <w:t xml:space="preserve"> yra įsikūręs pastate, kuriame veikia įvairios įstaigos. Virš klubo yra patalpos, kurios priklausė </w:t>
      </w:r>
      <w:r w:rsidR="00DF3749">
        <w:rPr>
          <w:szCs w:val="24"/>
        </w:rPr>
        <w:t>„Lietuvos paštas“ ir jos</w:t>
      </w:r>
      <w:r w:rsidR="00016366">
        <w:rPr>
          <w:szCs w:val="24"/>
        </w:rPr>
        <w:t>e</w:t>
      </w:r>
      <w:r w:rsidR="00DF3749">
        <w:rPr>
          <w:szCs w:val="24"/>
        </w:rPr>
        <w:t xml:space="preserve"> šiuo metu </w:t>
      </w:r>
      <w:r w:rsidR="00016366">
        <w:rPr>
          <w:szCs w:val="24"/>
        </w:rPr>
        <w:t xml:space="preserve">jokia veikla nevykdoma, yra apleistos. Pastato fasado, lietvamzdžių ir kt. niekas netvarko, </w:t>
      </w:r>
      <w:r w:rsidR="00DF3749">
        <w:rPr>
          <w:szCs w:val="24"/>
        </w:rPr>
        <w:t>todėl klubo patalpų būklė taip pat blogėja.</w:t>
      </w:r>
      <w:r w:rsidR="00016366">
        <w:rPr>
          <w:szCs w:val="24"/>
        </w:rPr>
        <w:t xml:space="preserve"> Kadangi šio klubo patalpos yra nedidelės </w:t>
      </w:r>
      <w:r w:rsidR="00016366" w:rsidRPr="00874DD7">
        <w:rPr>
          <w:szCs w:val="24"/>
        </w:rPr>
        <w:t>(</w:t>
      </w:r>
      <w:r w:rsidR="00874DD7" w:rsidRPr="00874DD7">
        <w:rPr>
          <w:szCs w:val="24"/>
        </w:rPr>
        <w:t>152,70</w:t>
      </w:r>
      <w:r w:rsidR="00016366" w:rsidRPr="00874DD7">
        <w:rPr>
          <w:szCs w:val="24"/>
        </w:rPr>
        <w:t xml:space="preserve"> kv. m.)</w:t>
      </w:r>
      <w:r w:rsidR="00405F6C" w:rsidRPr="00874DD7">
        <w:rPr>
          <w:szCs w:val="24"/>
        </w:rPr>
        <w:t>,</w:t>
      </w:r>
      <w:r w:rsidR="00405F6C">
        <w:rPr>
          <w:szCs w:val="24"/>
        </w:rPr>
        <w:t xml:space="preserve"> pietinėje miesto dalyje nėra tenkinamas vaikų užimtumas neformaliąja veikla, tikslinga atsisakyti patalpų </w:t>
      </w:r>
      <w:r w:rsidR="004A33BC">
        <w:rPr>
          <w:szCs w:val="24"/>
        </w:rPr>
        <w:t>Šilutės pl. 40</w:t>
      </w:r>
      <w:r w:rsidR="00405F6C">
        <w:rPr>
          <w:szCs w:val="24"/>
        </w:rPr>
        <w:t>, o klubą perkelti į Globos namų IV aukštą ir išplėsti jo veiklą.</w:t>
      </w:r>
    </w:p>
    <w:p w14:paraId="7AE1A792" w14:textId="77777777" w:rsidR="00CB7600" w:rsidRPr="00782040" w:rsidRDefault="00782040" w:rsidP="00782040">
      <w:pPr>
        <w:tabs>
          <w:tab w:val="left" w:pos="709"/>
        </w:tabs>
        <w:jc w:val="both"/>
        <w:rPr>
          <w:color w:val="FF0000"/>
          <w:szCs w:val="24"/>
        </w:rPr>
      </w:pPr>
      <w:r>
        <w:rPr>
          <w:color w:val="FF0000"/>
          <w:szCs w:val="24"/>
        </w:rPr>
        <w:tab/>
      </w:r>
      <w:r w:rsidR="00B37483" w:rsidRPr="00B37483">
        <w:rPr>
          <w:color w:val="000000" w:themeColor="text1"/>
          <w:szCs w:val="24"/>
        </w:rPr>
        <w:t>G</w:t>
      </w:r>
      <w:r w:rsidR="00357957">
        <w:rPr>
          <w:szCs w:val="24"/>
        </w:rPr>
        <w:t>lobos namų IV aukšto patalp</w:t>
      </w:r>
      <w:r w:rsidR="00B37483">
        <w:rPr>
          <w:szCs w:val="24"/>
        </w:rPr>
        <w:t>ose:</w:t>
      </w:r>
      <w:r w:rsidR="004A33BC">
        <w:rPr>
          <w:color w:val="FF0000"/>
          <w:szCs w:val="24"/>
        </w:rPr>
        <w:t xml:space="preserve"> </w:t>
      </w:r>
      <w:r w:rsidR="004A33BC">
        <w:rPr>
          <w:szCs w:val="24"/>
        </w:rPr>
        <w:t>1)</w:t>
      </w:r>
      <w:r w:rsidR="00CB7600">
        <w:rPr>
          <w:szCs w:val="24"/>
        </w:rPr>
        <w:t xml:space="preserve"> </w:t>
      </w:r>
      <w:r w:rsidR="00405F6C">
        <w:rPr>
          <w:szCs w:val="24"/>
        </w:rPr>
        <w:t xml:space="preserve">būtų įrengtos </w:t>
      </w:r>
      <w:r w:rsidR="00A60F45">
        <w:rPr>
          <w:szCs w:val="24"/>
        </w:rPr>
        <w:t>teatro, dailės, keramikos, šachmatų, muzikos, floristikos, kulinarijos, informacinių technologijų</w:t>
      </w:r>
      <w:r w:rsidR="00CB7600">
        <w:rPr>
          <w:szCs w:val="24"/>
        </w:rPr>
        <w:t xml:space="preserve"> klasės;</w:t>
      </w:r>
      <w:r w:rsidR="004A33BC">
        <w:rPr>
          <w:color w:val="FF0000"/>
          <w:szCs w:val="24"/>
        </w:rPr>
        <w:t xml:space="preserve"> </w:t>
      </w:r>
      <w:r w:rsidR="004A33BC">
        <w:rPr>
          <w:szCs w:val="24"/>
        </w:rPr>
        <w:t>2)</w:t>
      </w:r>
      <w:r w:rsidR="00CB7600">
        <w:rPr>
          <w:szCs w:val="24"/>
        </w:rPr>
        <w:t xml:space="preserve"> </w:t>
      </w:r>
      <w:r w:rsidR="00E6431A">
        <w:rPr>
          <w:szCs w:val="24"/>
        </w:rPr>
        <w:t>sal</w:t>
      </w:r>
      <w:r w:rsidR="00CB7600">
        <w:rPr>
          <w:szCs w:val="24"/>
        </w:rPr>
        <w:t>ė</w:t>
      </w:r>
      <w:r w:rsidR="00405F6C">
        <w:rPr>
          <w:szCs w:val="24"/>
        </w:rPr>
        <w:t>je</w:t>
      </w:r>
      <w:r w:rsidR="00E6431A">
        <w:rPr>
          <w:szCs w:val="24"/>
        </w:rPr>
        <w:t xml:space="preserve"> (70,22 kv.</w:t>
      </w:r>
      <w:r w:rsidR="00405F6C">
        <w:rPr>
          <w:szCs w:val="24"/>
        </w:rPr>
        <w:t xml:space="preserve"> m.)</w:t>
      </w:r>
      <w:r w:rsidR="00E6431A">
        <w:rPr>
          <w:szCs w:val="24"/>
        </w:rPr>
        <w:t xml:space="preserve"> </w:t>
      </w:r>
      <w:r w:rsidR="00CB7600">
        <w:rPr>
          <w:szCs w:val="24"/>
        </w:rPr>
        <w:t>v</w:t>
      </w:r>
      <w:r w:rsidR="00E6431A">
        <w:rPr>
          <w:szCs w:val="24"/>
        </w:rPr>
        <w:t>yk</w:t>
      </w:r>
      <w:r w:rsidR="00CB7600">
        <w:rPr>
          <w:szCs w:val="24"/>
        </w:rPr>
        <w:t>tų</w:t>
      </w:r>
      <w:r w:rsidR="00E6431A">
        <w:rPr>
          <w:szCs w:val="24"/>
        </w:rPr>
        <w:t xml:space="preserve"> šokių būrelio užsiėmimai, koncertai, pasirodymai bei kitos veiklos, kurioms reikalingos didesnės patalpos</w:t>
      </w:r>
      <w:r w:rsidR="00CB7600">
        <w:rPr>
          <w:szCs w:val="24"/>
        </w:rPr>
        <w:t>;</w:t>
      </w:r>
      <w:r w:rsidR="002A3C8B">
        <w:rPr>
          <w:color w:val="FF0000"/>
          <w:szCs w:val="24"/>
        </w:rPr>
        <w:t xml:space="preserve"> </w:t>
      </w:r>
      <w:r w:rsidR="002A3C8B">
        <w:rPr>
          <w:szCs w:val="24"/>
        </w:rPr>
        <w:t>3)</w:t>
      </w:r>
      <w:r w:rsidR="00CB7600">
        <w:rPr>
          <w:szCs w:val="24"/>
        </w:rPr>
        <w:t xml:space="preserve"> </w:t>
      </w:r>
      <w:r w:rsidR="00405F6C">
        <w:rPr>
          <w:szCs w:val="24"/>
        </w:rPr>
        <w:t>veiktų a</w:t>
      </w:r>
      <w:r w:rsidR="00CB7600">
        <w:rPr>
          <w:szCs w:val="24"/>
        </w:rPr>
        <w:t xml:space="preserve">tviros </w:t>
      </w:r>
      <w:r w:rsidR="00F574C2">
        <w:rPr>
          <w:szCs w:val="24"/>
        </w:rPr>
        <w:t>vaikų</w:t>
      </w:r>
      <w:r w:rsidR="00CB7600">
        <w:rPr>
          <w:szCs w:val="24"/>
        </w:rPr>
        <w:t xml:space="preserve"> erdvės.</w:t>
      </w:r>
    </w:p>
    <w:p w14:paraId="7AE1A793" w14:textId="77777777" w:rsidR="00F829EE" w:rsidRDefault="001F6803" w:rsidP="003E43DC">
      <w:pPr>
        <w:ind w:firstLine="720"/>
        <w:jc w:val="both"/>
        <w:rPr>
          <w:szCs w:val="24"/>
        </w:rPr>
      </w:pPr>
      <w:r>
        <w:rPr>
          <w:szCs w:val="24"/>
        </w:rPr>
        <w:t xml:space="preserve">Kadangi </w:t>
      </w:r>
      <w:r w:rsidR="00CB7600">
        <w:rPr>
          <w:szCs w:val="24"/>
        </w:rPr>
        <w:t xml:space="preserve">Globos </w:t>
      </w:r>
      <w:r w:rsidR="008B465F">
        <w:rPr>
          <w:szCs w:val="24"/>
        </w:rPr>
        <w:t>namai yra strategiškai patogioje vietoje,</w:t>
      </w:r>
      <w:r w:rsidR="00E6431A">
        <w:rPr>
          <w:szCs w:val="24"/>
        </w:rPr>
        <w:t xml:space="preserve"> </w:t>
      </w:r>
      <w:r w:rsidR="008B465F">
        <w:rPr>
          <w:szCs w:val="24"/>
        </w:rPr>
        <w:t xml:space="preserve">būtų sudaryta </w:t>
      </w:r>
      <w:r w:rsidR="00E6431A">
        <w:rPr>
          <w:szCs w:val="24"/>
        </w:rPr>
        <w:t xml:space="preserve">galimybė </w:t>
      </w:r>
      <w:r w:rsidR="008B465F">
        <w:rPr>
          <w:szCs w:val="24"/>
        </w:rPr>
        <w:t xml:space="preserve">miesto </w:t>
      </w:r>
      <w:r w:rsidR="002A3C8B">
        <w:rPr>
          <w:szCs w:val="24"/>
        </w:rPr>
        <w:t xml:space="preserve">mokiniams </w:t>
      </w:r>
      <w:r w:rsidR="008B465F">
        <w:rPr>
          <w:szCs w:val="24"/>
        </w:rPr>
        <w:t>užsiimti patinkančia veikla po pamokų,</w:t>
      </w:r>
      <w:r w:rsidR="00CB7600">
        <w:rPr>
          <w:szCs w:val="24"/>
        </w:rPr>
        <w:t xml:space="preserve"> </w:t>
      </w:r>
      <w:r w:rsidR="00405F6C">
        <w:rPr>
          <w:szCs w:val="24"/>
        </w:rPr>
        <w:t>lankyti a</w:t>
      </w:r>
      <w:r w:rsidR="00E6431A">
        <w:rPr>
          <w:szCs w:val="24"/>
        </w:rPr>
        <w:t xml:space="preserve">tviras </w:t>
      </w:r>
      <w:r w:rsidR="00F574C2">
        <w:rPr>
          <w:szCs w:val="24"/>
        </w:rPr>
        <w:t xml:space="preserve">vaikų </w:t>
      </w:r>
      <w:r w:rsidR="00E6431A">
        <w:rPr>
          <w:szCs w:val="24"/>
        </w:rPr>
        <w:t>erdves</w:t>
      </w:r>
      <w:r w:rsidR="00D73FA2">
        <w:rPr>
          <w:szCs w:val="24"/>
        </w:rPr>
        <w:t xml:space="preserve"> bei </w:t>
      </w:r>
      <w:r w:rsidR="003E43DC">
        <w:rPr>
          <w:szCs w:val="24"/>
        </w:rPr>
        <w:t>vykdyti bendr</w:t>
      </w:r>
      <w:r w:rsidR="00F829EE">
        <w:rPr>
          <w:szCs w:val="24"/>
        </w:rPr>
        <w:t>us projektus su šioje miesto dalyje veikiančiomis kitomis švietimo įstaigomis.</w:t>
      </w:r>
    </w:p>
    <w:p w14:paraId="7AE1A794" w14:textId="77777777" w:rsidR="00F829EE" w:rsidRDefault="00F829EE" w:rsidP="003E43DC">
      <w:pPr>
        <w:ind w:firstLine="720"/>
        <w:jc w:val="both"/>
        <w:rPr>
          <w:szCs w:val="24"/>
        </w:rPr>
      </w:pPr>
      <w:r>
        <w:rPr>
          <w:szCs w:val="24"/>
        </w:rPr>
        <w:t xml:space="preserve">Prašome pritarti atsilaisvinančių </w:t>
      </w:r>
      <w:r w:rsidR="002B32DB">
        <w:rPr>
          <w:szCs w:val="24"/>
        </w:rPr>
        <w:t>vaikų g</w:t>
      </w:r>
      <w:r>
        <w:rPr>
          <w:szCs w:val="24"/>
        </w:rPr>
        <w:t>lobos namų</w:t>
      </w:r>
      <w:r w:rsidR="002B32DB">
        <w:rPr>
          <w:szCs w:val="24"/>
        </w:rPr>
        <w:t xml:space="preserve"> „Rytas“</w:t>
      </w:r>
      <w:r>
        <w:rPr>
          <w:szCs w:val="24"/>
        </w:rPr>
        <w:t xml:space="preserve"> patalpų perdavimui švietimo reikmėms:</w:t>
      </w:r>
    </w:p>
    <w:p w14:paraId="7AE1A795" w14:textId="77777777" w:rsidR="00F829EE" w:rsidRDefault="00F829EE" w:rsidP="003E43DC">
      <w:pPr>
        <w:ind w:firstLine="720"/>
        <w:jc w:val="both"/>
        <w:rPr>
          <w:szCs w:val="24"/>
        </w:rPr>
      </w:pPr>
      <w:r>
        <w:rPr>
          <w:szCs w:val="24"/>
        </w:rPr>
        <w:t>II aukštą</w:t>
      </w:r>
      <w:r w:rsidR="002B32DB">
        <w:rPr>
          <w:szCs w:val="24"/>
        </w:rPr>
        <w:t xml:space="preserve"> (644,92 kv. m.) </w:t>
      </w:r>
      <w:r>
        <w:rPr>
          <w:szCs w:val="24"/>
        </w:rPr>
        <w:t xml:space="preserve">– </w:t>
      </w:r>
      <w:r w:rsidR="002B32DB">
        <w:rPr>
          <w:szCs w:val="24"/>
        </w:rPr>
        <w:t>Klaipėdos „Gilijos“ pradinei m</w:t>
      </w:r>
      <w:r>
        <w:rPr>
          <w:szCs w:val="24"/>
        </w:rPr>
        <w:t>okyklai;</w:t>
      </w:r>
    </w:p>
    <w:p w14:paraId="7AE1A796" w14:textId="77777777" w:rsidR="00F829EE" w:rsidRDefault="00F829EE" w:rsidP="003E43DC">
      <w:pPr>
        <w:ind w:firstLine="720"/>
        <w:jc w:val="both"/>
        <w:rPr>
          <w:szCs w:val="24"/>
        </w:rPr>
      </w:pPr>
      <w:r>
        <w:rPr>
          <w:szCs w:val="24"/>
        </w:rPr>
        <w:t xml:space="preserve">III aukštą </w:t>
      </w:r>
      <w:r w:rsidR="002B32DB">
        <w:rPr>
          <w:szCs w:val="24"/>
        </w:rPr>
        <w:t xml:space="preserve">(643,89 kv. m.) </w:t>
      </w:r>
      <w:r>
        <w:rPr>
          <w:szCs w:val="24"/>
        </w:rPr>
        <w:t xml:space="preserve">– </w:t>
      </w:r>
      <w:r w:rsidR="002B32DB">
        <w:rPr>
          <w:szCs w:val="24"/>
        </w:rPr>
        <w:t>Klaipėdos karalienės Luizės jaunimo c</w:t>
      </w:r>
      <w:r>
        <w:rPr>
          <w:szCs w:val="24"/>
        </w:rPr>
        <w:t>entrui;</w:t>
      </w:r>
    </w:p>
    <w:p w14:paraId="7AE1A797" w14:textId="77777777" w:rsidR="00426320" w:rsidRDefault="00F829EE" w:rsidP="003E43DC">
      <w:pPr>
        <w:ind w:firstLine="720"/>
        <w:jc w:val="both"/>
        <w:rPr>
          <w:szCs w:val="24"/>
        </w:rPr>
      </w:pPr>
      <w:r>
        <w:rPr>
          <w:szCs w:val="24"/>
        </w:rPr>
        <w:t xml:space="preserve">IV aukštą </w:t>
      </w:r>
      <w:r w:rsidR="00E40BC0">
        <w:rPr>
          <w:szCs w:val="24"/>
        </w:rPr>
        <w:t xml:space="preserve">(646,64 kv. m.) </w:t>
      </w:r>
      <w:r>
        <w:rPr>
          <w:szCs w:val="24"/>
        </w:rPr>
        <w:t xml:space="preserve">– </w:t>
      </w:r>
      <w:r w:rsidR="007A4798">
        <w:rPr>
          <w:szCs w:val="24"/>
        </w:rPr>
        <w:t>Klaipėdos vaikų l</w:t>
      </w:r>
      <w:r w:rsidR="00BD5D71">
        <w:rPr>
          <w:szCs w:val="24"/>
        </w:rPr>
        <w:t>aisvalaikio centrui</w:t>
      </w:r>
      <w:r w:rsidR="00EA5186">
        <w:rPr>
          <w:szCs w:val="24"/>
        </w:rPr>
        <w:t>.</w:t>
      </w:r>
      <w:r w:rsidR="003E43DC">
        <w:rPr>
          <w:szCs w:val="24"/>
        </w:rPr>
        <w:t xml:space="preserve"> </w:t>
      </w:r>
    </w:p>
    <w:p w14:paraId="7AE1A798" w14:textId="77777777" w:rsidR="00CB7600" w:rsidRDefault="00CB7600" w:rsidP="00426320">
      <w:pPr>
        <w:jc w:val="both"/>
        <w:rPr>
          <w:szCs w:val="24"/>
        </w:rPr>
      </w:pPr>
    </w:p>
    <w:p w14:paraId="7AE1A799" w14:textId="77777777" w:rsidR="00C41047" w:rsidRPr="003A3546" w:rsidRDefault="00C41047" w:rsidP="00426320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7AE1A79E" w14:textId="77777777" w:rsidTr="00C36EB6">
        <w:tc>
          <w:tcPr>
            <w:tcW w:w="4829" w:type="dxa"/>
          </w:tcPr>
          <w:p w14:paraId="7AE1A79A" w14:textId="77777777"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</w:t>
            </w:r>
            <w:r w:rsidR="00604ED5">
              <w:rPr>
                <w:szCs w:val="24"/>
              </w:rPr>
              <w:t>a</w:t>
            </w:r>
            <w:r w:rsidR="0074051E">
              <w:rPr>
                <w:szCs w:val="24"/>
              </w:rPr>
              <w:t>us</w:t>
            </w:r>
            <w:r w:rsidR="00604ED5">
              <w:rPr>
                <w:szCs w:val="24"/>
              </w:rPr>
              <w:t xml:space="preserve"> pavaduotojas, pavaduojantis Savivaldybės administracijos direktorių</w:t>
            </w:r>
          </w:p>
        </w:tc>
        <w:tc>
          <w:tcPr>
            <w:tcW w:w="4810" w:type="dxa"/>
          </w:tcPr>
          <w:p w14:paraId="7AE1A79B" w14:textId="77777777" w:rsidR="00604ED5" w:rsidRDefault="00604ED5" w:rsidP="003A3546">
            <w:pPr>
              <w:jc w:val="right"/>
              <w:rPr>
                <w:szCs w:val="24"/>
              </w:rPr>
            </w:pPr>
          </w:p>
          <w:p w14:paraId="7AE1A79C" w14:textId="77777777" w:rsidR="00604ED5" w:rsidRDefault="00604ED5" w:rsidP="003A3546">
            <w:pPr>
              <w:jc w:val="right"/>
              <w:rPr>
                <w:szCs w:val="24"/>
              </w:rPr>
            </w:pPr>
          </w:p>
          <w:p w14:paraId="7AE1A79D" w14:textId="77777777" w:rsidR="003A3546" w:rsidRPr="003A3546" w:rsidRDefault="00604ED5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Andrius Dobranskis</w:t>
            </w:r>
          </w:p>
        </w:tc>
      </w:tr>
    </w:tbl>
    <w:p w14:paraId="7AE1A79F" w14:textId="77777777" w:rsidR="003A3546" w:rsidRPr="003A3546" w:rsidRDefault="003A3546" w:rsidP="003A3546">
      <w:pPr>
        <w:jc w:val="both"/>
        <w:rPr>
          <w:szCs w:val="24"/>
        </w:rPr>
      </w:pPr>
    </w:p>
    <w:p w14:paraId="7AE1A7A0" w14:textId="77777777" w:rsidR="003A3546" w:rsidRPr="003A3546" w:rsidRDefault="003A3546" w:rsidP="003A3546">
      <w:pPr>
        <w:jc w:val="both"/>
        <w:rPr>
          <w:szCs w:val="24"/>
        </w:rPr>
      </w:pPr>
    </w:p>
    <w:p w14:paraId="7AE1A7A1" w14:textId="77777777" w:rsidR="00C25C7C" w:rsidRDefault="00C25C7C" w:rsidP="003A3546">
      <w:pPr>
        <w:jc w:val="both"/>
        <w:rPr>
          <w:szCs w:val="24"/>
        </w:rPr>
      </w:pPr>
    </w:p>
    <w:p w14:paraId="7AE1A7A2" w14:textId="77777777" w:rsidR="00C41047" w:rsidRDefault="00C41047" w:rsidP="003A3546">
      <w:pPr>
        <w:jc w:val="both"/>
        <w:rPr>
          <w:szCs w:val="24"/>
        </w:rPr>
      </w:pPr>
    </w:p>
    <w:p w14:paraId="7AE1A7A3" w14:textId="77777777" w:rsidR="00816192" w:rsidRPr="003A3546" w:rsidRDefault="003E43DC" w:rsidP="003A3546">
      <w:pPr>
        <w:jc w:val="both"/>
        <w:rPr>
          <w:szCs w:val="24"/>
        </w:rPr>
      </w:pPr>
      <w:r>
        <w:rPr>
          <w:szCs w:val="24"/>
        </w:rPr>
        <w:t>Vida Bubliauskienė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 w:rsidR="000944BF" w:rsidRPr="003C09F9">
        <w:rPr>
          <w:szCs w:val="24"/>
        </w:rPr>
        <w:t xml:space="preserve"> 39 6</w:t>
      </w:r>
      <w:r>
        <w:rPr>
          <w:szCs w:val="24"/>
        </w:rPr>
        <w:t>1</w:t>
      </w:r>
      <w:r w:rsidR="000944BF" w:rsidRPr="003C09F9">
        <w:rPr>
          <w:szCs w:val="24"/>
        </w:rPr>
        <w:t xml:space="preserve"> </w:t>
      </w:r>
      <w:r>
        <w:rPr>
          <w:szCs w:val="24"/>
        </w:rPr>
        <w:t>45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r w:rsidR="00816192" w:rsidRPr="00816192">
        <w:rPr>
          <w:szCs w:val="24"/>
          <w:lang w:val="en-US"/>
        </w:rPr>
        <w:t>v</w:t>
      </w:r>
      <w:r>
        <w:rPr>
          <w:szCs w:val="24"/>
          <w:lang w:val="en-US"/>
        </w:rPr>
        <w:t>i</w:t>
      </w:r>
      <w:r w:rsidR="00816192" w:rsidRPr="00816192">
        <w:rPr>
          <w:szCs w:val="24"/>
          <w:lang w:val="en-US"/>
        </w:rPr>
        <w:t>d</w:t>
      </w:r>
      <w:r>
        <w:rPr>
          <w:szCs w:val="24"/>
          <w:lang w:val="en-US"/>
        </w:rPr>
        <w:t>a</w:t>
      </w:r>
      <w:r w:rsidR="00816192" w:rsidRPr="00816192">
        <w:rPr>
          <w:szCs w:val="24"/>
          <w:lang w:val="en-US"/>
        </w:rPr>
        <w:t>.</w:t>
      </w:r>
      <w:r>
        <w:rPr>
          <w:szCs w:val="24"/>
          <w:lang w:val="en-US"/>
        </w:rPr>
        <w:t>bubliauskine</w:t>
      </w:r>
      <w:r w:rsidR="00816192" w:rsidRPr="00816192">
        <w:rPr>
          <w:szCs w:val="24"/>
          <w:lang w:val="en-US"/>
        </w:rPr>
        <w:t>@</w:t>
      </w:r>
      <w:r w:rsidR="00816192" w:rsidRPr="00816192">
        <w:rPr>
          <w:szCs w:val="24"/>
        </w:rPr>
        <w:t>klaipeda.lt</w:t>
      </w:r>
    </w:p>
    <w:sectPr w:rsidR="00816192" w:rsidRPr="003A3546" w:rsidSect="00254CF6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1A7A8" w14:textId="77777777" w:rsidR="003B5196" w:rsidRDefault="003B5196" w:rsidP="00F41647">
      <w:r>
        <w:separator/>
      </w:r>
    </w:p>
  </w:endnote>
  <w:endnote w:type="continuationSeparator" w:id="0">
    <w:p w14:paraId="7AE1A7A9" w14:textId="77777777" w:rsidR="003B5196" w:rsidRDefault="003B519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14:paraId="7AE1A7B5" w14:textId="77777777" w:rsidTr="00DE60FE">
      <w:trPr>
        <w:trHeight w:val="751"/>
      </w:trPr>
      <w:tc>
        <w:tcPr>
          <w:tcW w:w="3608" w:type="dxa"/>
        </w:tcPr>
        <w:p w14:paraId="7AE1A7AE" w14:textId="77777777"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14:paraId="7AE1A7AF" w14:textId="77777777"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14:paraId="7AE1A7B0" w14:textId="77777777"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14:paraId="7AE1A7B1" w14:textId="77777777"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14:paraId="7AE1A7B2" w14:textId="77777777" w:rsidR="00B66CD1" w:rsidRPr="00DB0811" w:rsidRDefault="00C21AA4" w:rsidP="00A26D38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="00B66CD1"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14:paraId="7AE1A7B3" w14:textId="77777777"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14:paraId="7AE1A7B4" w14:textId="77777777"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14:paraId="7AE1A7B6" w14:textId="77777777"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A7A6" w14:textId="77777777" w:rsidR="003B5196" w:rsidRDefault="003B5196" w:rsidP="00F41647">
      <w:r>
        <w:separator/>
      </w:r>
    </w:p>
  </w:footnote>
  <w:footnote w:type="continuationSeparator" w:id="0">
    <w:p w14:paraId="7AE1A7A7" w14:textId="77777777" w:rsidR="003B5196" w:rsidRDefault="003B519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14:paraId="7AE1A7AA" w14:textId="4EC744A9"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84">
          <w:rPr>
            <w:noProof/>
          </w:rPr>
          <w:t>2</w:t>
        </w:r>
        <w:r>
          <w:fldChar w:fldCharType="end"/>
        </w:r>
      </w:p>
    </w:sdtContent>
  </w:sdt>
  <w:p w14:paraId="7AE1A7AB" w14:textId="77777777"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A7AC" w14:textId="77777777" w:rsidR="00254CF6" w:rsidRDefault="00254CF6">
    <w:pPr>
      <w:pStyle w:val="Antrats"/>
      <w:jc w:val="center"/>
    </w:pPr>
  </w:p>
  <w:p w14:paraId="7AE1A7AD" w14:textId="77777777"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74438B"/>
    <w:multiLevelType w:val="hybridMultilevel"/>
    <w:tmpl w:val="DE3ADA66"/>
    <w:lvl w:ilvl="0" w:tplc="F2F8A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26C9"/>
    <w:rsid w:val="00016366"/>
    <w:rsid w:val="00024730"/>
    <w:rsid w:val="0004423F"/>
    <w:rsid w:val="00091555"/>
    <w:rsid w:val="000944BF"/>
    <w:rsid w:val="000D27AF"/>
    <w:rsid w:val="000E6C34"/>
    <w:rsid w:val="000F7F70"/>
    <w:rsid w:val="001444C8"/>
    <w:rsid w:val="00152448"/>
    <w:rsid w:val="00163473"/>
    <w:rsid w:val="00195C41"/>
    <w:rsid w:val="001B01B1"/>
    <w:rsid w:val="001B6B56"/>
    <w:rsid w:val="001D1AE7"/>
    <w:rsid w:val="001F6803"/>
    <w:rsid w:val="002044C8"/>
    <w:rsid w:val="00237522"/>
    <w:rsid w:val="00237B69"/>
    <w:rsid w:val="00241B7E"/>
    <w:rsid w:val="00242B88"/>
    <w:rsid w:val="00254CF6"/>
    <w:rsid w:val="00261125"/>
    <w:rsid w:val="00265564"/>
    <w:rsid w:val="00291226"/>
    <w:rsid w:val="002929CF"/>
    <w:rsid w:val="002A3C8B"/>
    <w:rsid w:val="002B32DB"/>
    <w:rsid w:val="002E5FBA"/>
    <w:rsid w:val="002F16B8"/>
    <w:rsid w:val="002F775F"/>
    <w:rsid w:val="00324750"/>
    <w:rsid w:val="00334CD6"/>
    <w:rsid w:val="00347F54"/>
    <w:rsid w:val="003551C8"/>
    <w:rsid w:val="00357957"/>
    <w:rsid w:val="00384543"/>
    <w:rsid w:val="003A3546"/>
    <w:rsid w:val="003B5196"/>
    <w:rsid w:val="003C09F9"/>
    <w:rsid w:val="003C63D7"/>
    <w:rsid w:val="003E43DC"/>
    <w:rsid w:val="003E5D65"/>
    <w:rsid w:val="003E603A"/>
    <w:rsid w:val="00404C77"/>
    <w:rsid w:val="00405B54"/>
    <w:rsid w:val="00405F6C"/>
    <w:rsid w:val="00426320"/>
    <w:rsid w:val="00433CCC"/>
    <w:rsid w:val="0044199C"/>
    <w:rsid w:val="00442FB8"/>
    <w:rsid w:val="004545AD"/>
    <w:rsid w:val="00472954"/>
    <w:rsid w:val="00475E53"/>
    <w:rsid w:val="004821E0"/>
    <w:rsid w:val="0048725D"/>
    <w:rsid w:val="004A33BC"/>
    <w:rsid w:val="004B3BF0"/>
    <w:rsid w:val="004C7772"/>
    <w:rsid w:val="004E1129"/>
    <w:rsid w:val="004F140E"/>
    <w:rsid w:val="004F4BB7"/>
    <w:rsid w:val="004F5DBA"/>
    <w:rsid w:val="00566245"/>
    <w:rsid w:val="005862C4"/>
    <w:rsid w:val="005B4A97"/>
    <w:rsid w:val="005C29DF"/>
    <w:rsid w:val="005E7CA0"/>
    <w:rsid w:val="00604ED5"/>
    <w:rsid w:val="00606132"/>
    <w:rsid w:val="00647ABE"/>
    <w:rsid w:val="0066336E"/>
    <w:rsid w:val="006656F5"/>
    <w:rsid w:val="006C7469"/>
    <w:rsid w:val="006C7553"/>
    <w:rsid w:val="006E106A"/>
    <w:rsid w:val="006F416F"/>
    <w:rsid w:val="006F4715"/>
    <w:rsid w:val="0070711F"/>
    <w:rsid w:val="0071079D"/>
    <w:rsid w:val="00710820"/>
    <w:rsid w:val="00713BC8"/>
    <w:rsid w:val="0074051E"/>
    <w:rsid w:val="007775F7"/>
    <w:rsid w:val="00781E28"/>
    <w:rsid w:val="00782040"/>
    <w:rsid w:val="00793BF0"/>
    <w:rsid w:val="007A4798"/>
    <w:rsid w:val="007A7717"/>
    <w:rsid w:val="007E3567"/>
    <w:rsid w:val="007F6345"/>
    <w:rsid w:val="00801E4F"/>
    <w:rsid w:val="00816192"/>
    <w:rsid w:val="008471EF"/>
    <w:rsid w:val="008623E9"/>
    <w:rsid w:val="00864F6F"/>
    <w:rsid w:val="00874010"/>
    <w:rsid w:val="00874DD7"/>
    <w:rsid w:val="00896965"/>
    <w:rsid w:val="008B2184"/>
    <w:rsid w:val="008B465F"/>
    <w:rsid w:val="008C120D"/>
    <w:rsid w:val="008C6BDA"/>
    <w:rsid w:val="008D69DD"/>
    <w:rsid w:val="008E5F7A"/>
    <w:rsid w:val="008F665C"/>
    <w:rsid w:val="00903AE7"/>
    <w:rsid w:val="00932DDD"/>
    <w:rsid w:val="009660C8"/>
    <w:rsid w:val="00994BD8"/>
    <w:rsid w:val="009A0057"/>
    <w:rsid w:val="009A4237"/>
    <w:rsid w:val="00A26D38"/>
    <w:rsid w:val="00A3260E"/>
    <w:rsid w:val="00A44DC7"/>
    <w:rsid w:val="00A51158"/>
    <w:rsid w:val="00A56070"/>
    <w:rsid w:val="00A60F45"/>
    <w:rsid w:val="00A8670A"/>
    <w:rsid w:val="00A9592B"/>
    <w:rsid w:val="00AA5DFD"/>
    <w:rsid w:val="00AD2EE1"/>
    <w:rsid w:val="00B06092"/>
    <w:rsid w:val="00B154E1"/>
    <w:rsid w:val="00B37483"/>
    <w:rsid w:val="00B40258"/>
    <w:rsid w:val="00B4072A"/>
    <w:rsid w:val="00B431AA"/>
    <w:rsid w:val="00B66CD1"/>
    <w:rsid w:val="00B72B01"/>
    <w:rsid w:val="00B7320C"/>
    <w:rsid w:val="00B90E07"/>
    <w:rsid w:val="00BB07E2"/>
    <w:rsid w:val="00BC796F"/>
    <w:rsid w:val="00BD1545"/>
    <w:rsid w:val="00BD5049"/>
    <w:rsid w:val="00BD5D71"/>
    <w:rsid w:val="00C21AA4"/>
    <w:rsid w:val="00C25C7C"/>
    <w:rsid w:val="00C36EB6"/>
    <w:rsid w:val="00C41047"/>
    <w:rsid w:val="00C41ED9"/>
    <w:rsid w:val="00C44350"/>
    <w:rsid w:val="00C567EA"/>
    <w:rsid w:val="00C70A51"/>
    <w:rsid w:val="00C73DF4"/>
    <w:rsid w:val="00CA2379"/>
    <w:rsid w:val="00CA3B40"/>
    <w:rsid w:val="00CA7B58"/>
    <w:rsid w:val="00CB1C68"/>
    <w:rsid w:val="00CB3E22"/>
    <w:rsid w:val="00CB7600"/>
    <w:rsid w:val="00CC0CB8"/>
    <w:rsid w:val="00CD23BC"/>
    <w:rsid w:val="00D04BBE"/>
    <w:rsid w:val="00D2166F"/>
    <w:rsid w:val="00D64FB4"/>
    <w:rsid w:val="00D73FA2"/>
    <w:rsid w:val="00D81831"/>
    <w:rsid w:val="00DA682C"/>
    <w:rsid w:val="00DB0811"/>
    <w:rsid w:val="00DE0BFB"/>
    <w:rsid w:val="00DE117E"/>
    <w:rsid w:val="00DF3749"/>
    <w:rsid w:val="00E2022F"/>
    <w:rsid w:val="00E23813"/>
    <w:rsid w:val="00E37B92"/>
    <w:rsid w:val="00E37FD7"/>
    <w:rsid w:val="00E40BC0"/>
    <w:rsid w:val="00E44D60"/>
    <w:rsid w:val="00E60117"/>
    <w:rsid w:val="00E6431A"/>
    <w:rsid w:val="00E65B25"/>
    <w:rsid w:val="00E96582"/>
    <w:rsid w:val="00EA5186"/>
    <w:rsid w:val="00EA65AF"/>
    <w:rsid w:val="00EC10BA"/>
    <w:rsid w:val="00ED1DA5"/>
    <w:rsid w:val="00ED3397"/>
    <w:rsid w:val="00EE68AF"/>
    <w:rsid w:val="00EF041B"/>
    <w:rsid w:val="00F26E18"/>
    <w:rsid w:val="00F30E4E"/>
    <w:rsid w:val="00F41647"/>
    <w:rsid w:val="00F574C2"/>
    <w:rsid w:val="00F60107"/>
    <w:rsid w:val="00F71567"/>
    <w:rsid w:val="00F829EE"/>
    <w:rsid w:val="00FC3D79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AE1A770"/>
  <w15:docId w15:val="{CEFDC60E-7CD8-4AD3-8445-D0E7153A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357957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334CD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B30C-FDA2-478A-9108-B0AED11C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4680</Words>
  <Characters>2669</Characters>
  <Application>Microsoft Office Word</Application>
  <DocSecurity>4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Marija Pakalniškytė</cp:lastModifiedBy>
  <cp:revision>2</cp:revision>
  <dcterms:created xsi:type="dcterms:W3CDTF">2019-07-12T11:08:00Z</dcterms:created>
  <dcterms:modified xsi:type="dcterms:W3CDTF">2019-07-12T11:08:00Z</dcterms:modified>
</cp:coreProperties>
</file>