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7A1"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bookmarkStart w:id="0" w:name="_GoBack"/>
      <w:r>
        <w:rPr>
          <w:b/>
          <w:caps/>
        </w:rPr>
        <w:t>DĖL SAVIVALDYBĖS BŪSTO NUOMOS SĄLYGŲ PAKEITIMO</w:t>
      </w:r>
    </w:p>
    <w:bookmarkEnd w:id="0"/>
    <w:p w14:paraId="5DC84AA0" w14:textId="77777777" w:rsidR="00854EB1" w:rsidRDefault="00854EB1" w:rsidP="003077A5">
      <w:pPr>
        <w:jc w:val="center"/>
      </w:pPr>
    </w:p>
    <w:p w14:paraId="67E3CDCA" w14:textId="23BC7AFE" w:rsidR="00AC62F1" w:rsidRPr="003C09F9" w:rsidRDefault="00C275F8" w:rsidP="00AC62F1">
      <w:pPr>
        <w:tabs>
          <w:tab w:val="left" w:pos="5070"/>
          <w:tab w:val="left" w:pos="5366"/>
          <w:tab w:val="left" w:pos="6771"/>
          <w:tab w:val="left" w:pos="7363"/>
        </w:tabs>
        <w:jc w:val="center"/>
      </w:pPr>
      <w:bookmarkStart w:id="1" w:name="registravimoDataIlga"/>
      <w:r>
        <w:rPr>
          <w:noProof/>
        </w:rPr>
        <w:t>2019 m. liepos 2 d.</w:t>
      </w:r>
      <w:bookmarkEnd w:id="1"/>
      <w:r w:rsidR="00AC62F1">
        <w:rPr>
          <w:noProof/>
        </w:rPr>
        <w:t xml:space="preserve"> </w:t>
      </w:r>
      <w:r w:rsidR="00AC62F1" w:rsidRPr="003C09F9">
        <w:t>Nr.</w:t>
      </w:r>
      <w:r w:rsidR="00AC62F1">
        <w:t xml:space="preserve"> </w:t>
      </w:r>
      <w:bookmarkStart w:id="2" w:name="registravimoNr"/>
      <w:r>
        <w:t>T1-212</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39C3F3F1" w14:textId="55ABDFF1" w:rsidR="00DE7B36" w:rsidRDefault="00DE7B36" w:rsidP="00DE7B36">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2015 m. liepos 31 d. sprendimu Nr. T2-203 „Dėl Savivaldybės būsto ir socialinio būsto nuomos tvarkos aprašo patvirtinimo“, 49 punktu ir atsižvelgdama į </w:t>
      </w:r>
      <w:r w:rsidR="00A36057">
        <w:t>E. B.</w:t>
      </w:r>
      <w:r w:rsidR="00501D03">
        <w:t>,</w:t>
      </w:r>
      <w:r w:rsidR="00A36057">
        <w:t>V. B.</w:t>
      </w:r>
      <w:r>
        <w:t xml:space="preserve"> </w:t>
      </w:r>
      <w:r w:rsidR="00A36057">
        <w:t>ir I.</w:t>
      </w:r>
      <w:r w:rsidR="00501D03">
        <w:t xml:space="preserve"> </w:t>
      </w:r>
      <w:r w:rsidR="00A36057">
        <w:t>M.</w:t>
      </w:r>
      <w:r w:rsidR="00367D05">
        <w:t xml:space="preserve"> </w:t>
      </w:r>
      <w:r>
        <w:t xml:space="preserve">prašymus, Klaipėdos miesto savivaldybės taryba </w:t>
      </w:r>
      <w:r>
        <w:rPr>
          <w:spacing w:val="60"/>
        </w:rPr>
        <w:t>nusprendži</w:t>
      </w:r>
      <w:r>
        <w:t>a:</w:t>
      </w:r>
    </w:p>
    <w:p w14:paraId="2D722571" w14:textId="6F649488" w:rsidR="00DE7B36" w:rsidRDefault="00DE7B36" w:rsidP="00DE7B36">
      <w:pPr>
        <w:ind w:firstLine="709"/>
        <w:jc w:val="both"/>
      </w:pPr>
      <w:r>
        <w:t>1. Pakeisti nuomos sąlygas ir nuomoti būstą socia</w:t>
      </w:r>
      <w:r w:rsidR="00E14EC7">
        <w:t>linio būsto nuomos sąlygomis šiems savivaldybės būsto nuomininka</w:t>
      </w:r>
      <w:r>
        <w:t>ms:</w:t>
      </w:r>
    </w:p>
    <w:p w14:paraId="0F131F12" w14:textId="4E18C2B0" w:rsidR="00DE7B36" w:rsidRDefault="00DE7B36" w:rsidP="00DE7B36">
      <w:pPr>
        <w:ind w:firstLine="709"/>
        <w:jc w:val="both"/>
      </w:pPr>
      <w:r>
        <w:t xml:space="preserve">1.1. </w:t>
      </w:r>
      <w:r w:rsidR="00A36057">
        <w:t>E. B.</w:t>
      </w:r>
      <w:r>
        <w:t xml:space="preserve">, gyvenančiai </w:t>
      </w:r>
      <w:r w:rsidR="00A36057">
        <w:rPr>
          <w:i/>
        </w:rPr>
        <w:t>(duomenys neskelbtini)</w:t>
      </w:r>
      <w:r w:rsidR="00E14EC7">
        <w:t>, Klaipėdoje, unikalus Nr. </w:t>
      </w:r>
      <w:r w:rsidR="00A36057">
        <w:rPr>
          <w:i/>
        </w:rPr>
        <w:t>(duomenys neskelbtini)</w:t>
      </w:r>
      <w:r>
        <w:t>;</w:t>
      </w:r>
    </w:p>
    <w:p w14:paraId="6B9B9FCC" w14:textId="5746728C" w:rsidR="00DE7B36" w:rsidRDefault="00DE7B36" w:rsidP="00DE7B36">
      <w:pPr>
        <w:ind w:firstLine="709"/>
        <w:jc w:val="both"/>
      </w:pPr>
      <w:r>
        <w:t xml:space="preserve">1.2. </w:t>
      </w:r>
      <w:r w:rsidR="00A36057">
        <w:t>V. B.</w:t>
      </w:r>
      <w:r w:rsidR="00E14EC7">
        <w:t>, gyvenančiam</w:t>
      </w:r>
      <w:r>
        <w:t xml:space="preserve"> </w:t>
      </w:r>
      <w:r w:rsidR="00A36057">
        <w:rPr>
          <w:i/>
        </w:rPr>
        <w:t>(duomenys neskelbtini)</w:t>
      </w:r>
      <w:r w:rsidR="00E14EC7">
        <w:t>, Klaipėdoje, unikalus Nr. </w:t>
      </w:r>
      <w:r w:rsidR="00A36057">
        <w:rPr>
          <w:i/>
        </w:rPr>
        <w:t>(duomenys neskelbtini)</w:t>
      </w:r>
      <w:r>
        <w:t>.</w:t>
      </w:r>
    </w:p>
    <w:p w14:paraId="0F9DB700" w14:textId="2EDC3E65" w:rsidR="00501D03" w:rsidRDefault="00A36057" w:rsidP="00DE7B36">
      <w:pPr>
        <w:ind w:firstLine="709"/>
        <w:jc w:val="both"/>
      </w:pPr>
      <w:r>
        <w:t>1.3. I. M.</w:t>
      </w:r>
      <w:r w:rsidR="00501D03">
        <w:t xml:space="preserve">, gyvenančiai </w:t>
      </w:r>
      <w:r>
        <w:rPr>
          <w:i/>
        </w:rPr>
        <w:t>(duomenys neskelbtini)</w:t>
      </w:r>
      <w:r w:rsidR="00501D03">
        <w:t>, Klaipėdoje, unikalus Nr. </w:t>
      </w:r>
      <w:r>
        <w:rPr>
          <w:i/>
        </w:rPr>
        <w:t>(duomenys neskelbtini)</w:t>
      </w:r>
      <w:r w:rsidR="00501D03">
        <w:t>.</w:t>
      </w:r>
    </w:p>
    <w:p w14:paraId="77DEACD4" w14:textId="70FB5489"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479"/>
        <w:gridCol w:w="3159"/>
      </w:tblGrid>
      <w:tr w:rsidR="007F4156" w14:paraId="2C4D9BB5" w14:textId="77777777" w:rsidTr="0054202C">
        <w:tc>
          <w:tcPr>
            <w:tcW w:w="6629" w:type="dxa"/>
            <w:shd w:val="clear" w:color="auto" w:fill="auto"/>
          </w:tcPr>
          <w:p w14:paraId="4BE96345"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53923D7C" w14:textId="7EE03CEA" w:rsidR="007F4156" w:rsidRDefault="00E14EC7" w:rsidP="0054202C">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69658CD5" w14:textId="603B302C" w:rsidR="000F69DA" w:rsidRDefault="000F69DA" w:rsidP="001853D9">
      <w:pPr>
        <w:jc w:val="both"/>
      </w:pPr>
    </w:p>
    <w:p w14:paraId="21C4E233" w14:textId="7A635727" w:rsidR="000F69DA" w:rsidRDefault="000F69DA" w:rsidP="000F69DA">
      <w:pPr>
        <w:jc w:val="both"/>
      </w:pPr>
    </w:p>
    <w:p w14:paraId="1926900D" w14:textId="77777777" w:rsidR="000F69DA" w:rsidRDefault="000F69DA"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 xml:space="preserve">Edita </w:t>
      </w:r>
      <w:proofErr w:type="spellStart"/>
      <w:r>
        <w:t>Riekašienė</w:t>
      </w:r>
      <w:proofErr w:type="spellEnd"/>
      <w:r>
        <w:t>, tel. 39 60 28</w:t>
      </w:r>
    </w:p>
    <w:p w14:paraId="6415DD31" w14:textId="50137877" w:rsidR="000F69DA" w:rsidRDefault="000F69DA" w:rsidP="000F69DA">
      <w:pPr>
        <w:jc w:val="both"/>
      </w:pPr>
    </w:p>
    <w:sectPr w:rsidR="000F69D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DD926" w14:textId="77777777" w:rsidR="007F6322" w:rsidRDefault="007F6322">
      <w:r>
        <w:separator/>
      </w:r>
    </w:p>
  </w:endnote>
  <w:endnote w:type="continuationSeparator" w:id="0">
    <w:p w14:paraId="7AC3A4A0" w14:textId="77777777" w:rsidR="007F6322" w:rsidRDefault="007F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3EF69" w14:textId="77777777" w:rsidR="007F6322" w:rsidRDefault="007F6322">
      <w:r>
        <w:separator/>
      </w:r>
    </w:p>
  </w:footnote>
  <w:footnote w:type="continuationSeparator" w:id="0">
    <w:p w14:paraId="1258129E" w14:textId="77777777" w:rsidR="007F6322" w:rsidRDefault="007F6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10C8" w14:textId="7BFB7FD0"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7D05">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381F" w14:textId="1CB9897A" w:rsidR="00C72E9F" w:rsidRPr="00C72E9F" w:rsidRDefault="00C72E9F" w:rsidP="00C72E9F">
    <w:pPr>
      <w:pStyle w:val="Antrats"/>
      <w:jc w:val="right"/>
      <w:rPr>
        <w:b/>
      </w:rPr>
    </w:pPr>
    <w:r w:rsidRPr="00C72E9F">
      <w:rPr>
        <w:b/>
      </w:rPr>
      <w:t>Projektas</w:t>
    </w:r>
    <w:r w:rsidR="00A15824">
      <w:rPr>
        <w:b/>
      </w:rPr>
      <w:t xml:space="preserve"> (N)</w:t>
    </w:r>
  </w:p>
  <w:p w14:paraId="3C65B948"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22"/>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5824"/>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6057"/>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5F8"/>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579"/>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703"/>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942</Words>
  <Characters>538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4</cp:revision>
  <cp:lastPrinted>2019-06-21T07:10:00Z</cp:lastPrinted>
  <dcterms:created xsi:type="dcterms:W3CDTF">2019-07-02T13:45:00Z</dcterms:created>
  <dcterms:modified xsi:type="dcterms:W3CDTF">2019-07-02T13:50:00Z</dcterms:modified>
</cp:coreProperties>
</file>