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1319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3A788A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D31531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84E7C71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04A58">
        <w:rPr>
          <w:b/>
          <w:caps/>
        </w:rPr>
        <w:t>klaipėdos miesto savivaldybės tarybos 2015 m. gegužės 28 d. sprendimo Nr. T2-103 „Dėl nepanaudotų lėšų, skirtų piniginei socialinei paramai, naudojimo kitai socialinei paramai finansuoti tvarkos aprašo patvirtinimo“ pakeitimo</w:t>
      </w:r>
    </w:p>
    <w:p w14:paraId="5608CD05" w14:textId="77777777" w:rsidR="00446AC7" w:rsidRDefault="00446AC7" w:rsidP="003077A5">
      <w:pPr>
        <w:jc w:val="center"/>
      </w:pPr>
    </w:p>
    <w:bookmarkStart w:id="1" w:name="registravimoDataIlga"/>
    <w:p w14:paraId="2AAE2E1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T1-220</w:t>
      </w:r>
      <w:bookmarkEnd w:id="2"/>
    </w:p>
    <w:p w14:paraId="772A995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84A9EC3" w14:textId="77777777" w:rsidR="00446AC7" w:rsidRPr="00062FFE" w:rsidRDefault="00446AC7" w:rsidP="003077A5">
      <w:pPr>
        <w:jc w:val="center"/>
      </w:pPr>
    </w:p>
    <w:p w14:paraId="21B9832C" w14:textId="77777777" w:rsidR="00446AC7" w:rsidRDefault="00446AC7" w:rsidP="003077A5">
      <w:pPr>
        <w:jc w:val="center"/>
      </w:pPr>
    </w:p>
    <w:p w14:paraId="64E9EAC6" w14:textId="77777777" w:rsidR="00C04A58" w:rsidRDefault="00446AC7" w:rsidP="00C04A58">
      <w:pPr>
        <w:tabs>
          <w:tab w:val="left" w:pos="851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C04A58">
        <w:t xml:space="preserve">Lietuvos Respublikos vietos savivaldos įstatymo 18 straipsnio 1 dalimi ir Lietuvos Respublikos piniginės socialinės paramos nepasiturintiems gyventojams įstatymo 4 straipsnio 5 ir 6 dalimi, Klaipėdos miesto savivaldybės taryba </w:t>
      </w:r>
      <w:r w:rsidR="00C04A58">
        <w:rPr>
          <w:spacing w:val="60"/>
        </w:rPr>
        <w:t>nusprendži</w:t>
      </w:r>
      <w:r w:rsidR="00C04A58">
        <w:t>a:</w:t>
      </w:r>
    </w:p>
    <w:p w14:paraId="7CE0AC2E" w14:textId="77777777" w:rsidR="00C04A58" w:rsidRDefault="00C04A58" w:rsidP="00C04A58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Pakeisti Nepanaudotų lėšų, skirtų piniginei socialinei paramai, naudojimo kitai socialinei paramai finansuoti tvarkos aprašą, patvirtintą Klaipėdos miesto savivaldybės tarybos 2015 m. gegužės 28 d. sprendim</w:t>
      </w:r>
      <w:r w:rsidR="000D4083">
        <w:t>u</w:t>
      </w:r>
      <w:r w:rsidR="0005229C">
        <w:t xml:space="preserve"> Nr. T2-103 „Dėl N</w:t>
      </w:r>
      <w:r>
        <w:t>epanaudotų lėšų, skirtų piniginei socialinei paramai, naudojimo kitai socialinei paramai finansuoti tvarkos aprašo patvirtinimo“</w:t>
      </w:r>
      <w:r w:rsidR="0005229C">
        <w:t>,</w:t>
      </w:r>
      <w:r>
        <w:t xml:space="preserve"> ir </w:t>
      </w:r>
      <w:r w:rsidR="0005229C">
        <w:t xml:space="preserve">jį </w:t>
      </w:r>
      <w:r>
        <w:t>išdėstyti nauja redakcija (pridedama)</w:t>
      </w:r>
      <w:r w:rsidR="009501E1">
        <w:t>.</w:t>
      </w:r>
    </w:p>
    <w:p w14:paraId="523A6363" w14:textId="77777777" w:rsidR="009501E1" w:rsidRDefault="009501E1" w:rsidP="00C04A58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 xml:space="preserve">Nustatyti, kad šiuo sprendimu patvirtinto </w:t>
      </w:r>
      <w:r w:rsidR="0005229C">
        <w:t xml:space="preserve">Nepanaudotų lėšų, skirtų piniginei socialinei paramai, naudojimo kitai socialinei paramai finansuoti </w:t>
      </w:r>
      <w:r>
        <w:t xml:space="preserve">tvarkos aprašo </w:t>
      </w:r>
      <w:r w:rsidRPr="00AC7B74">
        <w:t xml:space="preserve">4.12 </w:t>
      </w:r>
      <w:r>
        <w:t>papunktis</w:t>
      </w:r>
      <w:r w:rsidRPr="00AC7B74">
        <w:t xml:space="preserve"> netenka galios 2020</w:t>
      </w:r>
      <w:r w:rsidR="0005229C">
        <w:t xml:space="preserve"> m. sausio </w:t>
      </w:r>
      <w:r w:rsidR="00E03F27">
        <w:t xml:space="preserve">1 </w:t>
      </w:r>
      <w:r>
        <w:t>d.</w:t>
      </w:r>
    </w:p>
    <w:p w14:paraId="25039E6A" w14:textId="77777777" w:rsidR="00C04A58" w:rsidRDefault="00C04A58" w:rsidP="00C04A58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 xml:space="preserve">Skelbti šį sprendimą Teisės aktų registre ir Klaipėdos miesto savivaldybės interneto svetainėje. </w:t>
      </w:r>
    </w:p>
    <w:p w14:paraId="16E10CFF" w14:textId="77777777" w:rsidR="00EB4B96" w:rsidRDefault="00EB4B96" w:rsidP="003077A5">
      <w:pPr>
        <w:jc w:val="both"/>
      </w:pPr>
    </w:p>
    <w:p w14:paraId="52BC46D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1836432" w14:textId="77777777" w:rsidTr="00165FB0">
        <w:tc>
          <w:tcPr>
            <w:tcW w:w="6629" w:type="dxa"/>
            <w:shd w:val="clear" w:color="auto" w:fill="auto"/>
          </w:tcPr>
          <w:p w14:paraId="1BF756E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ACE258C" w14:textId="77777777" w:rsidR="00BB15A1" w:rsidRDefault="00BB15A1" w:rsidP="00181E3E">
            <w:pPr>
              <w:jc w:val="right"/>
            </w:pPr>
          </w:p>
        </w:tc>
      </w:tr>
    </w:tbl>
    <w:p w14:paraId="38A7A137" w14:textId="77777777" w:rsidR="00446AC7" w:rsidRDefault="00446AC7" w:rsidP="003077A5">
      <w:pPr>
        <w:jc w:val="both"/>
      </w:pPr>
    </w:p>
    <w:p w14:paraId="11E086A9" w14:textId="77777777" w:rsidR="0005229C" w:rsidRDefault="0005229C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C04A58" w14:paraId="3592FD61" w14:textId="77777777" w:rsidTr="00C04A58">
        <w:tc>
          <w:tcPr>
            <w:tcW w:w="6476" w:type="dxa"/>
            <w:hideMark/>
          </w:tcPr>
          <w:p w14:paraId="6D9AC667" w14:textId="77777777" w:rsidR="00C04A58" w:rsidRDefault="00C04A58">
            <w:r>
              <w:t>Teikėjas – Savivaldybės administracijos direktorius</w:t>
            </w:r>
          </w:p>
        </w:tc>
        <w:tc>
          <w:tcPr>
            <w:tcW w:w="3162" w:type="dxa"/>
            <w:hideMark/>
          </w:tcPr>
          <w:p w14:paraId="65BA426B" w14:textId="77777777" w:rsidR="00C04A58" w:rsidRDefault="00C04A58">
            <w:pPr>
              <w:jc w:val="right"/>
            </w:pPr>
            <w:r>
              <w:t>Gintaras Neniškis</w:t>
            </w:r>
          </w:p>
        </w:tc>
      </w:tr>
    </w:tbl>
    <w:p w14:paraId="630F4B67" w14:textId="77777777" w:rsidR="00C04A58" w:rsidRDefault="00C04A58" w:rsidP="00C04A58">
      <w:pPr>
        <w:tabs>
          <w:tab w:val="left" w:pos="7560"/>
        </w:tabs>
        <w:jc w:val="both"/>
      </w:pPr>
    </w:p>
    <w:p w14:paraId="5CCC8E1A" w14:textId="77777777" w:rsidR="00C04A58" w:rsidRDefault="00C04A58" w:rsidP="00C04A58">
      <w:pPr>
        <w:tabs>
          <w:tab w:val="left" w:pos="7560"/>
        </w:tabs>
        <w:jc w:val="both"/>
      </w:pPr>
    </w:p>
    <w:p w14:paraId="2E745390" w14:textId="77777777" w:rsidR="00C04A58" w:rsidRDefault="00C04A58" w:rsidP="00C04A58">
      <w:pPr>
        <w:tabs>
          <w:tab w:val="left" w:pos="7560"/>
        </w:tabs>
        <w:jc w:val="both"/>
      </w:pPr>
    </w:p>
    <w:p w14:paraId="3FB6862B" w14:textId="77777777" w:rsidR="00446AC7" w:rsidRDefault="00446AC7" w:rsidP="003077A5">
      <w:pPr>
        <w:tabs>
          <w:tab w:val="left" w:pos="7560"/>
        </w:tabs>
        <w:jc w:val="both"/>
      </w:pPr>
    </w:p>
    <w:p w14:paraId="5845E4B4" w14:textId="77777777" w:rsidR="00446AC7" w:rsidRDefault="00446AC7" w:rsidP="003077A5">
      <w:pPr>
        <w:tabs>
          <w:tab w:val="left" w:pos="7560"/>
        </w:tabs>
        <w:jc w:val="both"/>
      </w:pPr>
    </w:p>
    <w:p w14:paraId="0C63B95E" w14:textId="77777777" w:rsidR="00446AC7" w:rsidRDefault="00446AC7" w:rsidP="003077A5">
      <w:pPr>
        <w:jc w:val="both"/>
      </w:pPr>
    </w:p>
    <w:p w14:paraId="68CAF4CE" w14:textId="77777777" w:rsidR="00C82B36" w:rsidRDefault="00C82B36" w:rsidP="003077A5">
      <w:pPr>
        <w:jc w:val="both"/>
      </w:pPr>
    </w:p>
    <w:p w14:paraId="4D1E82BD" w14:textId="77777777" w:rsidR="000E4491" w:rsidRDefault="000E4491" w:rsidP="003077A5">
      <w:pPr>
        <w:jc w:val="both"/>
      </w:pPr>
    </w:p>
    <w:p w14:paraId="268A68D3" w14:textId="77777777" w:rsidR="000E4491" w:rsidRDefault="000E4491" w:rsidP="003077A5">
      <w:pPr>
        <w:jc w:val="both"/>
      </w:pPr>
    </w:p>
    <w:p w14:paraId="26E42A2A" w14:textId="77777777" w:rsidR="008D749C" w:rsidRDefault="008D749C" w:rsidP="003077A5">
      <w:pPr>
        <w:jc w:val="both"/>
      </w:pPr>
    </w:p>
    <w:p w14:paraId="1A3259FD" w14:textId="77777777" w:rsidR="008D749C" w:rsidRDefault="008D749C" w:rsidP="003077A5">
      <w:pPr>
        <w:jc w:val="both"/>
      </w:pPr>
    </w:p>
    <w:p w14:paraId="18B2F263" w14:textId="77777777" w:rsidR="008D749C" w:rsidRDefault="008D749C" w:rsidP="003077A5">
      <w:pPr>
        <w:jc w:val="both"/>
      </w:pPr>
    </w:p>
    <w:p w14:paraId="240991A4" w14:textId="77777777" w:rsidR="008D749C" w:rsidRDefault="008D749C" w:rsidP="003077A5">
      <w:pPr>
        <w:jc w:val="both"/>
      </w:pPr>
    </w:p>
    <w:p w14:paraId="1E24F39B" w14:textId="77777777" w:rsidR="008D749C" w:rsidRDefault="008D749C" w:rsidP="003077A5">
      <w:pPr>
        <w:jc w:val="both"/>
      </w:pPr>
    </w:p>
    <w:p w14:paraId="0AA24F8A" w14:textId="77777777" w:rsidR="008D749C" w:rsidRDefault="008D749C" w:rsidP="003077A5">
      <w:pPr>
        <w:jc w:val="both"/>
      </w:pPr>
    </w:p>
    <w:p w14:paraId="0FD20686" w14:textId="77777777" w:rsidR="008D749C" w:rsidRDefault="008D749C" w:rsidP="003077A5">
      <w:pPr>
        <w:jc w:val="both"/>
      </w:pPr>
    </w:p>
    <w:p w14:paraId="07510EA9" w14:textId="77777777" w:rsidR="001853D9" w:rsidRDefault="001853D9" w:rsidP="001853D9">
      <w:pPr>
        <w:jc w:val="both"/>
      </w:pPr>
      <w:r>
        <w:t>Parengė</w:t>
      </w:r>
    </w:p>
    <w:p w14:paraId="4BAC23EA" w14:textId="77777777" w:rsidR="001853D9" w:rsidRDefault="00C04A58" w:rsidP="001853D9">
      <w:pPr>
        <w:jc w:val="both"/>
      </w:pPr>
      <w:r>
        <w:t>Socialinės paramos skyriaus vyriausioji specialistė</w:t>
      </w:r>
    </w:p>
    <w:p w14:paraId="25EA9C87" w14:textId="77777777" w:rsidR="00C04A58" w:rsidRDefault="00C04A58" w:rsidP="001853D9">
      <w:pPr>
        <w:jc w:val="both"/>
      </w:pPr>
    </w:p>
    <w:p w14:paraId="3483BCB0" w14:textId="77777777" w:rsidR="001853D9" w:rsidRDefault="00C04A58" w:rsidP="001853D9">
      <w:pPr>
        <w:jc w:val="both"/>
      </w:pPr>
      <w:r>
        <w:t>Rasa Pozniakienė, tel.</w:t>
      </w:r>
      <w:r w:rsidR="001853D9">
        <w:t xml:space="preserve"> 39 6</w:t>
      </w:r>
      <w:r>
        <w:t>3</w:t>
      </w:r>
      <w:r w:rsidR="001853D9">
        <w:t xml:space="preserve"> 0</w:t>
      </w:r>
      <w:r>
        <w:t>1</w:t>
      </w:r>
    </w:p>
    <w:p w14:paraId="3CEA7704" w14:textId="77777777" w:rsidR="00DD6F1A" w:rsidRDefault="00C04A58" w:rsidP="001853D9">
      <w:pPr>
        <w:jc w:val="both"/>
      </w:pPr>
      <w:r>
        <w:t>2019-06-20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90DCC" w14:textId="77777777" w:rsidR="00F42A76" w:rsidRDefault="00F42A76">
      <w:r>
        <w:separator/>
      </w:r>
    </w:p>
  </w:endnote>
  <w:endnote w:type="continuationSeparator" w:id="0">
    <w:p w14:paraId="0F1ED6B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D51A9" w14:textId="77777777" w:rsidR="00F42A76" w:rsidRDefault="00F42A76">
      <w:r>
        <w:separator/>
      </w:r>
    </w:p>
  </w:footnote>
  <w:footnote w:type="continuationSeparator" w:id="0">
    <w:p w14:paraId="29CB8DA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A7F9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CD713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E149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5229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C0847B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0D64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6A8831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C72DEE"/>
    <w:multiLevelType w:val="hybridMultilevel"/>
    <w:tmpl w:val="184EE854"/>
    <w:lvl w:ilvl="0" w:tplc="A008CF6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229C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083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2F7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1E1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69AB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4A58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77D7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3F27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4161E"/>
  <w15:docId w15:val="{10665B2A-403F-4DF1-96F9-F2F9256E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1330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2019-07-04T11:19:00Z</dcterms:created>
  <dcterms:modified xsi:type="dcterms:W3CDTF">2019-07-04T11:19:00Z</dcterms:modified>
</cp:coreProperties>
</file>