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C73D0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DAIVA VILKE nutraukimo</w:t>
      </w:r>
    </w:p>
    <w:p w:rsidR="006C73D0" w:rsidRDefault="006C73D0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C73D0" w:rsidRPr="00F43F54" w:rsidRDefault="006C73D0" w:rsidP="006C73D0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 xml:space="preserve">, 127 straipsnio 6 dalies </w:t>
      </w:r>
      <w:r w:rsidRPr="007E6C82">
        <w:t xml:space="preserve">nuostatomis ir atsižvelgdama į </w:t>
      </w:r>
      <w:r>
        <w:t>Daivos</w:t>
      </w:r>
      <w:r w:rsidRPr="007E6C82">
        <w:t xml:space="preserve"> Vilkės </w:t>
      </w:r>
      <w:r w:rsidRPr="007E6C82">
        <w:rPr>
          <w:lang w:eastAsia="lt-LT"/>
        </w:rPr>
        <w:t xml:space="preserve">2019 m. liepos 15 d. </w:t>
      </w:r>
      <w:r w:rsidRPr="007E6C82">
        <w:t>prašymą Nr. R1-4781 „Dėl atleidimo iš Klaipėdos lopšelio-darželio „Pumpurėlis“ direktorės pareigų“,</w:t>
      </w:r>
      <w:r w:rsidRPr="00F43F54">
        <w:t xml:space="preserve"> </w:t>
      </w:r>
      <w:r>
        <w:rPr>
          <w:color w:val="000000"/>
          <w:lang w:eastAsia="lt-LT"/>
        </w:rPr>
        <w:t>Astos Levanienės 2019 m. liepos</w:t>
      </w:r>
      <w:r w:rsidRPr="00AE44F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15</w:t>
      </w:r>
      <w:r w:rsidRPr="00AE44F4">
        <w:rPr>
          <w:color w:val="000000"/>
          <w:lang w:eastAsia="lt-LT"/>
        </w:rPr>
        <w:t xml:space="preserve"> d.</w:t>
      </w:r>
      <w:r>
        <w:rPr>
          <w:color w:val="000000"/>
          <w:lang w:eastAsia="lt-LT"/>
        </w:rPr>
        <w:t xml:space="preserve"> </w:t>
      </w:r>
      <w:r>
        <w:t>sutikimą</w:t>
      </w:r>
      <w:r w:rsidRPr="00F43F54">
        <w:t xml:space="preserve"> </w:t>
      </w:r>
      <w:r>
        <w:t xml:space="preserve">vykdyti įstaigos vadovo funkcijas Nr. R1-4783,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6C73D0" w:rsidRDefault="006C73D0" w:rsidP="006C73D0">
      <w:pPr>
        <w:ind w:firstLine="680"/>
        <w:jc w:val="both"/>
      </w:pPr>
      <w:r>
        <w:t>1. </w:t>
      </w:r>
      <w:r w:rsidRPr="009E28DD">
        <w:rPr>
          <w:lang w:eastAsia="lt-LT"/>
        </w:rPr>
        <w:t>Nutraukti</w:t>
      </w:r>
      <w:r>
        <w:rPr>
          <w:lang w:eastAsia="lt-LT"/>
        </w:rPr>
        <w:t xml:space="preserve"> 2019 m. rugpjūčio 26 d. </w:t>
      </w:r>
      <w:r>
        <w:t>2016 m. gruodžio 5 d. Darbo sutartį Nr. 2310</w:t>
      </w:r>
      <w:r w:rsidRPr="005B5A6A">
        <w:rPr>
          <w:lang w:eastAsia="lt-LT"/>
        </w:rPr>
        <w:t xml:space="preserve">, sudarytą su </w:t>
      </w:r>
      <w:r>
        <w:rPr>
          <w:lang w:eastAsia="lt-LT"/>
        </w:rPr>
        <w:t>Daiva Vilke</w:t>
      </w:r>
      <w:r w:rsidRPr="005B5A6A">
        <w:rPr>
          <w:lang w:eastAsia="lt-LT"/>
        </w:rPr>
        <w:t>, Klaipėdos</w:t>
      </w:r>
      <w:r>
        <w:rPr>
          <w:lang w:eastAsia="lt-LT"/>
        </w:rPr>
        <w:t xml:space="preserve"> lopšelio-darželio „Pumpurėlis“ direktore, ir išmokėti</w:t>
      </w:r>
      <w:r w:rsidRPr="005B5A6A">
        <w:rPr>
          <w:lang w:eastAsia="lt-LT"/>
        </w:rPr>
        <w:t xml:space="preserve"> </w:t>
      </w:r>
      <w:r w:rsidRPr="0017602F">
        <w:t>pinigin</w:t>
      </w:r>
      <w:r>
        <w:t>ę</w:t>
      </w:r>
      <w:r w:rsidRPr="0017602F">
        <w:t xml:space="preserve"> kompensacij</w:t>
      </w:r>
      <w:r>
        <w:t>ą</w:t>
      </w:r>
      <w:r w:rsidRPr="0017602F">
        <w:t xml:space="preserve"> už nepanaudotas kasmetines atostogas</w:t>
      </w:r>
      <w:r>
        <w:t>.</w:t>
      </w:r>
    </w:p>
    <w:p w:rsidR="006C73D0" w:rsidRDefault="006C73D0" w:rsidP="006C73D0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Astą Levanienę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lopšelio-darželio „Pumpurėlis“ direktoriaus pavaduotoją ugdymui, </w:t>
      </w:r>
      <w:r w:rsidRPr="005B5A6A">
        <w:rPr>
          <w:lang w:eastAsia="lt-LT"/>
        </w:rPr>
        <w:t>per 3 dienas pranešti apie biudžetinės įstaigos vadovo atleidimą Juridinių asmenų registro tvarkytojui.</w:t>
      </w:r>
    </w:p>
    <w:p w:rsidR="006C73D0" w:rsidRDefault="006C73D0" w:rsidP="006C73D0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>
        <w:rPr>
          <w:lang w:eastAsia="lt-LT"/>
        </w:rPr>
        <w:t> 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Pr="00937714">
        <w:rPr>
          <w:lang w:eastAsia="lt-LT"/>
        </w:rPr>
        <w:t xml:space="preserve"> </w:t>
      </w:r>
      <w:r>
        <w:rPr>
          <w:lang w:eastAsia="lt-LT"/>
        </w:rPr>
        <w:t>Astai Levanienei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lopšelio-darželio „Pumpurėlis“ direktoriaus pavaduotojai ugdymui,</w:t>
      </w:r>
      <w:r w:rsidRPr="005B5A6A">
        <w:rPr>
          <w:lang w:eastAsia="lt-LT"/>
        </w:rPr>
        <w:t xml:space="preserve"> </w:t>
      </w:r>
      <w:r>
        <w:rPr>
          <w:lang w:eastAsia="lt-LT"/>
        </w:rPr>
        <w:t xml:space="preserve">nuo 2019 m. rugpjūčio 27 d. </w:t>
      </w:r>
      <w:r w:rsidRPr="005B5A6A">
        <w:rPr>
          <w:lang w:eastAsia="lt-LT"/>
        </w:rPr>
        <w:t>vy</w:t>
      </w:r>
      <w:r>
        <w:rPr>
          <w:lang w:eastAsia="lt-LT"/>
        </w:rPr>
        <w:t>kdyti įstaigos vadovo funkcijas, kol teisės aktų nustatyta tvarka bus paskirtas įstaigos vadovas.</w:t>
      </w:r>
    </w:p>
    <w:p w:rsidR="006C73D0" w:rsidRPr="008203D0" w:rsidRDefault="006C73D0" w:rsidP="006C73D0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6C73D0" w:rsidRPr="008203D0" w:rsidRDefault="006C73D0" w:rsidP="006C73D0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C73D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C73D0"/>
    <w:rsid w:val="008354D5"/>
    <w:rsid w:val="00894D6F"/>
    <w:rsid w:val="00922CD4"/>
    <w:rsid w:val="00A12691"/>
    <w:rsid w:val="00AF7D08"/>
    <w:rsid w:val="00C56F56"/>
    <w:rsid w:val="00CA4D3B"/>
    <w:rsid w:val="00CB1A3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2A1E"/>
  <w15:docId w15:val="{8AE8A292-1E07-4B22-8E92-F5C41192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2019-07-29T12:12:00Z</dcterms:created>
  <dcterms:modified xsi:type="dcterms:W3CDTF">2019-07-29T12:12:00Z</dcterms:modified>
</cp:coreProperties>
</file>