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2DA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592DBB" wp14:editId="1D592DB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92DA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592DA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592DA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D592DA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592DAC" w14:textId="77777777" w:rsidR="00972BA4" w:rsidRPr="001D3C7E" w:rsidRDefault="00972BA4" w:rsidP="00972BA4">
      <w:pPr>
        <w:jc w:val="center"/>
      </w:pPr>
      <w:r w:rsidRPr="001D3C7E">
        <w:rPr>
          <w:b/>
          <w:caps/>
        </w:rPr>
        <w:t xml:space="preserve">DĖL </w:t>
      </w:r>
      <w:r w:rsidRPr="00900F23">
        <w:rPr>
          <w:rFonts w:eastAsia="Courier New"/>
          <w:b/>
          <w:bCs/>
        </w:rPr>
        <w:t xml:space="preserve">PRITARIMO </w:t>
      </w:r>
      <w:r>
        <w:rPr>
          <w:rFonts w:eastAsia="Courier New"/>
          <w:b/>
          <w:bCs/>
        </w:rPr>
        <w:t xml:space="preserve">KLAIPĖDOS MIESTO SAVIVALDYBĖS 2013–2020 METŲ STRATEGINIO PLĖTROS PLANO </w:t>
      </w:r>
      <w:r w:rsidRPr="00900F23">
        <w:rPr>
          <w:rFonts w:eastAsia="Courier New"/>
          <w:b/>
          <w:bCs/>
        </w:rPr>
        <w:t>ĮGYVENDINIMO 201</w:t>
      </w:r>
      <w:r>
        <w:rPr>
          <w:rFonts w:eastAsia="Courier New"/>
          <w:b/>
          <w:bCs/>
        </w:rPr>
        <w:t>8 METAIS</w:t>
      </w:r>
      <w:r w:rsidRPr="00900F23">
        <w:rPr>
          <w:rFonts w:eastAsia="Courier New"/>
          <w:b/>
          <w:bCs/>
        </w:rPr>
        <w:t xml:space="preserve"> ATASKAITAI</w:t>
      </w:r>
    </w:p>
    <w:p w14:paraId="1D592DAD" w14:textId="77777777" w:rsidR="00CA4D3B" w:rsidRDefault="00CA4D3B" w:rsidP="00CA4D3B">
      <w:pPr>
        <w:jc w:val="center"/>
      </w:pPr>
    </w:p>
    <w:bookmarkStart w:id="1" w:name="registravimoDataIlga"/>
    <w:p w14:paraId="1D592DA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T2-246</w:t>
      </w:r>
      <w:bookmarkEnd w:id="2"/>
    </w:p>
    <w:p w14:paraId="1D592DA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592DB0" w14:textId="77777777" w:rsidR="00CA4D3B" w:rsidRPr="008354D5" w:rsidRDefault="00CA4D3B" w:rsidP="00CA4D3B">
      <w:pPr>
        <w:jc w:val="center"/>
      </w:pPr>
    </w:p>
    <w:p w14:paraId="1D592DB1" w14:textId="77777777" w:rsidR="00CA4D3B" w:rsidRDefault="00CA4D3B" w:rsidP="00CA4D3B">
      <w:pPr>
        <w:jc w:val="center"/>
      </w:pPr>
    </w:p>
    <w:p w14:paraId="1D592DB2" w14:textId="77777777" w:rsidR="00972BA4" w:rsidRPr="00F10CEA" w:rsidRDefault="00972BA4" w:rsidP="00972BA4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1D592DB3" w14:textId="77777777" w:rsidR="00972BA4" w:rsidRPr="00900F23" w:rsidRDefault="00972BA4" w:rsidP="00972BA4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>
        <w:rPr>
          <w:bCs/>
        </w:rPr>
        <w:t>8 metais</w:t>
      </w:r>
      <w:r w:rsidRPr="00900F23">
        <w:rPr>
          <w:bCs/>
        </w:rPr>
        <w:t xml:space="preserve"> ataskaitai (pridedama).</w:t>
      </w:r>
    </w:p>
    <w:p w14:paraId="1D592DB4" w14:textId="77777777" w:rsidR="00174FDB" w:rsidRDefault="00972BA4" w:rsidP="00972BA4">
      <w:pPr>
        <w:ind w:firstLine="709"/>
        <w:jc w:val="both"/>
        <w:rPr>
          <w:bCs/>
          <w:lang w:eastAsia="lt-LT"/>
        </w:rPr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Teisės aktų registre ir Klaipėdos miesto savivaldybės interneto svetainėje</w:t>
      </w:r>
      <w:r w:rsidR="00174FDB" w:rsidRPr="009A4C8B">
        <w:rPr>
          <w:bCs/>
          <w:lang w:eastAsia="lt-LT"/>
        </w:rPr>
        <w:t>.</w:t>
      </w:r>
    </w:p>
    <w:p w14:paraId="1D592DB5" w14:textId="77777777" w:rsidR="00CA4D3B" w:rsidRDefault="00CA4D3B" w:rsidP="00CA4D3B">
      <w:pPr>
        <w:jc w:val="both"/>
      </w:pPr>
    </w:p>
    <w:p w14:paraId="1D592DB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D592DB9" w14:textId="77777777" w:rsidTr="00C56F56">
        <w:tc>
          <w:tcPr>
            <w:tcW w:w="6204" w:type="dxa"/>
          </w:tcPr>
          <w:p w14:paraId="1D592DB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D592DB8" w14:textId="77777777" w:rsidR="004476DD" w:rsidRDefault="001A3DFE" w:rsidP="004476DD">
            <w:pPr>
              <w:jc w:val="right"/>
            </w:pPr>
            <w:r>
              <w:t>Vytautas Grubliauskas</w:t>
            </w:r>
          </w:p>
        </w:tc>
      </w:tr>
    </w:tbl>
    <w:p w14:paraId="1D592DB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92DBF" w14:textId="77777777" w:rsidR="00F51622" w:rsidRDefault="00F51622" w:rsidP="00E014C1">
      <w:r>
        <w:separator/>
      </w:r>
    </w:p>
  </w:endnote>
  <w:endnote w:type="continuationSeparator" w:id="0">
    <w:p w14:paraId="1D592DC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92DBD" w14:textId="77777777" w:rsidR="00F51622" w:rsidRDefault="00F51622" w:rsidP="00E014C1">
      <w:r>
        <w:separator/>
      </w:r>
    </w:p>
  </w:footnote>
  <w:footnote w:type="continuationSeparator" w:id="0">
    <w:p w14:paraId="1D592DB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D592DC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D592DC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4FDB"/>
    <w:rsid w:val="001A3DFE"/>
    <w:rsid w:val="001E7FB1"/>
    <w:rsid w:val="002F70A0"/>
    <w:rsid w:val="003222B4"/>
    <w:rsid w:val="003227AC"/>
    <w:rsid w:val="00341FA6"/>
    <w:rsid w:val="003615EA"/>
    <w:rsid w:val="004476DD"/>
    <w:rsid w:val="00597EE8"/>
    <w:rsid w:val="005F495C"/>
    <w:rsid w:val="00741301"/>
    <w:rsid w:val="008354D5"/>
    <w:rsid w:val="00894D6F"/>
    <w:rsid w:val="008C4946"/>
    <w:rsid w:val="00922CD4"/>
    <w:rsid w:val="00972BA4"/>
    <w:rsid w:val="00987E4C"/>
    <w:rsid w:val="00A12691"/>
    <w:rsid w:val="00AF7D08"/>
    <w:rsid w:val="00C56F56"/>
    <w:rsid w:val="00CA4D3B"/>
    <w:rsid w:val="00D43036"/>
    <w:rsid w:val="00E014C1"/>
    <w:rsid w:val="00E33871"/>
    <w:rsid w:val="00ED0DE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2DA7"/>
  <w15:docId w15:val="{B8C1BECC-6FE6-446B-99BB-972511C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2019-07-30T05:16:00Z</dcterms:created>
  <dcterms:modified xsi:type="dcterms:W3CDTF">2019-07-30T05:16:00Z</dcterms:modified>
</cp:coreProperties>
</file>