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D452" w14:textId="77777777" w:rsidR="001B1ADF" w:rsidRPr="00046663" w:rsidRDefault="001B1ADF" w:rsidP="001B1AD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46663">
        <w:rPr>
          <w:b/>
          <w:sz w:val="28"/>
          <w:szCs w:val="28"/>
        </w:rPr>
        <w:t>KLAIPĖDOS MIESTO SAVIVALDYBĖS TARYBA</w:t>
      </w:r>
    </w:p>
    <w:p w14:paraId="086CD453" w14:textId="77777777" w:rsidR="001B1ADF" w:rsidRPr="00046663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086CD454" w14:textId="77777777" w:rsidR="001B1ADF" w:rsidRPr="00046663" w:rsidRDefault="001B1ADF" w:rsidP="001B1ADF">
      <w:pPr>
        <w:pStyle w:val="Pagrindinistekstas"/>
        <w:jc w:val="center"/>
        <w:rPr>
          <w:b/>
          <w:szCs w:val="24"/>
        </w:rPr>
      </w:pPr>
      <w:r w:rsidRPr="00046663">
        <w:rPr>
          <w:b/>
          <w:szCs w:val="24"/>
        </w:rPr>
        <w:t>KONTROLĖS KOMITETAS</w:t>
      </w:r>
    </w:p>
    <w:p w14:paraId="086CD455" w14:textId="77777777" w:rsidR="001B1ADF" w:rsidRPr="00046663" w:rsidRDefault="001B1ADF" w:rsidP="001B1ADF">
      <w:pPr>
        <w:pStyle w:val="Pagrindinistekstas"/>
        <w:jc w:val="center"/>
        <w:rPr>
          <w:b/>
          <w:szCs w:val="24"/>
        </w:rPr>
      </w:pPr>
      <w:r w:rsidRPr="00046663">
        <w:rPr>
          <w:b/>
          <w:szCs w:val="24"/>
        </w:rPr>
        <w:t>POSĖDŽIO PROTOKOLAS</w:t>
      </w:r>
    </w:p>
    <w:p w14:paraId="086CD456" w14:textId="77777777" w:rsidR="001B1ADF" w:rsidRPr="00046663" w:rsidRDefault="001B1ADF" w:rsidP="001B1ADF">
      <w:pPr>
        <w:rPr>
          <w:szCs w:val="24"/>
        </w:rPr>
      </w:pPr>
    </w:p>
    <w:bookmarkStart w:id="1" w:name="registravimoData"/>
    <w:p w14:paraId="086CD457" w14:textId="77777777" w:rsidR="001B1ADF" w:rsidRPr="00046663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046663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046663">
        <w:rPr>
          <w:noProof/>
        </w:rPr>
        <w:instrText xml:space="preserve"> FORMTEXT </w:instrText>
      </w:r>
      <w:r w:rsidRPr="00046663">
        <w:fldChar w:fldCharType="separate"/>
      </w:r>
      <w:r w:rsidRPr="00046663">
        <w:rPr>
          <w:noProof/>
        </w:rPr>
        <w:t>2019-07-23</w:t>
      </w:r>
      <w:r w:rsidRPr="00046663">
        <w:fldChar w:fldCharType="end"/>
      </w:r>
      <w:bookmarkEnd w:id="1"/>
      <w:r w:rsidRPr="00046663">
        <w:rPr>
          <w:noProof/>
        </w:rPr>
        <w:t xml:space="preserve"> </w:t>
      </w:r>
      <w:r w:rsidRPr="00046663">
        <w:rPr>
          <w:szCs w:val="24"/>
        </w:rPr>
        <w:t xml:space="preserve">Nr. </w:t>
      </w:r>
      <w:bookmarkStart w:id="2" w:name="registravimoNr"/>
      <w:r w:rsidRPr="00046663">
        <w:rPr>
          <w:szCs w:val="24"/>
        </w:rPr>
        <w:t>TAR-63</w:t>
      </w:r>
      <w:bookmarkEnd w:id="2"/>
    </w:p>
    <w:p w14:paraId="086CD458" w14:textId="77777777" w:rsidR="001B1ADF" w:rsidRPr="00046663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086CD459" w14:textId="77777777" w:rsidR="001B1ADF" w:rsidRPr="00046663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086CD45A" w14:textId="77777777" w:rsidR="001B1ADF" w:rsidRPr="00046663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046663">
        <w:rPr>
          <w:szCs w:val="24"/>
          <w:lang w:eastAsia="en-US"/>
        </w:rPr>
        <w:t>Posėdis vyksta 201</w:t>
      </w:r>
      <w:r w:rsidR="00622E2A" w:rsidRPr="00046663">
        <w:rPr>
          <w:szCs w:val="24"/>
          <w:lang w:eastAsia="en-US"/>
        </w:rPr>
        <w:t>9</w:t>
      </w:r>
      <w:r w:rsidRPr="00046663">
        <w:rPr>
          <w:szCs w:val="24"/>
          <w:lang w:eastAsia="en-US"/>
        </w:rPr>
        <w:t>-</w:t>
      </w:r>
      <w:r w:rsidR="00622E2A" w:rsidRPr="00046663">
        <w:rPr>
          <w:szCs w:val="24"/>
          <w:lang w:eastAsia="en-US"/>
        </w:rPr>
        <w:t>0</w:t>
      </w:r>
      <w:r w:rsidR="00563DF5" w:rsidRPr="00046663">
        <w:rPr>
          <w:szCs w:val="24"/>
          <w:lang w:eastAsia="en-US"/>
        </w:rPr>
        <w:t>6</w:t>
      </w:r>
      <w:r w:rsidRPr="00046663">
        <w:rPr>
          <w:szCs w:val="24"/>
          <w:lang w:eastAsia="en-US"/>
        </w:rPr>
        <w:t>-</w:t>
      </w:r>
      <w:r w:rsidR="00563DF5" w:rsidRPr="00046663">
        <w:rPr>
          <w:szCs w:val="24"/>
          <w:lang w:eastAsia="en-US"/>
        </w:rPr>
        <w:t>11</w:t>
      </w:r>
      <w:r w:rsidRPr="00046663">
        <w:rPr>
          <w:szCs w:val="24"/>
          <w:lang w:eastAsia="en-US"/>
        </w:rPr>
        <w:t>. Pradžia 15.00 val.</w:t>
      </w:r>
    </w:p>
    <w:p w14:paraId="086CD45B" w14:textId="77777777" w:rsidR="001B1ADF" w:rsidRPr="00046663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046663">
        <w:rPr>
          <w:szCs w:val="24"/>
          <w:lang w:eastAsia="en-US"/>
        </w:rPr>
        <w:t xml:space="preserve">Posėdžio pirmininkas </w:t>
      </w:r>
      <w:r w:rsidR="006E0084" w:rsidRPr="00046663">
        <w:rPr>
          <w:szCs w:val="24"/>
          <w:lang w:eastAsia="en-US"/>
        </w:rPr>
        <w:t>–</w:t>
      </w:r>
      <w:r w:rsidR="00563DF5" w:rsidRPr="00046663">
        <w:t xml:space="preserve"> Ligita Girskienė.</w:t>
      </w:r>
    </w:p>
    <w:p w14:paraId="086CD45C" w14:textId="77777777" w:rsidR="001B1ADF" w:rsidRPr="00046663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046663">
        <w:rPr>
          <w:szCs w:val="24"/>
          <w:lang w:eastAsia="en-US"/>
        </w:rPr>
        <w:t xml:space="preserve">Posėdžio </w:t>
      </w:r>
      <w:r w:rsidR="00745086">
        <w:rPr>
          <w:szCs w:val="24"/>
          <w:lang w:eastAsia="en-US"/>
        </w:rPr>
        <w:t>sekretorė – Marija Pakalniškytė.</w:t>
      </w:r>
    </w:p>
    <w:p w14:paraId="086CD45D" w14:textId="77777777" w:rsidR="001B1ADF" w:rsidRPr="00046663" w:rsidRDefault="001B1ADF" w:rsidP="00030909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046663">
        <w:rPr>
          <w:rFonts w:eastAsia="Calibri"/>
          <w:szCs w:val="24"/>
        </w:rPr>
        <w:t xml:space="preserve">Posėdyje dalyvauja komiteto nariai: </w:t>
      </w:r>
      <w:r w:rsidR="006E0084" w:rsidRPr="00046663">
        <w:t>A</w:t>
      </w:r>
      <w:r w:rsidR="00563DF5" w:rsidRPr="00046663">
        <w:t>rūnas Barbšys, Saulius Budinas,</w:t>
      </w:r>
      <w:r w:rsidR="006E0084" w:rsidRPr="00046663">
        <w:t xml:space="preserve"> Elida Mantulova, Andriu</w:t>
      </w:r>
      <w:r w:rsidR="008F658C" w:rsidRPr="00046663">
        <w:t>s Petraitis, Audrius Petrošius,</w:t>
      </w:r>
      <w:r w:rsidR="006E0084" w:rsidRPr="00046663">
        <w:t xml:space="preserve"> Alina Velykienė</w:t>
      </w:r>
      <w:r w:rsidRPr="00046663">
        <w:rPr>
          <w:rFonts w:eastAsia="Calibri"/>
          <w:szCs w:val="24"/>
        </w:rPr>
        <w:t>.</w:t>
      </w:r>
      <w:r w:rsidR="008F658C" w:rsidRPr="00046663">
        <w:rPr>
          <w:rFonts w:eastAsia="Calibri"/>
          <w:szCs w:val="24"/>
        </w:rPr>
        <w:t xml:space="preserve"> Nedalyvauja </w:t>
      </w:r>
      <w:r w:rsidR="008F658C" w:rsidRPr="00046663">
        <w:t>Viktor Senčila.</w:t>
      </w:r>
    </w:p>
    <w:p w14:paraId="086CD45E" w14:textId="77777777" w:rsidR="001B1ADF" w:rsidRPr="00046663" w:rsidRDefault="001B1ADF" w:rsidP="00030909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046663">
        <w:rPr>
          <w:rFonts w:eastAsia="Calibri"/>
          <w:szCs w:val="24"/>
        </w:rPr>
        <w:t>Posėdyje dalyvavusių komiteto narių ir asmenų sąrašai pridedami (1, 2 priedai).</w:t>
      </w:r>
    </w:p>
    <w:p w14:paraId="086CD45F" w14:textId="77777777" w:rsidR="001B1ADF" w:rsidRPr="00046663" w:rsidRDefault="001B1ADF" w:rsidP="00030909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046663">
        <w:rPr>
          <w:rFonts w:eastAsia="Calibri"/>
          <w:szCs w:val="24"/>
        </w:rPr>
        <w:t>DARBOTVARKĖ (patvirtinta bendru sutarimu):</w:t>
      </w:r>
    </w:p>
    <w:p w14:paraId="086CD460" w14:textId="77777777" w:rsidR="000B1970" w:rsidRDefault="000B1970" w:rsidP="00030909">
      <w:pPr>
        <w:ind w:firstLine="709"/>
        <w:jc w:val="both"/>
      </w:pPr>
      <w:r>
        <w:t xml:space="preserve">1. Klaipėdos miesto savivaldybės tarybos Kontrolės komiteto 2019 metų veiklos programa. </w:t>
      </w:r>
      <w:r w:rsidRPr="00BF0653">
        <w:t xml:space="preserve">Pranešėja </w:t>
      </w:r>
      <w:r>
        <w:t>L. Girskienė</w:t>
      </w:r>
      <w:r w:rsidRPr="00BF0653">
        <w:t>.</w:t>
      </w:r>
    </w:p>
    <w:p w14:paraId="086CD461" w14:textId="77777777" w:rsidR="000B1970" w:rsidRDefault="000B1970" w:rsidP="00030909">
      <w:pPr>
        <w:ind w:firstLine="709"/>
        <w:jc w:val="both"/>
      </w:pPr>
      <w:r>
        <w:t>2. K</w:t>
      </w:r>
      <w:r w:rsidRPr="001E16FB">
        <w:t>laip</w:t>
      </w:r>
      <w:r>
        <w:t>ė</w:t>
      </w:r>
      <w:r w:rsidRPr="001E16FB">
        <w:t>dos miesto savi</w:t>
      </w:r>
      <w:r>
        <w:t>valdybės Kontrolės ir audito ta</w:t>
      </w:r>
      <w:r w:rsidRPr="001E16FB">
        <w:t>rnybos</w:t>
      </w:r>
      <w:r>
        <w:t xml:space="preserve"> </w:t>
      </w:r>
      <w:r w:rsidRPr="001E16FB">
        <w:t>20</w:t>
      </w:r>
      <w:r>
        <w:t>19</w:t>
      </w:r>
      <w:r w:rsidRPr="001E16FB">
        <w:t>-202</w:t>
      </w:r>
      <w:r>
        <w:t xml:space="preserve">0 </w:t>
      </w:r>
      <w:r w:rsidRPr="001E16FB">
        <w:t>met</w:t>
      </w:r>
      <w:r>
        <w:t>ų strat</w:t>
      </w:r>
      <w:r w:rsidRPr="001E16FB">
        <w:t>eg</w:t>
      </w:r>
      <w:r>
        <w:t>inis</w:t>
      </w:r>
      <w:r w:rsidRPr="001E16FB">
        <w:t xml:space="preserve"> </w:t>
      </w:r>
      <w:r>
        <w:t>veiklos pl</w:t>
      </w:r>
      <w:r w:rsidRPr="001E16FB">
        <w:t>anas</w:t>
      </w:r>
      <w:r>
        <w:t xml:space="preserve">. </w:t>
      </w:r>
      <w:r w:rsidRPr="00BF0653">
        <w:t>Pranešėja D. Čeporiūtė.</w:t>
      </w:r>
    </w:p>
    <w:p w14:paraId="086CD462" w14:textId="77777777" w:rsidR="001B1ADF" w:rsidRPr="00046663" w:rsidRDefault="001B1ADF" w:rsidP="00030909">
      <w:pPr>
        <w:tabs>
          <w:tab w:val="left" w:pos="567"/>
        </w:tabs>
        <w:ind w:firstLine="709"/>
        <w:jc w:val="both"/>
      </w:pPr>
    </w:p>
    <w:p w14:paraId="086CD463" w14:textId="77777777" w:rsidR="00632995" w:rsidRDefault="008C305C" w:rsidP="00030909">
      <w:pPr>
        <w:tabs>
          <w:tab w:val="left" w:pos="567"/>
        </w:tabs>
        <w:ind w:firstLine="709"/>
        <w:jc w:val="both"/>
        <w:rPr>
          <w:szCs w:val="24"/>
        </w:rPr>
      </w:pPr>
      <w:r w:rsidRPr="00632995">
        <w:rPr>
          <w:szCs w:val="24"/>
        </w:rPr>
        <w:t>1</w:t>
      </w:r>
      <w:r w:rsidR="00380350" w:rsidRPr="00632995">
        <w:rPr>
          <w:szCs w:val="24"/>
        </w:rPr>
        <w:t>.</w:t>
      </w:r>
      <w:r w:rsidR="00622E2A" w:rsidRPr="00632995">
        <w:rPr>
          <w:szCs w:val="24"/>
        </w:rPr>
        <w:t xml:space="preserve"> </w:t>
      </w:r>
      <w:r w:rsidR="001B1ADF" w:rsidRPr="00632995">
        <w:rPr>
          <w:szCs w:val="24"/>
        </w:rPr>
        <w:t xml:space="preserve">SVARSTYTA. </w:t>
      </w:r>
      <w:r w:rsidR="000B1970" w:rsidRPr="00632995">
        <w:rPr>
          <w:szCs w:val="24"/>
        </w:rPr>
        <w:t>Klaipėdos miesto savivaldybės tarybos Kontrolės komit</w:t>
      </w:r>
      <w:r w:rsidR="00FC2E9A" w:rsidRPr="00632995">
        <w:rPr>
          <w:szCs w:val="24"/>
        </w:rPr>
        <w:t>eto 2019 metų veiklos programa.</w:t>
      </w:r>
    </w:p>
    <w:p w14:paraId="086CD464" w14:textId="77777777" w:rsidR="00B73101" w:rsidRDefault="000B1970" w:rsidP="00030909">
      <w:pPr>
        <w:tabs>
          <w:tab w:val="left" w:pos="567"/>
        </w:tabs>
        <w:ind w:firstLine="709"/>
        <w:jc w:val="both"/>
        <w:rPr>
          <w:szCs w:val="24"/>
        </w:rPr>
      </w:pPr>
      <w:r w:rsidRPr="00632995">
        <w:rPr>
          <w:szCs w:val="24"/>
        </w:rPr>
        <w:t xml:space="preserve">Pranešėja L. Girskienė </w:t>
      </w:r>
      <w:r w:rsidR="0094039B" w:rsidRPr="00632995">
        <w:rPr>
          <w:szCs w:val="24"/>
        </w:rPr>
        <w:t>s</w:t>
      </w:r>
      <w:r w:rsidR="00663C73" w:rsidRPr="00632995">
        <w:rPr>
          <w:szCs w:val="24"/>
        </w:rPr>
        <w:t>a</w:t>
      </w:r>
      <w:r w:rsidR="0094039B" w:rsidRPr="00632995">
        <w:rPr>
          <w:szCs w:val="24"/>
        </w:rPr>
        <w:t>ko</w:t>
      </w:r>
      <w:r w:rsidR="00663C73" w:rsidRPr="00632995">
        <w:rPr>
          <w:szCs w:val="24"/>
        </w:rPr>
        <w:t xml:space="preserve">, </w:t>
      </w:r>
      <w:r w:rsidR="0092645C" w:rsidRPr="00632995">
        <w:rPr>
          <w:szCs w:val="24"/>
        </w:rPr>
        <w:t>jog</w:t>
      </w:r>
      <w:r w:rsidR="00663C73" w:rsidRPr="00632995">
        <w:rPr>
          <w:szCs w:val="24"/>
        </w:rPr>
        <w:t xml:space="preserve"> </w:t>
      </w:r>
      <w:r w:rsidR="0092645C" w:rsidRPr="00632995">
        <w:rPr>
          <w:szCs w:val="24"/>
        </w:rPr>
        <w:t>šis Klaipėdos miesto savivaldybės tarybos sprendimo projektas teikiamas, siekiant įgyvendinti Lietuvos Respublikos vietos savivaldos įstatymo 14 straipsnio 4 dalies 8 punkto nuorodą, kad savivaldybės tarybos Kontrolės komitetas dirba pagal savivaldybės tarybos patvirtintą veiklos programą.</w:t>
      </w:r>
      <w:r w:rsidR="00642A23" w:rsidRPr="00632995">
        <w:rPr>
          <w:szCs w:val="24"/>
        </w:rPr>
        <w:t xml:space="preserve"> Siūlo peržvelgti veiklos programos </w:t>
      </w:r>
      <w:r w:rsidR="00642A23" w:rsidRPr="00632995">
        <w:rPr>
          <w:color w:val="000000"/>
          <w:szCs w:val="24"/>
        </w:rPr>
        <w:t>įtrauktus</w:t>
      </w:r>
      <w:r w:rsidR="00642A23" w:rsidRPr="00632995">
        <w:rPr>
          <w:szCs w:val="24"/>
        </w:rPr>
        <w:t xml:space="preserve"> punktus: </w:t>
      </w:r>
      <w:r w:rsidR="00642A23" w:rsidRPr="00632995">
        <w:rPr>
          <w:color w:val="000000"/>
          <w:szCs w:val="24"/>
        </w:rPr>
        <w:t>Savivaldybės kontrolės ir audito tarnybos 201</w:t>
      </w:r>
      <w:r w:rsidR="00B73101" w:rsidRPr="00632995">
        <w:rPr>
          <w:color w:val="000000"/>
          <w:szCs w:val="24"/>
        </w:rPr>
        <w:t>9</w:t>
      </w:r>
      <w:r w:rsidR="00642A23" w:rsidRPr="00632995">
        <w:rPr>
          <w:color w:val="000000"/>
          <w:szCs w:val="24"/>
        </w:rPr>
        <w:t xml:space="preserve"> m. veiklos ataskaitos svarstymas</w:t>
      </w:r>
      <w:r w:rsidR="00B73101" w:rsidRPr="00632995">
        <w:rPr>
          <w:color w:val="000000"/>
          <w:szCs w:val="24"/>
        </w:rPr>
        <w:t>;</w:t>
      </w:r>
      <w:r w:rsidR="00642A23" w:rsidRPr="00632995">
        <w:rPr>
          <w:color w:val="000000"/>
          <w:szCs w:val="24"/>
        </w:rPr>
        <w:t xml:space="preserve"> </w:t>
      </w:r>
      <w:r w:rsidR="00B73101" w:rsidRPr="00632995">
        <w:rPr>
          <w:color w:val="000000"/>
          <w:szCs w:val="24"/>
        </w:rPr>
        <w:t>Kontrolės komiteto 2019 metų veiklos ataskaitos paruošimas ir pateikimas Tarybos pritarimui; Kontrolės komiteto 2020 m. veiklos programos rengimas ir teikimas tvirtinti Savivaldybės tarybai; Savivaldybės kontrolės ir audito tarnybos 2018 metų veiklos ataskaitos svarstymas; Savivaldybės kontrolės ir audito tarnybos išvada dėl pateikto tvirtinti 2018 m. Savivaldybės konsoliduotųjų ataskaitų rinkinio; Savivaldybės kontrolės ir audito tarnybos 2019 m. veiklos plano pristatymas; išvadų dėl Kontrolės ir audito tarnybos 2019 metų veiklos parengimas ir teikimas Savivaldybės tarybai; Kontrolės ir audito tarnybos kiekvieno ketvirčio veiklos plano įvykdymo svarstymas</w:t>
      </w:r>
      <w:r w:rsidR="00632995" w:rsidRPr="00632995">
        <w:rPr>
          <w:color w:val="000000"/>
          <w:szCs w:val="24"/>
        </w:rPr>
        <w:t xml:space="preserve">; Savivaldybės kontrolės ir audito tarnybos 2020 m. veiklos planui vykdyti reikalingų asignavimų įvertinimas ir išvados teikimas Tarybai; Savivaldybės kontrolės ir audito tarnybos audito išvadų ir tikslinių patikrinimų ataskaitų svarstymas, nurodytų pažeidimų ir trūkumų analizavimas, rekomendacijų tiekimas Savivaldybės administracijos direktoriui ir Tarybai; </w:t>
      </w:r>
      <w:r w:rsidR="00632995" w:rsidRPr="00632995">
        <w:rPr>
          <w:szCs w:val="24"/>
        </w:rPr>
        <w:t>Institucijų, įstaigų ir įmonių vadovų paaiškinimų dėl Savivaldybės kontrolės ir audito tarnybos atlikto finansinio ir veiklos audito metu nustatytų trūkumų ar teisės aktų pažeidimų pašalinimo išklausymas;</w:t>
      </w:r>
      <w:r w:rsidR="00632995">
        <w:t xml:space="preserve"> </w:t>
      </w:r>
      <w:r w:rsidR="00632995" w:rsidRPr="00632995">
        <w:t>Savivaldybės administracijos Centralizuoto vidaus audito skyriaus atliktų ketvirčio auditų ir tikslinių patikrinimų išvadų svarstymas ir rekomendacijų teikimas Savivaldybės administracijos direktoriui arba Tarybai</w:t>
      </w:r>
      <w:r w:rsidR="00632995">
        <w:t xml:space="preserve">; </w:t>
      </w:r>
      <w:r w:rsidR="00632995" w:rsidRPr="00632995">
        <w:t>Tarybos sprendimų projektų svarstymas ir išvadų teikimas</w:t>
      </w:r>
      <w:r w:rsidR="00632995">
        <w:t xml:space="preserve">; </w:t>
      </w:r>
      <w:r w:rsidR="00632995" w:rsidRPr="00632995">
        <w:t>Gyventojų, įstaigų pasiūlymų, pareiškimų, skundų nagrinėjimas ir pasiūlymų tiekimas Savivaldybės administracijai bei Tarybai</w:t>
      </w:r>
      <w:r w:rsidR="00632995">
        <w:t xml:space="preserve">; </w:t>
      </w:r>
      <w:r w:rsidR="00632995" w:rsidRPr="00632995">
        <w:rPr>
          <w:szCs w:val="24"/>
        </w:rPr>
        <w:t>Savivaldybės paskolų ėmimo ir panaudojimo efektyvumo svarstymas, pasiūlymų teikimas</w:t>
      </w:r>
      <w:r w:rsidR="00632995">
        <w:rPr>
          <w:szCs w:val="24"/>
        </w:rPr>
        <w:t xml:space="preserve">; </w:t>
      </w:r>
      <w:r w:rsidR="00632995" w:rsidRPr="00632995">
        <w:rPr>
          <w:szCs w:val="24"/>
        </w:rPr>
        <w:t>Klaipėdos miesto savivaldybės vykdomų programų (specialiųjų ir kt.) įgyvendinimo rezultatų aptarimas</w:t>
      </w:r>
      <w:r w:rsidR="00632995">
        <w:rPr>
          <w:szCs w:val="24"/>
        </w:rPr>
        <w:t xml:space="preserve">; </w:t>
      </w:r>
      <w:r w:rsidR="00632995" w:rsidRPr="00632995">
        <w:rPr>
          <w:szCs w:val="24"/>
        </w:rPr>
        <w:t>Savivaldybės kontroliuojamų įmonių, institucijų ir įstaigų veiklos svarstymas</w:t>
      </w:r>
      <w:r w:rsidR="00632995">
        <w:rPr>
          <w:szCs w:val="24"/>
        </w:rPr>
        <w:t>.</w:t>
      </w:r>
    </w:p>
    <w:p w14:paraId="086CD465" w14:textId="77777777" w:rsidR="00980A4B" w:rsidRDefault="00B73101" w:rsidP="00030909">
      <w:pPr>
        <w:tabs>
          <w:tab w:val="left" w:pos="567"/>
        </w:tabs>
        <w:ind w:firstLine="709"/>
        <w:jc w:val="both"/>
        <w:rPr>
          <w:szCs w:val="24"/>
        </w:rPr>
      </w:pPr>
      <w:r w:rsidRPr="00632995">
        <w:rPr>
          <w:szCs w:val="24"/>
        </w:rPr>
        <w:t xml:space="preserve">Komisijos nariai pateikia </w:t>
      </w:r>
      <w:r w:rsidR="001F7F80">
        <w:rPr>
          <w:szCs w:val="24"/>
        </w:rPr>
        <w:t xml:space="preserve">pastabas </w:t>
      </w:r>
      <w:r w:rsidR="001F7F80" w:rsidRPr="00632995">
        <w:rPr>
          <w:szCs w:val="24"/>
        </w:rPr>
        <w:t xml:space="preserve">ir </w:t>
      </w:r>
      <w:r w:rsidRPr="00632995">
        <w:rPr>
          <w:szCs w:val="24"/>
        </w:rPr>
        <w:t>pastebėj</w:t>
      </w:r>
      <w:r w:rsidR="001F7F80">
        <w:rPr>
          <w:szCs w:val="24"/>
        </w:rPr>
        <w:t xml:space="preserve">imus, </w:t>
      </w:r>
      <w:r w:rsidR="00980A4B">
        <w:rPr>
          <w:szCs w:val="24"/>
        </w:rPr>
        <w:t>nutaria 16 punktą</w:t>
      </w:r>
      <w:r w:rsidR="00980A4B" w:rsidRPr="00980A4B">
        <w:rPr>
          <w:szCs w:val="24"/>
        </w:rPr>
        <w:t xml:space="preserve"> </w:t>
      </w:r>
      <w:r w:rsidR="00980A4B">
        <w:rPr>
          <w:szCs w:val="24"/>
        </w:rPr>
        <w:t xml:space="preserve">keisti: </w:t>
      </w:r>
      <w:r w:rsidR="00980A4B" w:rsidRPr="00632995">
        <w:rPr>
          <w:szCs w:val="24"/>
        </w:rPr>
        <w:t>Savivaldybės paskolų ėmimo ir panaudojimo efektyvumo svarstymas, pasiūlymų teikimas</w:t>
      </w:r>
      <w:r w:rsidR="00980A4B">
        <w:rPr>
          <w:szCs w:val="24"/>
        </w:rPr>
        <w:t xml:space="preserve"> – pristatomas terminas: pagal poreikį.</w:t>
      </w:r>
    </w:p>
    <w:p w14:paraId="086CD466" w14:textId="77777777" w:rsidR="00046663" w:rsidRPr="00046663" w:rsidRDefault="00046663" w:rsidP="00030909">
      <w:pPr>
        <w:tabs>
          <w:tab w:val="left" w:pos="567"/>
        </w:tabs>
        <w:ind w:firstLine="709"/>
        <w:jc w:val="both"/>
      </w:pPr>
      <w:r>
        <w:t xml:space="preserve">L. Girskienė siūlo balsuoti </w:t>
      </w:r>
      <w:r w:rsidR="001F7F80">
        <w:t>už sprendimo projektą bendru sutarimu.</w:t>
      </w:r>
    </w:p>
    <w:p w14:paraId="086CD467" w14:textId="77777777" w:rsidR="00DC1642" w:rsidRDefault="006E0084" w:rsidP="00030909">
      <w:pPr>
        <w:ind w:firstLine="709"/>
        <w:jc w:val="both"/>
        <w:rPr>
          <w:szCs w:val="24"/>
        </w:rPr>
      </w:pPr>
      <w:r w:rsidRPr="00046663">
        <w:rPr>
          <w:szCs w:val="24"/>
        </w:rPr>
        <w:t>NUTARTA</w:t>
      </w:r>
      <w:r w:rsidR="00661261">
        <w:rPr>
          <w:szCs w:val="24"/>
        </w:rPr>
        <w:t>:</w:t>
      </w:r>
      <w:r w:rsidR="001F7F80">
        <w:rPr>
          <w:szCs w:val="24"/>
        </w:rPr>
        <w:t xml:space="preserve"> Sprendimo projektui pritarta, bendru sutarimu.</w:t>
      </w:r>
    </w:p>
    <w:p w14:paraId="086CD468" w14:textId="77777777" w:rsidR="006E0084" w:rsidRPr="00046663" w:rsidRDefault="006E0084" w:rsidP="00030909">
      <w:pPr>
        <w:ind w:firstLine="709"/>
        <w:jc w:val="both"/>
        <w:rPr>
          <w:szCs w:val="24"/>
        </w:rPr>
      </w:pPr>
    </w:p>
    <w:p w14:paraId="086CD469" w14:textId="77777777" w:rsidR="006E0084" w:rsidRPr="00884966" w:rsidRDefault="00380350" w:rsidP="00030909">
      <w:pPr>
        <w:ind w:firstLine="709"/>
        <w:jc w:val="both"/>
        <w:rPr>
          <w:szCs w:val="24"/>
        </w:rPr>
      </w:pPr>
      <w:r w:rsidRPr="00046663">
        <w:rPr>
          <w:rFonts w:eastAsia="Calibri"/>
          <w:szCs w:val="24"/>
        </w:rPr>
        <w:t>2.</w:t>
      </w:r>
      <w:r w:rsidR="00622E2A" w:rsidRPr="00046663">
        <w:rPr>
          <w:rFonts w:eastAsia="Calibri"/>
          <w:szCs w:val="24"/>
        </w:rPr>
        <w:t xml:space="preserve"> </w:t>
      </w:r>
      <w:r w:rsidRPr="00046663">
        <w:rPr>
          <w:rFonts w:eastAsia="Calibri"/>
          <w:szCs w:val="24"/>
        </w:rPr>
        <w:t xml:space="preserve">SVARSTYTA. </w:t>
      </w:r>
      <w:r w:rsidR="000B1970">
        <w:t>K</w:t>
      </w:r>
      <w:r w:rsidR="000B1970" w:rsidRPr="001E16FB">
        <w:t>laip</w:t>
      </w:r>
      <w:r w:rsidR="000B1970">
        <w:t>ė</w:t>
      </w:r>
      <w:r w:rsidR="000B1970" w:rsidRPr="001E16FB">
        <w:t>dos miesto savi</w:t>
      </w:r>
      <w:r w:rsidR="000B1970">
        <w:t>valdybės Kontrolės ir audito ta</w:t>
      </w:r>
      <w:r w:rsidR="000B1970" w:rsidRPr="001E16FB">
        <w:t>rnybos</w:t>
      </w:r>
      <w:r w:rsidR="000B1970">
        <w:t xml:space="preserve"> </w:t>
      </w:r>
      <w:r w:rsidR="000B1970" w:rsidRPr="001E16FB">
        <w:t>20</w:t>
      </w:r>
      <w:r w:rsidR="000B1970">
        <w:t>19</w:t>
      </w:r>
      <w:r w:rsidR="000B1970" w:rsidRPr="001E16FB">
        <w:t>-202</w:t>
      </w:r>
      <w:r w:rsidR="000B1970">
        <w:t xml:space="preserve">0 </w:t>
      </w:r>
      <w:r w:rsidR="000B1970" w:rsidRPr="001E16FB">
        <w:t>met</w:t>
      </w:r>
      <w:r w:rsidR="000B1970">
        <w:t xml:space="preserve">ų </w:t>
      </w:r>
      <w:r w:rsidR="000B1970" w:rsidRPr="00884966">
        <w:rPr>
          <w:szCs w:val="24"/>
        </w:rPr>
        <w:t>strateginis veiklos planas.</w:t>
      </w:r>
    </w:p>
    <w:p w14:paraId="086CD46A" w14:textId="77777777" w:rsidR="006B7145" w:rsidRDefault="008A2BF7" w:rsidP="00030909">
      <w:pPr>
        <w:ind w:firstLine="709"/>
        <w:jc w:val="both"/>
        <w:rPr>
          <w:szCs w:val="24"/>
        </w:rPr>
      </w:pPr>
      <w:r w:rsidRPr="00884966">
        <w:rPr>
          <w:szCs w:val="24"/>
        </w:rPr>
        <w:t xml:space="preserve">Pranešėja D. Čeporiūtė </w:t>
      </w:r>
      <w:r w:rsidR="00DC1642" w:rsidRPr="00884966">
        <w:rPr>
          <w:szCs w:val="24"/>
        </w:rPr>
        <w:t xml:space="preserve">teigia, </w:t>
      </w:r>
      <w:r w:rsidR="00691E03" w:rsidRPr="00884966">
        <w:rPr>
          <w:szCs w:val="24"/>
        </w:rPr>
        <w:t>jog Kontrolės ir audito tarnyba rengia veiklos planą, įtraukdama planuojamus darbus, planuojamus atlikti finansinius ir veiklos auditus, a</w:t>
      </w:r>
      <w:r w:rsidR="000B1970" w:rsidRPr="00884966">
        <w:rPr>
          <w:szCs w:val="24"/>
        </w:rPr>
        <w:t>tsižvelg</w:t>
      </w:r>
      <w:r w:rsidR="00691E03" w:rsidRPr="00884966">
        <w:rPr>
          <w:szCs w:val="24"/>
        </w:rPr>
        <w:t>dama</w:t>
      </w:r>
      <w:r w:rsidR="000B1970" w:rsidRPr="00884966">
        <w:rPr>
          <w:szCs w:val="24"/>
        </w:rPr>
        <w:t xml:space="preserve"> Klaipėdos miesto savivaldybės tarybos patvirtintą 2013-2020</w:t>
      </w:r>
      <w:r w:rsidR="00C945F6" w:rsidRPr="00884966">
        <w:rPr>
          <w:szCs w:val="24"/>
        </w:rPr>
        <w:t xml:space="preserve"> metų </w:t>
      </w:r>
      <w:r w:rsidR="000B1970" w:rsidRPr="00884966">
        <w:rPr>
          <w:szCs w:val="24"/>
        </w:rPr>
        <w:t>strategin</w:t>
      </w:r>
      <w:r w:rsidR="00C945F6" w:rsidRPr="00884966">
        <w:rPr>
          <w:szCs w:val="24"/>
        </w:rPr>
        <w:t>į p</w:t>
      </w:r>
      <w:r w:rsidR="000B1970" w:rsidRPr="00884966">
        <w:rPr>
          <w:szCs w:val="24"/>
        </w:rPr>
        <w:t>l</w:t>
      </w:r>
      <w:r w:rsidR="00C945F6" w:rsidRPr="00884966">
        <w:rPr>
          <w:szCs w:val="24"/>
        </w:rPr>
        <w:t>ėtros planą</w:t>
      </w:r>
      <w:r w:rsidR="000B1970" w:rsidRPr="00884966">
        <w:rPr>
          <w:szCs w:val="24"/>
        </w:rPr>
        <w:t xml:space="preserve"> </w:t>
      </w:r>
      <w:r w:rsidR="00C945F6" w:rsidRPr="00884966">
        <w:rPr>
          <w:szCs w:val="24"/>
        </w:rPr>
        <w:t>2</w:t>
      </w:r>
      <w:r w:rsidR="000B1970" w:rsidRPr="00884966">
        <w:rPr>
          <w:szCs w:val="24"/>
        </w:rPr>
        <w:t xml:space="preserve"> 0l8-2020</w:t>
      </w:r>
      <w:r w:rsidR="00C945F6" w:rsidRPr="00884966">
        <w:rPr>
          <w:szCs w:val="24"/>
        </w:rPr>
        <w:t xml:space="preserve"> metų strateginį</w:t>
      </w:r>
      <w:r w:rsidR="000B1970" w:rsidRPr="00884966">
        <w:rPr>
          <w:szCs w:val="24"/>
        </w:rPr>
        <w:t xml:space="preserve"> </w:t>
      </w:r>
      <w:r w:rsidR="00C945F6" w:rsidRPr="00884966">
        <w:rPr>
          <w:szCs w:val="24"/>
        </w:rPr>
        <w:t>v</w:t>
      </w:r>
      <w:r w:rsidR="000B1970" w:rsidRPr="00884966">
        <w:rPr>
          <w:szCs w:val="24"/>
        </w:rPr>
        <w:t xml:space="preserve">eiklos </w:t>
      </w:r>
      <w:r w:rsidR="00C945F6" w:rsidRPr="00884966">
        <w:rPr>
          <w:szCs w:val="24"/>
        </w:rPr>
        <w:t>p</w:t>
      </w:r>
      <w:r w:rsidR="000B1970" w:rsidRPr="00884966">
        <w:rPr>
          <w:szCs w:val="24"/>
        </w:rPr>
        <w:t>lan</w:t>
      </w:r>
      <w:r w:rsidR="00C945F6" w:rsidRPr="00884966">
        <w:rPr>
          <w:szCs w:val="24"/>
        </w:rPr>
        <w:t>ą, suformuotas</w:t>
      </w:r>
      <w:r w:rsidR="000B1970" w:rsidRPr="00884966">
        <w:rPr>
          <w:szCs w:val="24"/>
        </w:rPr>
        <w:t xml:space="preserve"> </w:t>
      </w:r>
      <w:r w:rsidR="00C945F6" w:rsidRPr="00884966">
        <w:rPr>
          <w:szCs w:val="24"/>
        </w:rPr>
        <w:t>programas, tikslus ir uždavinius</w:t>
      </w:r>
      <w:r w:rsidR="00691E03" w:rsidRPr="00884966">
        <w:rPr>
          <w:szCs w:val="24"/>
        </w:rPr>
        <w:t>. Atlikdami auditus siekiama</w:t>
      </w:r>
      <w:r w:rsidR="00884966" w:rsidRPr="00884966">
        <w:rPr>
          <w:szCs w:val="24"/>
        </w:rPr>
        <w:t xml:space="preserve"> ne tik įvertinti finansinių išteklių valdymą ir turto naudojimą, bet ir skatinti teigiamą ir veiksmingą audito poveikį savivaldybės finansų</w:t>
      </w:r>
      <w:r w:rsidR="00691E03" w:rsidRPr="00884966">
        <w:rPr>
          <w:szCs w:val="24"/>
        </w:rPr>
        <w:t xml:space="preserve"> </w:t>
      </w:r>
      <w:r w:rsidR="00884966" w:rsidRPr="00884966">
        <w:rPr>
          <w:szCs w:val="24"/>
        </w:rPr>
        <w:t>valdymo ir kontrolės sistemai bei į rezultatus ir visuomenės poreikius orientuotam viešajam valdymui.</w:t>
      </w:r>
      <w:r w:rsidR="00802DEE">
        <w:rPr>
          <w:szCs w:val="24"/>
        </w:rPr>
        <w:t xml:space="preserve"> Tarnyba išsikėlė tikslą skatinti pažangų Klaipėdos miesto savivaldybės turto, patikėjimo teise valdoma valstybės turto valdymą ir naudojimą, sukurti efektyvią kontrolės sistemą, bei kokybišką savivaldybei priskirtų funkcijų valdymą. Tikslams </w:t>
      </w:r>
      <w:r w:rsidR="005C22C6">
        <w:rPr>
          <w:szCs w:val="24"/>
        </w:rPr>
        <w:t xml:space="preserve">įgyvendinti išsikėlė uždavinius: parengti Finansinio ir teisėtumo audito ataskaitų dėl Klaipėdos miesto savivaldybės konsoliduotų ataskaitų rinkinio duomenų tikrumo ir teisingumo, savivaldybės turto, įskaitant savivaldybės biudžeto lėšas, valdymo ir disponavimo juo teisėtumo ir naudojimo </w:t>
      </w:r>
      <w:r w:rsidR="003D7006">
        <w:rPr>
          <w:szCs w:val="24"/>
        </w:rPr>
        <w:t>įstatymo</w:t>
      </w:r>
      <w:r w:rsidR="005C22C6">
        <w:rPr>
          <w:szCs w:val="24"/>
        </w:rPr>
        <w:t xml:space="preserve"> nustatytiems tikslams; parengti išorės fina</w:t>
      </w:r>
      <w:r w:rsidR="003D7006">
        <w:rPr>
          <w:szCs w:val="24"/>
        </w:rPr>
        <w:t>n</w:t>
      </w:r>
      <w:r w:rsidR="005C22C6">
        <w:rPr>
          <w:szCs w:val="24"/>
        </w:rPr>
        <w:t>sinio ir veiklos audito ataskaitas</w:t>
      </w:r>
      <w:r w:rsidR="003D7006">
        <w:rPr>
          <w:szCs w:val="24"/>
        </w:rPr>
        <w:t xml:space="preserve"> savivaldybės</w:t>
      </w:r>
      <w:r w:rsidR="005C22C6">
        <w:rPr>
          <w:szCs w:val="24"/>
        </w:rPr>
        <w:t xml:space="preserve"> administravimo subjektuose ir savi</w:t>
      </w:r>
      <w:r w:rsidR="00632995">
        <w:rPr>
          <w:szCs w:val="24"/>
        </w:rPr>
        <w:t>valdybės konsoliduotose įmonėse</w:t>
      </w:r>
      <w:r w:rsidR="00745086">
        <w:rPr>
          <w:szCs w:val="24"/>
        </w:rPr>
        <w:t xml:space="preserve">. </w:t>
      </w:r>
      <w:r w:rsidR="001F7F80">
        <w:rPr>
          <w:szCs w:val="24"/>
        </w:rPr>
        <w:t>Siekiant įgyvendinti uždavinius, bus parengtas finansinio ir teisėtumo audito planas ir strategiją, Tarnybos metinis veiklos planas.</w:t>
      </w:r>
    </w:p>
    <w:p w14:paraId="086CD46B" w14:textId="77777777" w:rsidR="00622E2A" w:rsidRPr="00046663" w:rsidRDefault="00E67778" w:rsidP="00030909">
      <w:pPr>
        <w:ind w:firstLine="709"/>
        <w:jc w:val="both"/>
        <w:rPr>
          <w:szCs w:val="24"/>
        </w:rPr>
      </w:pPr>
      <w:r w:rsidRPr="00046663">
        <w:rPr>
          <w:szCs w:val="24"/>
        </w:rPr>
        <w:t>NUTARTA.</w:t>
      </w:r>
      <w:r w:rsidR="00B44B0B" w:rsidRPr="00046663">
        <w:rPr>
          <w:szCs w:val="24"/>
        </w:rPr>
        <w:t xml:space="preserve"> </w:t>
      </w:r>
      <w:r w:rsidR="001F7F80">
        <w:rPr>
          <w:szCs w:val="24"/>
        </w:rPr>
        <w:t>Informacija išklausyta.</w:t>
      </w:r>
    </w:p>
    <w:p w14:paraId="086CD46C" w14:textId="77777777" w:rsidR="00A033DC" w:rsidRPr="00046663" w:rsidRDefault="00A033DC" w:rsidP="00030909">
      <w:pPr>
        <w:tabs>
          <w:tab w:val="left" w:pos="567"/>
        </w:tabs>
        <w:jc w:val="both"/>
        <w:rPr>
          <w:rFonts w:eastAsia="Calibri"/>
          <w:szCs w:val="24"/>
        </w:rPr>
      </w:pPr>
    </w:p>
    <w:p w14:paraId="086CD46D" w14:textId="77777777" w:rsidR="001B1ADF" w:rsidRPr="00046663" w:rsidRDefault="001B1ADF" w:rsidP="00030909">
      <w:pPr>
        <w:tabs>
          <w:tab w:val="left" w:pos="567"/>
        </w:tabs>
        <w:ind w:firstLine="709"/>
        <w:jc w:val="both"/>
        <w:rPr>
          <w:b/>
          <w:szCs w:val="24"/>
          <w:shd w:val="clear" w:color="auto" w:fill="FFFFFF"/>
        </w:rPr>
      </w:pPr>
      <w:r w:rsidRPr="00046663">
        <w:rPr>
          <w:szCs w:val="24"/>
          <w:shd w:val="clear" w:color="auto" w:fill="FFFFFF"/>
        </w:rPr>
        <w:t>Posėdis baigėsi 1</w:t>
      </w:r>
      <w:r w:rsidR="00884966">
        <w:rPr>
          <w:szCs w:val="24"/>
          <w:shd w:val="clear" w:color="auto" w:fill="FFFFFF"/>
        </w:rPr>
        <w:t>5</w:t>
      </w:r>
      <w:r w:rsidR="003062D9" w:rsidRPr="00046663">
        <w:rPr>
          <w:szCs w:val="24"/>
          <w:shd w:val="clear" w:color="auto" w:fill="FFFFFF"/>
        </w:rPr>
        <w:t>.</w:t>
      </w:r>
      <w:r w:rsidR="00884966">
        <w:rPr>
          <w:szCs w:val="24"/>
          <w:shd w:val="clear" w:color="auto" w:fill="FFFFFF"/>
        </w:rPr>
        <w:t>5</w:t>
      </w:r>
      <w:r w:rsidR="00B21053">
        <w:rPr>
          <w:szCs w:val="24"/>
          <w:shd w:val="clear" w:color="auto" w:fill="FFFFFF"/>
        </w:rPr>
        <w:t>0</w:t>
      </w:r>
      <w:r w:rsidRPr="00046663">
        <w:rPr>
          <w:szCs w:val="24"/>
          <w:shd w:val="clear" w:color="auto" w:fill="FFFFFF"/>
        </w:rPr>
        <w:t xml:space="preserve"> val.</w:t>
      </w:r>
    </w:p>
    <w:p w14:paraId="086CD46E" w14:textId="77777777" w:rsidR="001B1ADF" w:rsidRPr="00046663" w:rsidRDefault="001B1ADF" w:rsidP="00030909">
      <w:pPr>
        <w:tabs>
          <w:tab w:val="left" w:pos="567"/>
        </w:tabs>
        <w:jc w:val="both"/>
        <w:rPr>
          <w:szCs w:val="24"/>
        </w:rPr>
      </w:pPr>
    </w:p>
    <w:p w14:paraId="086CD46F" w14:textId="77777777" w:rsidR="001B1ADF" w:rsidRPr="00046663" w:rsidRDefault="001B1ADF" w:rsidP="00030909">
      <w:pPr>
        <w:tabs>
          <w:tab w:val="left" w:pos="567"/>
        </w:tabs>
        <w:jc w:val="both"/>
        <w:rPr>
          <w:szCs w:val="24"/>
        </w:rPr>
      </w:pPr>
    </w:p>
    <w:p w14:paraId="086CD470" w14:textId="77777777" w:rsidR="001B1ADF" w:rsidRPr="00046663" w:rsidRDefault="006E0084" w:rsidP="00030909">
      <w:pPr>
        <w:tabs>
          <w:tab w:val="left" w:pos="567"/>
        </w:tabs>
        <w:jc w:val="both"/>
        <w:rPr>
          <w:szCs w:val="24"/>
        </w:rPr>
      </w:pPr>
      <w:r w:rsidRPr="00046663">
        <w:rPr>
          <w:rFonts w:eastAsia="Calibri"/>
          <w:szCs w:val="24"/>
          <w:shd w:val="clear" w:color="auto" w:fill="FFFFFF"/>
        </w:rPr>
        <w:t>Posėdžio pirminink</w:t>
      </w:r>
      <w:r w:rsidR="00563DF5" w:rsidRPr="00046663">
        <w:rPr>
          <w:rFonts w:eastAsia="Calibri"/>
          <w:szCs w:val="24"/>
          <w:shd w:val="clear" w:color="auto" w:fill="FFFFFF"/>
        </w:rPr>
        <w:t>ė</w:t>
      </w:r>
      <w:r w:rsidRPr="00046663">
        <w:rPr>
          <w:rFonts w:eastAsia="Calibri"/>
          <w:szCs w:val="24"/>
          <w:shd w:val="clear" w:color="auto" w:fill="FFFFFF"/>
        </w:rPr>
        <w:tab/>
      </w:r>
      <w:r w:rsidRPr="00046663">
        <w:rPr>
          <w:rFonts w:eastAsia="Calibri"/>
          <w:szCs w:val="24"/>
          <w:shd w:val="clear" w:color="auto" w:fill="FFFFFF"/>
        </w:rPr>
        <w:tab/>
      </w:r>
      <w:r w:rsidRPr="00046663">
        <w:rPr>
          <w:rFonts w:eastAsia="Calibri"/>
          <w:szCs w:val="24"/>
          <w:shd w:val="clear" w:color="auto" w:fill="FFFFFF"/>
        </w:rPr>
        <w:tab/>
      </w:r>
      <w:r w:rsidRPr="00046663">
        <w:rPr>
          <w:rFonts w:eastAsia="Calibri"/>
          <w:szCs w:val="24"/>
          <w:shd w:val="clear" w:color="auto" w:fill="FFFFFF"/>
        </w:rPr>
        <w:tab/>
      </w:r>
      <w:r w:rsidR="00563DF5" w:rsidRPr="00046663">
        <w:rPr>
          <w:rFonts w:eastAsia="Calibri"/>
          <w:szCs w:val="24"/>
          <w:shd w:val="clear" w:color="auto" w:fill="FFFFFF"/>
        </w:rPr>
        <w:tab/>
      </w:r>
      <w:r w:rsidR="00563DF5" w:rsidRPr="00046663">
        <w:t>Ligita Girskienė</w:t>
      </w:r>
    </w:p>
    <w:p w14:paraId="086CD471" w14:textId="77777777" w:rsidR="001B1ADF" w:rsidRPr="00046663" w:rsidRDefault="001B1ADF" w:rsidP="00030909">
      <w:pPr>
        <w:tabs>
          <w:tab w:val="left" w:pos="567"/>
        </w:tabs>
        <w:jc w:val="both"/>
        <w:rPr>
          <w:szCs w:val="24"/>
        </w:rPr>
      </w:pPr>
      <w:r w:rsidRPr="00046663">
        <w:rPr>
          <w:szCs w:val="24"/>
        </w:rPr>
        <w:tab/>
      </w:r>
    </w:p>
    <w:p w14:paraId="086CD472" w14:textId="77777777" w:rsidR="001B1ADF" w:rsidRPr="00046663" w:rsidRDefault="006E0084" w:rsidP="00030909">
      <w:pPr>
        <w:tabs>
          <w:tab w:val="left" w:pos="567"/>
        </w:tabs>
        <w:ind w:right="-143"/>
        <w:jc w:val="both"/>
        <w:rPr>
          <w:szCs w:val="24"/>
        </w:rPr>
      </w:pPr>
      <w:r w:rsidRPr="00046663">
        <w:rPr>
          <w:rFonts w:eastAsia="Calibri"/>
          <w:szCs w:val="24"/>
          <w:shd w:val="clear" w:color="auto" w:fill="FFFFFF"/>
        </w:rPr>
        <w:t>Posėdžio sekretorė</w:t>
      </w:r>
      <w:r w:rsidRPr="00046663">
        <w:rPr>
          <w:rFonts w:eastAsia="Calibri"/>
          <w:szCs w:val="24"/>
          <w:shd w:val="clear" w:color="auto" w:fill="FFFFFF"/>
        </w:rPr>
        <w:tab/>
      </w:r>
      <w:r w:rsidRPr="00046663">
        <w:rPr>
          <w:rFonts w:eastAsia="Calibri"/>
          <w:szCs w:val="24"/>
          <w:shd w:val="clear" w:color="auto" w:fill="FFFFFF"/>
        </w:rPr>
        <w:tab/>
      </w:r>
      <w:r w:rsidRPr="00046663">
        <w:rPr>
          <w:rFonts w:eastAsia="Calibri"/>
          <w:szCs w:val="24"/>
          <w:shd w:val="clear" w:color="auto" w:fill="FFFFFF"/>
        </w:rPr>
        <w:tab/>
      </w:r>
      <w:r w:rsidRPr="00046663">
        <w:rPr>
          <w:rFonts w:eastAsia="Calibri"/>
          <w:szCs w:val="24"/>
          <w:shd w:val="clear" w:color="auto" w:fill="FFFFFF"/>
        </w:rPr>
        <w:tab/>
      </w:r>
      <w:r w:rsidR="00563DF5" w:rsidRPr="00046663">
        <w:rPr>
          <w:rFonts w:eastAsia="Calibri"/>
          <w:szCs w:val="24"/>
          <w:shd w:val="clear" w:color="auto" w:fill="FFFFFF"/>
        </w:rPr>
        <w:tab/>
      </w:r>
      <w:r w:rsidR="001B1ADF" w:rsidRPr="00046663">
        <w:rPr>
          <w:rFonts w:eastAsia="Calibri"/>
          <w:szCs w:val="24"/>
          <w:shd w:val="clear" w:color="auto" w:fill="FFFFFF"/>
        </w:rPr>
        <w:t>Marija Pakalniškytė</w:t>
      </w:r>
    </w:p>
    <w:sectPr w:rsidR="001B1ADF" w:rsidRPr="00046663" w:rsidSect="008E44A1">
      <w:headerReference w:type="default" r:id="rId7"/>
      <w:pgSz w:w="11906" w:h="16838"/>
      <w:pgMar w:top="1134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CD475" w14:textId="77777777" w:rsidR="005E794F" w:rsidRDefault="005E794F" w:rsidP="001B1ADF">
      <w:r>
        <w:separator/>
      </w:r>
    </w:p>
  </w:endnote>
  <w:endnote w:type="continuationSeparator" w:id="0">
    <w:p w14:paraId="086CD476" w14:textId="77777777" w:rsidR="005E794F" w:rsidRDefault="005E794F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CD473" w14:textId="77777777" w:rsidR="005E794F" w:rsidRDefault="005E794F" w:rsidP="001B1ADF">
      <w:r>
        <w:separator/>
      </w:r>
    </w:p>
  </w:footnote>
  <w:footnote w:type="continuationSeparator" w:id="0">
    <w:p w14:paraId="086CD474" w14:textId="77777777" w:rsidR="005E794F" w:rsidRDefault="005E794F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993099"/>
      <w:docPartObj>
        <w:docPartGallery w:val="Page Numbers (Top of Page)"/>
        <w:docPartUnique/>
      </w:docPartObj>
    </w:sdtPr>
    <w:sdtEndPr/>
    <w:sdtContent>
      <w:p w14:paraId="086CD477" w14:textId="6EACE04E" w:rsidR="001B1ADF" w:rsidRDefault="001B1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945">
          <w:rPr>
            <w:noProof/>
          </w:rPr>
          <w:t>2</w:t>
        </w:r>
        <w:r>
          <w:fldChar w:fldCharType="end"/>
        </w:r>
      </w:p>
    </w:sdtContent>
  </w:sdt>
  <w:p w14:paraId="086CD478" w14:textId="77777777" w:rsidR="001B1ADF" w:rsidRDefault="001B1AD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107AD"/>
    <w:rsid w:val="000156A7"/>
    <w:rsid w:val="00030909"/>
    <w:rsid w:val="00031C8F"/>
    <w:rsid w:val="00033A48"/>
    <w:rsid w:val="00046663"/>
    <w:rsid w:val="0007311C"/>
    <w:rsid w:val="000834DF"/>
    <w:rsid w:val="00096147"/>
    <w:rsid w:val="000A0F48"/>
    <w:rsid w:val="000A1ABB"/>
    <w:rsid w:val="000B1970"/>
    <w:rsid w:val="000B287F"/>
    <w:rsid w:val="000C1C70"/>
    <w:rsid w:val="000C3109"/>
    <w:rsid w:val="000E04A6"/>
    <w:rsid w:val="000F3977"/>
    <w:rsid w:val="00121185"/>
    <w:rsid w:val="00137EDF"/>
    <w:rsid w:val="0014284B"/>
    <w:rsid w:val="00154D6C"/>
    <w:rsid w:val="001569C8"/>
    <w:rsid w:val="00186A15"/>
    <w:rsid w:val="00197C3D"/>
    <w:rsid w:val="001A111D"/>
    <w:rsid w:val="001A3AD3"/>
    <w:rsid w:val="001A7BAD"/>
    <w:rsid w:val="001B0775"/>
    <w:rsid w:val="001B1ADF"/>
    <w:rsid w:val="001B4419"/>
    <w:rsid w:val="001D75F3"/>
    <w:rsid w:val="001E1923"/>
    <w:rsid w:val="001E6208"/>
    <w:rsid w:val="001E79BA"/>
    <w:rsid w:val="001F4D5D"/>
    <w:rsid w:val="001F7F80"/>
    <w:rsid w:val="00224823"/>
    <w:rsid w:val="00226C87"/>
    <w:rsid w:val="00233132"/>
    <w:rsid w:val="002510BE"/>
    <w:rsid w:val="002572F3"/>
    <w:rsid w:val="00271FA7"/>
    <w:rsid w:val="0027519A"/>
    <w:rsid w:val="00290823"/>
    <w:rsid w:val="002913E3"/>
    <w:rsid w:val="00293266"/>
    <w:rsid w:val="002A63A0"/>
    <w:rsid w:val="002B2190"/>
    <w:rsid w:val="002B59BF"/>
    <w:rsid w:val="002D2C6E"/>
    <w:rsid w:val="002E57AF"/>
    <w:rsid w:val="002F2F80"/>
    <w:rsid w:val="003062D9"/>
    <w:rsid w:val="003137C7"/>
    <w:rsid w:val="003138B0"/>
    <w:rsid w:val="003203A2"/>
    <w:rsid w:val="0032111A"/>
    <w:rsid w:val="00344233"/>
    <w:rsid w:val="0036216D"/>
    <w:rsid w:val="00376409"/>
    <w:rsid w:val="00377806"/>
    <w:rsid w:val="00380350"/>
    <w:rsid w:val="00383D67"/>
    <w:rsid w:val="003845AA"/>
    <w:rsid w:val="003A1F82"/>
    <w:rsid w:val="003A78D2"/>
    <w:rsid w:val="003C0386"/>
    <w:rsid w:val="003D7006"/>
    <w:rsid w:val="003E04C2"/>
    <w:rsid w:val="003F5976"/>
    <w:rsid w:val="003F680F"/>
    <w:rsid w:val="00412356"/>
    <w:rsid w:val="00421C90"/>
    <w:rsid w:val="00422563"/>
    <w:rsid w:val="00431EC7"/>
    <w:rsid w:val="00456943"/>
    <w:rsid w:val="00464B0B"/>
    <w:rsid w:val="00472B69"/>
    <w:rsid w:val="004754AC"/>
    <w:rsid w:val="0048340F"/>
    <w:rsid w:val="00487647"/>
    <w:rsid w:val="004A5F5A"/>
    <w:rsid w:val="004C40CC"/>
    <w:rsid w:val="004C7F4A"/>
    <w:rsid w:val="004D1E1D"/>
    <w:rsid w:val="004D47E8"/>
    <w:rsid w:val="004D65CE"/>
    <w:rsid w:val="004E1D13"/>
    <w:rsid w:val="005060E0"/>
    <w:rsid w:val="005111B9"/>
    <w:rsid w:val="00511885"/>
    <w:rsid w:val="00515AE3"/>
    <w:rsid w:val="005169E0"/>
    <w:rsid w:val="00523770"/>
    <w:rsid w:val="005272D8"/>
    <w:rsid w:val="005449DB"/>
    <w:rsid w:val="00563DF5"/>
    <w:rsid w:val="00564378"/>
    <w:rsid w:val="00565DBA"/>
    <w:rsid w:val="0058606F"/>
    <w:rsid w:val="00593AFE"/>
    <w:rsid w:val="005978BF"/>
    <w:rsid w:val="005A46D0"/>
    <w:rsid w:val="005B0403"/>
    <w:rsid w:val="005B0451"/>
    <w:rsid w:val="005B5415"/>
    <w:rsid w:val="005C22C6"/>
    <w:rsid w:val="005C77F5"/>
    <w:rsid w:val="005C799F"/>
    <w:rsid w:val="005D66D1"/>
    <w:rsid w:val="005E78B8"/>
    <w:rsid w:val="005E794F"/>
    <w:rsid w:val="005F1F7C"/>
    <w:rsid w:val="005F3BA9"/>
    <w:rsid w:val="005F6C41"/>
    <w:rsid w:val="0060270D"/>
    <w:rsid w:val="00622E2A"/>
    <w:rsid w:val="0062430F"/>
    <w:rsid w:val="00632995"/>
    <w:rsid w:val="00634020"/>
    <w:rsid w:val="00642A23"/>
    <w:rsid w:val="00661261"/>
    <w:rsid w:val="00663C73"/>
    <w:rsid w:val="00667E6A"/>
    <w:rsid w:val="00680135"/>
    <w:rsid w:val="00691E03"/>
    <w:rsid w:val="00693418"/>
    <w:rsid w:val="006B4A5C"/>
    <w:rsid w:val="006B7145"/>
    <w:rsid w:val="006B744B"/>
    <w:rsid w:val="006C5964"/>
    <w:rsid w:val="006D7D49"/>
    <w:rsid w:val="006E0084"/>
    <w:rsid w:val="006E4788"/>
    <w:rsid w:val="006E683C"/>
    <w:rsid w:val="006F59CD"/>
    <w:rsid w:val="007000CA"/>
    <w:rsid w:val="00717BDF"/>
    <w:rsid w:val="00726C36"/>
    <w:rsid w:val="0073323F"/>
    <w:rsid w:val="007357D9"/>
    <w:rsid w:val="0073651E"/>
    <w:rsid w:val="00743C12"/>
    <w:rsid w:val="00744A5C"/>
    <w:rsid w:val="00745086"/>
    <w:rsid w:val="00765A1B"/>
    <w:rsid w:val="007815E1"/>
    <w:rsid w:val="007849D9"/>
    <w:rsid w:val="00786627"/>
    <w:rsid w:val="00795B83"/>
    <w:rsid w:val="007B3772"/>
    <w:rsid w:val="007D434F"/>
    <w:rsid w:val="00802DEE"/>
    <w:rsid w:val="00833DD8"/>
    <w:rsid w:val="00835945"/>
    <w:rsid w:val="00845D40"/>
    <w:rsid w:val="00851469"/>
    <w:rsid w:val="0086055C"/>
    <w:rsid w:val="0086147F"/>
    <w:rsid w:val="00862927"/>
    <w:rsid w:val="00872A1F"/>
    <w:rsid w:val="00872D48"/>
    <w:rsid w:val="00884966"/>
    <w:rsid w:val="008A2BF7"/>
    <w:rsid w:val="008C198F"/>
    <w:rsid w:val="008C305C"/>
    <w:rsid w:val="008D4C23"/>
    <w:rsid w:val="008E44A1"/>
    <w:rsid w:val="008F6325"/>
    <w:rsid w:val="008F658C"/>
    <w:rsid w:val="00920B0F"/>
    <w:rsid w:val="009220E9"/>
    <w:rsid w:val="00924A7D"/>
    <w:rsid w:val="0092645C"/>
    <w:rsid w:val="009278FC"/>
    <w:rsid w:val="009378AF"/>
    <w:rsid w:val="00937A1B"/>
    <w:rsid w:val="0094039B"/>
    <w:rsid w:val="00950310"/>
    <w:rsid w:val="00960985"/>
    <w:rsid w:val="00964819"/>
    <w:rsid w:val="00965261"/>
    <w:rsid w:val="00980A4B"/>
    <w:rsid w:val="00992A09"/>
    <w:rsid w:val="00996BC0"/>
    <w:rsid w:val="009A2A18"/>
    <w:rsid w:val="009A66A4"/>
    <w:rsid w:val="009B4347"/>
    <w:rsid w:val="009B71EA"/>
    <w:rsid w:val="009C1B36"/>
    <w:rsid w:val="009C214D"/>
    <w:rsid w:val="009C609F"/>
    <w:rsid w:val="009D55C3"/>
    <w:rsid w:val="009E0658"/>
    <w:rsid w:val="009E1850"/>
    <w:rsid w:val="00A0099F"/>
    <w:rsid w:val="00A033DC"/>
    <w:rsid w:val="00A03422"/>
    <w:rsid w:val="00A310B0"/>
    <w:rsid w:val="00A377A0"/>
    <w:rsid w:val="00A37B57"/>
    <w:rsid w:val="00A5212E"/>
    <w:rsid w:val="00A6253A"/>
    <w:rsid w:val="00A626B9"/>
    <w:rsid w:val="00A632CE"/>
    <w:rsid w:val="00A66A28"/>
    <w:rsid w:val="00A84522"/>
    <w:rsid w:val="00A87E27"/>
    <w:rsid w:val="00AA0E44"/>
    <w:rsid w:val="00AA2357"/>
    <w:rsid w:val="00AA7DE5"/>
    <w:rsid w:val="00AB0425"/>
    <w:rsid w:val="00AB25B9"/>
    <w:rsid w:val="00AB5820"/>
    <w:rsid w:val="00AB5C6C"/>
    <w:rsid w:val="00AB7428"/>
    <w:rsid w:val="00AC427D"/>
    <w:rsid w:val="00AD70E4"/>
    <w:rsid w:val="00AE5CD1"/>
    <w:rsid w:val="00B17E99"/>
    <w:rsid w:val="00B21053"/>
    <w:rsid w:val="00B2643C"/>
    <w:rsid w:val="00B315E5"/>
    <w:rsid w:val="00B333A7"/>
    <w:rsid w:val="00B37490"/>
    <w:rsid w:val="00B44B0B"/>
    <w:rsid w:val="00B53917"/>
    <w:rsid w:val="00B56478"/>
    <w:rsid w:val="00B64B78"/>
    <w:rsid w:val="00B73101"/>
    <w:rsid w:val="00B7372F"/>
    <w:rsid w:val="00B8057F"/>
    <w:rsid w:val="00BA642E"/>
    <w:rsid w:val="00BA7E4E"/>
    <w:rsid w:val="00BC0A11"/>
    <w:rsid w:val="00C04E4A"/>
    <w:rsid w:val="00C07B38"/>
    <w:rsid w:val="00C12DD4"/>
    <w:rsid w:val="00C26598"/>
    <w:rsid w:val="00C3290E"/>
    <w:rsid w:val="00C363E3"/>
    <w:rsid w:val="00C46BD6"/>
    <w:rsid w:val="00C51D5E"/>
    <w:rsid w:val="00C60FAD"/>
    <w:rsid w:val="00C61571"/>
    <w:rsid w:val="00C62056"/>
    <w:rsid w:val="00C83F3D"/>
    <w:rsid w:val="00C858DE"/>
    <w:rsid w:val="00C92641"/>
    <w:rsid w:val="00C945F6"/>
    <w:rsid w:val="00CA4F5A"/>
    <w:rsid w:val="00CA6C4A"/>
    <w:rsid w:val="00CB25DB"/>
    <w:rsid w:val="00CB3107"/>
    <w:rsid w:val="00CC1572"/>
    <w:rsid w:val="00CC47C5"/>
    <w:rsid w:val="00CC62A5"/>
    <w:rsid w:val="00CE5FC0"/>
    <w:rsid w:val="00D1335B"/>
    <w:rsid w:val="00D22ECE"/>
    <w:rsid w:val="00D513C1"/>
    <w:rsid w:val="00D54B2C"/>
    <w:rsid w:val="00D60B22"/>
    <w:rsid w:val="00D83408"/>
    <w:rsid w:val="00D90277"/>
    <w:rsid w:val="00DA34DB"/>
    <w:rsid w:val="00DA7594"/>
    <w:rsid w:val="00DC1642"/>
    <w:rsid w:val="00DC7D9E"/>
    <w:rsid w:val="00DF71AC"/>
    <w:rsid w:val="00E00CC8"/>
    <w:rsid w:val="00E13F42"/>
    <w:rsid w:val="00E239AC"/>
    <w:rsid w:val="00E24DB1"/>
    <w:rsid w:val="00E45123"/>
    <w:rsid w:val="00E4570B"/>
    <w:rsid w:val="00E56CAE"/>
    <w:rsid w:val="00E6153D"/>
    <w:rsid w:val="00E64FAF"/>
    <w:rsid w:val="00E67778"/>
    <w:rsid w:val="00E727BD"/>
    <w:rsid w:val="00E741EA"/>
    <w:rsid w:val="00E81172"/>
    <w:rsid w:val="00E84B2C"/>
    <w:rsid w:val="00E86AAD"/>
    <w:rsid w:val="00E90D7D"/>
    <w:rsid w:val="00EA0892"/>
    <w:rsid w:val="00EA4947"/>
    <w:rsid w:val="00EA6106"/>
    <w:rsid w:val="00EA71DB"/>
    <w:rsid w:val="00EC106C"/>
    <w:rsid w:val="00ED5C67"/>
    <w:rsid w:val="00ED7762"/>
    <w:rsid w:val="00EE4F42"/>
    <w:rsid w:val="00EF43C3"/>
    <w:rsid w:val="00F03A07"/>
    <w:rsid w:val="00F13CC6"/>
    <w:rsid w:val="00F3398F"/>
    <w:rsid w:val="00F378DD"/>
    <w:rsid w:val="00F52154"/>
    <w:rsid w:val="00F670CD"/>
    <w:rsid w:val="00F671C1"/>
    <w:rsid w:val="00F711FB"/>
    <w:rsid w:val="00F9449A"/>
    <w:rsid w:val="00FA28A1"/>
    <w:rsid w:val="00FC20D6"/>
    <w:rsid w:val="00FC2E9A"/>
    <w:rsid w:val="00FC3C71"/>
    <w:rsid w:val="00FD1B50"/>
    <w:rsid w:val="00FE1C99"/>
    <w:rsid w:val="00FF0E80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D452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1A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893C-E6EF-4C90-A2C6-64679A7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3365</Words>
  <Characters>1919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2019-04-08T13:21:00Z</cp:lastPrinted>
  <dcterms:created xsi:type="dcterms:W3CDTF">2019-07-23T11:05:00Z</dcterms:created>
  <dcterms:modified xsi:type="dcterms:W3CDTF">2019-07-23T11:05:00Z</dcterms:modified>
</cp:coreProperties>
</file>