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054AE9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754D9D">
              <w:t>3</w:t>
            </w:r>
            <w:r w:rsidR="00054AE9">
              <w:t>3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754D9D" w:rsidRDefault="00017637" w:rsidP="00DD798B">
      <w:pPr>
        <w:jc w:val="center"/>
        <w:rPr>
          <w:b/>
        </w:rPr>
      </w:pPr>
      <w:r>
        <w:rPr>
          <w:b/>
        </w:rPr>
        <w:t>BALTIKAL</w:t>
      </w:r>
      <w:bookmarkStart w:id="0" w:name="_GoBack"/>
      <w:bookmarkEnd w:id="0"/>
      <w:r w:rsidR="00054AE9" w:rsidRPr="00054AE9">
        <w:rPr>
          <w:b/>
        </w:rPr>
        <w:t>NIO</w:t>
      </w:r>
      <w:r w:rsidR="005036B8" w:rsidRPr="005036B8">
        <w:rPr>
          <w:b/>
        </w:rPr>
        <w:t xml:space="preserve"> 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2693"/>
        <w:gridCol w:w="1430"/>
        <w:gridCol w:w="1420"/>
        <w:gridCol w:w="8207"/>
      </w:tblGrid>
      <w:tr w:rsidR="00054AE9" w:rsidRPr="00054AE9" w:rsidTr="00054AE9">
        <w:trPr>
          <w:trHeight w:val="63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054AE9" w:rsidRPr="00054AE9" w:rsidTr="00054AE9">
        <w:trPr>
          <w:trHeight w:val="84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Mišrių komunalinių (1,1 m</w:t>
            </w:r>
            <w:r w:rsidRPr="00054AE9">
              <w:rPr>
                <w:color w:val="000000"/>
                <w:vertAlign w:val="superscript"/>
                <w:lang w:eastAsia="lt-LT"/>
              </w:rPr>
              <w:t>3</w:t>
            </w:r>
            <w:r w:rsidRPr="00054AE9">
              <w:rPr>
                <w:color w:val="000000"/>
                <w:lang w:eastAsia="lt-LT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 xml:space="preserve">Antrinių žaliavų </w:t>
            </w:r>
          </w:p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(2,4 m</w:t>
            </w:r>
            <w:r w:rsidRPr="00054AE9">
              <w:rPr>
                <w:color w:val="000000"/>
                <w:vertAlign w:val="superscript"/>
                <w:lang w:eastAsia="lt-LT"/>
              </w:rPr>
              <w:t>3</w:t>
            </w:r>
            <w:r w:rsidRPr="00054AE9">
              <w:rPr>
                <w:color w:val="000000"/>
                <w:lang w:eastAsia="lt-LT"/>
              </w:rPr>
              <w:t>)</w:t>
            </w:r>
          </w:p>
        </w:tc>
        <w:tc>
          <w:tcPr>
            <w:tcW w:w="8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</w:p>
        </w:tc>
      </w:tr>
      <w:tr w:rsidR="00054AE9" w:rsidRPr="00054AE9" w:rsidTr="00054AE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33.1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Bangų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lang w:eastAsia="lt-LT"/>
              </w:rPr>
            </w:pPr>
            <w:r w:rsidRPr="00054AE9">
              <w:rPr>
                <w:lang w:eastAsia="lt-L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FF0000"/>
                <w:lang w:eastAsia="lt-LT"/>
              </w:rPr>
            </w:pPr>
            <w:r w:rsidRPr="00054AE9">
              <w:rPr>
                <w:lang w:eastAsia="lt-LT"/>
              </w:rPr>
              <w:t>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 xml:space="preserve">Bangų g. </w:t>
            </w:r>
            <w:r w:rsidRPr="00054AE9">
              <w:rPr>
                <w:lang w:eastAsia="lt-LT"/>
              </w:rPr>
              <w:t>6,8</w:t>
            </w:r>
          </w:p>
        </w:tc>
      </w:tr>
      <w:tr w:rsidR="00054AE9" w:rsidRPr="00054AE9" w:rsidTr="00E2087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33.2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lang w:eastAsia="lt-LT"/>
              </w:rPr>
            </w:pPr>
            <w:r w:rsidRPr="00054AE9">
              <w:rPr>
                <w:lang w:eastAsia="lt-LT"/>
              </w:rPr>
              <w:t>Taikos pr.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lang w:eastAsia="lt-LT"/>
              </w:rPr>
            </w:pPr>
            <w:r w:rsidRPr="00054AE9">
              <w:rPr>
                <w:lang w:eastAsia="lt-L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AE9" w:rsidRDefault="00054AE9" w:rsidP="00054AE9">
            <w:pPr>
              <w:jc w:val="center"/>
            </w:pPr>
            <w:r w:rsidRPr="009263F0">
              <w:rPr>
                <w:lang w:eastAsia="lt-LT"/>
              </w:rPr>
              <w:t>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lang w:eastAsia="lt-LT"/>
              </w:rPr>
            </w:pPr>
            <w:r w:rsidRPr="00054AE9">
              <w:rPr>
                <w:lang w:eastAsia="lt-LT"/>
              </w:rPr>
              <w:t>Taikos pr. 3, Tilžės g. 2</w:t>
            </w:r>
          </w:p>
        </w:tc>
      </w:tr>
      <w:tr w:rsidR="00054AE9" w:rsidRPr="00054AE9" w:rsidTr="00E2087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33.3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Taikos pr.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AE9" w:rsidRDefault="00054AE9" w:rsidP="00054AE9">
            <w:pPr>
              <w:jc w:val="center"/>
            </w:pPr>
            <w:r w:rsidRPr="009263F0">
              <w:rPr>
                <w:lang w:eastAsia="lt-LT"/>
              </w:rPr>
              <w:t>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Taikos pr. 5</w:t>
            </w:r>
          </w:p>
        </w:tc>
      </w:tr>
      <w:tr w:rsidR="00054AE9" w:rsidRPr="00054AE9" w:rsidTr="00E2087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33.4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Taikos pr.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AE9" w:rsidRDefault="00054AE9" w:rsidP="00054AE9">
            <w:pPr>
              <w:jc w:val="center"/>
            </w:pPr>
            <w:r w:rsidRPr="009263F0">
              <w:rPr>
                <w:lang w:eastAsia="lt-LT"/>
              </w:rPr>
              <w:t>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Taikos pr. 7,9</w:t>
            </w:r>
          </w:p>
        </w:tc>
      </w:tr>
      <w:tr w:rsidR="00054AE9" w:rsidRPr="00054AE9" w:rsidTr="00E2087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33.5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Taikos pr.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AE9" w:rsidRDefault="00054AE9" w:rsidP="00054AE9">
            <w:pPr>
              <w:jc w:val="center"/>
            </w:pPr>
            <w:r w:rsidRPr="009263F0">
              <w:rPr>
                <w:lang w:eastAsia="lt-LT"/>
              </w:rPr>
              <w:t>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Taikos pr. 11,13</w:t>
            </w:r>
          </w:p>
        </w:tc>
      </w:tr>
      <w:tr w:rsidR="00054AE9" w:rsidRPr="00054AE9" w:rsidTr="00E2087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33.6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Sausio 15-osios g.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AE9" w:rsidRDefault="00054AE9" w:rsidP="00054AE9">
            <w:pPr>
              <w:jc w:val="center"/>
            </w:pPr>
            <w:r w:rsidRPr="009263F0">
              <w:rPr>
                <w:lang w:eastAsia="lt-LT"/>
              </w:rPr>
              <w:t>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Sausio 15-osios g. 11A,13,15</w:t>
            </w:r>
          </w:p>
        </w:tc>
      </w:tr>
      <w:tr w:rsidR="00054AE9" w:rsidRPr="00054AE9" w:rsidTr="00054AE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33.7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Sausio 15-osios g. 11A,13,15, Taikos pr. 13</w:t>
            </w:r>
          </w:p>
        </w:tc>
      </w:tr>
      <w:tr w:rsidR="00054AE9" w:rsidRPr="00054AE9" w:rsidTr="00054AE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33.8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proofErr w:type="spellStart"/>
            <w:r w:rsidRPr="00054AE9">
              <w:rPr>
                <w:color w:val="000000"/>
                <w:lang w:eastAsia="lt-LT"/>
              </w:rPr>
              <w:t>Rumpiškės</w:t>
            </w:r>
            <w:proofErr w:type="spellEnd"/>
            <w:r w:rsidRPr="00054AE9">
              <w:rPr>
                <w:color w:val="000000"/>
                <w:lang w:eastAsia="lt-LT"/>
              </w:rPr>
              <w:t xml:space="preserve"> g. 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jc w:val="center"/>
              <w:rPr>
                <w:color w:val="000000"/>
                <w:lang w:eastAsia="lt-LT"/>
              </w:rPr>
            </w:pPr>
            <w:r w:rsidRPr="00054AE9">
              <w:rPr>
                <w:color w:val="000000"/>
                <w:lang w:eastAsia="lt-LT"/>
              </w:rPr>
              <w:t>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AE9" w:rsidRPr="00054AE9" w:rsidRDefault="00054AE9" w:rsidP="00054AE9">
            <w:pPr>
              <w:rPr>
                <w:color w:val="000000"/>
                <w:lang w:eastAsia="lt-LT"/>
              </w:rPr>
            </w:pPr>
            <w:proofErr w:type="spellStart"/>
            <w:r w:rsidRPr="00054AE9">
              <w:rPr>
                <w:color w:val="000000"/>
                <w:lang w:eastAsia="lt-LT"/>
              </w:rPr>
              <w:t>Rumpiškės</w:t>
            </w:r>
            <w:proofErr w:type="spellEnd"/>
            <w:r w:rsidRPr="00054AE9">
              <w:rPr>
                <w:color w:val="000000"/>
                <w:lang w:eastAsia="lt-LT"/>
              </w:rPr>
              <w:t xml:space="preserve"> g. 2,2A,4, Tilžės g. 8</w:t>
            </w:r>
            <w:r w:rsidRPr="00054AE9">
              <w:rPr>
                <w:lang w:eastAsia="lt-LT"/>
              </w:rPr>
              <w:t>,6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17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17637"/>
    <w:rsid w:val="00054AE9"/>
    <w:rsid w:val="0006079E"/>
    <w:rsid w:val="000D2017"/>
    <w:rsid w:val="00142130"/>
    <w:rsid w:val="001C3077"/>
    <w:rsid w:val="002309A7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B7FE2"/>
    <w:rsid w:val="007D2E28"/>
    <w:rsid w:val="008354D5"/>
    <w:rsid w:val="008E6E82"/>
    <w:rsid w:val="00A06545"/>
    <w:rsid w:val="00AF7D08"/>
    <w:rsid w:val="00B750B6"/>
    <w:rsid w:val="00C42011"/>
    <w:rsid w:val="00C751D3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C8EA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11</cp:revision>
  <cp:lastPrinted>2019-05-13T07:26:00Z</cp:lastPrinted>
  <dcterms:created xsi:type="dcterms:W3CDTF">2019-05-13T08:46:00Z</dcterms:created>
  <dcterms:modified xsi:type="dcterms:W3CDTF">2019-08-09T12:21:00Z</dcterms:modified>
</cp:coreProperties>
</file>