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2" w:rsidRDefault="00A16F82" w:rsidP="00A16F82">
      <w:pPr>
        <w:pStyle w:val="prastasiniatinklio"/>
        <w:jc w:val="center"/>
      </w:pPr>
      <w:r>
        <w:rPr>
          <w:b/>
          <w:bCs/>
          <w:color w:val="000000"/>
        </w:rPr>
        <w:t>DĖL NUOMOS MOKESČIO UŽ VALSTYBINĘ ŽEMĘ IR ŽEMĖS NUOMOS MOKESČIO UŽ VALSTYBINĖS ŽEMĖS SKLYPŲ NAUDOJIMĄ TARIFŲ NUSTATYMO</w:t>
      </w:r>
    </w:p>
    <w:p w:rsidR="00A16F82" w:rsidRDefault="00A16F82" w:rsidP="00A16F82">
      <w:pPr>
        <w:pStyle w:val="prastasiniatinklio"/>
        <w:jc w:val="center"/>
      </w:pPr>
      <w:r>
        <w:t>2011 m. gruodžio 22 d. Nr. T2 - 414</w:t>
      </w:r>
    </w:p>
    <w:p w:rsidR="00A16F82" w:rsidRDefault="00A16F82" w:rsidP="00A16F82">
      <w:pPr>
        <w:pStyle w:val="prastasiniatinklio"/>
        <w:jc w:val="center"/>
      </w:pPr>
      <w:bookmarkStart w:id="0" w:name="_GoBack"/>
      <w:bookmarkEnd w:id="0"/>
      <w:r>
        <w:t>Klaipėda</w:t>
      </w:r>
    </w:p>
    <w:p w:rsidR="00A16F82" w:rsidRDefault="00A16F82" w:rsidP="00A16F82">
      <w:pPr>
        <w:pStyle w:val="prastasiniatinklio"/>
        <w:jc w:val="center"/>
      </w:pPr>
      <w:r>
        <w:t> </w:t>
      </w:r>
    </w:p>
    <w:p w:rsidR="00A16F82" w:rsidRDefault="00A16F82" w:rsidP="00A16F82">
      <w:pPr>
        <w:pStyle w:val="prastasiniatinklio"/>
      </w:pPr>
      <w:r>
        <w:t>Vadovaudamasi Lietuvos Respublikos vietos savivaldos įstatymo (Žin., 1994, Nr. 55-1049; 2008, Nr. 113-4290; 2011, Nr. 52-2504) 16 straipsnio 2 dalies 37 punktu, Lietuvos Respublikos Vyriausybės 1999 m. vasario 24 d. nutarimu Nr. 205 ,,Dėl žemės įvertinimo tvarkos“ (Žin., 1999, Nr. 21-597; 2002, Nr. 102-4574; 2010, Nr. 153-7826), Lietuvos Respublikos Vyriausybės 2002 m. lapkričio 19 d. nutarimo Nr. 1798 „Dėl nuomos mokesčio už valstybinę žemę“ (Žin., 2002, Nr. 112-4993; 2008, Nr. 107-4097) 1.3 ir 1.4 punktais ir Lietuvos Respublikos Vyriausybės 2003 m. lapkričio 10 d. nutarimo Nr. 1387 „Dėl žemės nuomos mokesčio už valstybinės žemės sklypų naudojimą“ (Žin., 2003, Nr. 106-4755; 2008, Nr. 107-4098; 2010, Nr. 88-4667) 2 ir 3 punktais, Klaipėdos miesto savivaldybės taryba nusprendžia:</w:t>
      </w:r>
    </w:p>
    <w:p w:rsidR="00A16F82" w:rsidRDefault="00A16F82" w:rsidP="00A16F82">
      <w:pPr>
        <w:pStyle w:val="prastasiniatinklio"/>
      </w:pPr>
      <w:r>
        <w:t>1. Nustatyti nuomos mokesčio už valstybinę žemę, išnuomotą ne aukciono būdu, tarifą kalendoriniams metams:</w:t>
      </w:r>
    </w:p>
    <w:p w:rsidR="00A16F82" w:rsidRDefault="00A16F82" w:rsidP="00A16F82">
      <w:pPr>
        <w:pStyle w:val="prastasiniatinklio"/>
      </w:pPr>
      <w:r>
        <w:rPr>
          <w:i/>
          <w:iCs/>
          <w:sz w:val="16"/>
          <w:szCs w:val="16"/>
        </w:rPr>
        <w:t>2016 m. rugsėjo 22 d. Klaipėdos miesto savivaldybės tarybos sprendimo Nr. T2-220 redakcija</w:t>
      </w:r>
    </w:p>
    <w:p w:rsidR="00A16F82" w:rsidRDefault="00A16F82" w:rsidP="00A16F82">
      <w:pPr>
        <w:pStyle w:val="prastasiniatinklio"/>
      </w:pPr>
      <w:r>
        <w:t>1.1. 3 procentų tarifą iki 2008 m. gruodžio 31 d. išnuomotai valstybinei žemei, jei po 2009 m. sausio 1 d. žemės vertė nėra perskaičiuota, nuo žemės vertės, nurodytos valstybinėse žemės nuomos sutartyse, išskyrus gyvenamajai paskirčiai išnuomotą žemę, už kurią nustatomas 1,5 procento tarifas;</w:t>
      </w:r>
    </w:p>
    <w:p w:rsidR="00A16F82" w:rsidRDefault="00A16F82" w:rsidP="00A16F82">
      <w:pPr>
        <w:pStyle w:val="prastasiniatinklio"/>
      </w:pPr>
      <w:r>
        <w:t>1.2. nuo 2009 m. sausio 1 d. išnuomotai valstybinei žemei arba iki 2008 m. gruodžio 31 d. išnuomotai žemei, tačiau kurios vertė perskaičiuota po 2009 m. sausio 1 d., nuo žemės vertės, nurodytos valstybinėse žemės nuomos sutartyse ar jų pakeitimuose:</w:t>
      </w:r>
    </w:p>
    <w:p w:rsidR="00A16F82" w:rsidRDefault="00A16F82" w:rsidP="00A16F82">
      <w:pPr>
        <w:pStyle w:val="prastasiniatinklio"/>
      </w:pPr>
      <w:r>
        <w:rPr>
          <w:i/>
          <w:iCs/>
          <w:sz w:val="16"/>
          <w:szCs w:val="16"/>
        </w:rPr>
        <w:t>2016 m. rugsėjo 22 d. Klaipėdos miesto savivaldybės tarybos sprendimo Nr. T2-220 redakcija</w:t>
      </w:r>
    </w:p>
    <w:p w:rsidR="00A16F82" w:rsidRDefault="00A16F82" w:rsidP="00A16F82">
      <w:pPr>
        <w:pStyle w:val="prastasiniatinklio"/>
      </w:pPr>
      <w:r>
        <w:t>1.2.1. 0,1 procento tarifą  – gyvenamosios ir visuomeninės paskirties teritorijoms;</w:t>
      </w:r>
    </w:p>
    <w:p w:rsidR="00A16F82" w:rsidRDefault="00A16F82" w:rsidP="00A16F82">
      <w:pPr>
        <w:pStyle w:val="prastasiniatinklio"/>
      </w:pPr>
      <w:r>
        <w:t>1.2.2. 0,1 procento tarifą  – sodininkų bendrijų nuomojamai bendro naudojimo žemei;</w:t>
      </w:r>
    </w:p>
    <w:p w:rsidR="00A16F82" w:rsidRDefault="00A16F82" w:rsidP="00A16F82">
      <w:pPr>
        <w:pStyle w:val="prastasiniatinklio"/>
      </w:pPr>
      <w:r>
        <w:t>1.2.3. 0,4 procento tarifą – komercinės ir rekreacinės paskirties objektų teritorijoms;</w:t>
      </w:r>
    </w:p>
    <w:p w:rsidR="00A16F82" w:rsidRDefault="00A16F82" w:rsidP="00A16F82">
      <w:pPr>
        <w:pStyle w:val="prastasiniatinklio"/>
      </w:pPr>
      <w:r>
        <w:t>1.2.4. 1,3 procento tarifą – pramonės ir sandėliavimo, inžinerinės infrastruktūros objektų teritorijoms;</w:t>
      </w:r>
    </w:p>
    <w:p w:rsidR="00A16F82" w:rsidRDefault="00A16F82" w:rsidP="00A16F82">
      <w:pPr>
        <w:pStyle w:val="prastasiniatinklio"/>
      </w:pPr>
      <w:r>
        <w:t>1.2.5. 0,6 procento tarifą – individualių garažų ir garažų bendrijų nuomojamai žemei;</w:t>
      </w:r>
    </w:p>
    <w:p w:rsidR="00A16F82" w:rsidRDefault="00A16F82" w:rsidP="00A16F82">
      <w:pPr>
        <w:pStyle w:val="prastasiniatinklio"/>
      </w:pPr>
      <w:r>
        <w:t>1.2.6. 0,1 procento tarifą – žemės ūkio paskirties nuomojamai žemei, išskyrus žemės ūkio paskirties nuomojamai žemei prie Nekilnojamojo turto registre įregistruotų žemės ūkio paskirties pastatų – 0,6 procento tarifą.</w:t>
      </w:r>
    </w:p>
    <w:p w:rsidR="00A16F82" w:rsidRDefault="00A16F82" w:rsidP="00A16F82">
      <w:pPr>
        <w:pStyle w:val="prastasiniatinklio"/>
      </w:pPr>
      <w:r>
        <w:lastRenderedPageBreak/>
        <w:t>1.3. 4 procentų tarifą – nuo žemės vertės, kai bet kurios paskirties nuomojama žemė yra nenaudojama ir einamaisiais metais įtraukta į Nenaudojamų kitos paskirties žemės sklypų Klaipėdos mieste sąrašą.</w:t>
      </w:r>
    </w:p>
    <w:p w:rsidR="00A16F82" w:rsidRDefault="00A16F82" w:rsidP="00A16F82">
      <w:pPr>
        <w:pStyle w:val="prastasiniatinklio"/>
      </w:pPr>
      <w:r>
        <w:rPr>
          <w:i/>
          <w:iCs/>
          <w:sz w:val="16"/>
          <w:szCs w:val="16"/>
        </w:rPr>
        <w:t>2016 m. rugsėjo 22 d. Klaipėdos miesto savivaldybės tarybos sprendimo Nr. T2-220 redakcija</w:t>
      </w:r>
    </w:p>
    <w:p w:rsidR="00A16F82" w:rsidRDefault="00A16F82" w:rsidP="00A16F82">
      <w:pPr>
        <w:pStyle w:val="prastasiniatinklio"/>
      </w:pPr>
      <w:r>
        <w:t>2. Nustatyti žemės nuomos mokesčio už valstybinės žemės sklypų naudojimą tarifus metams nuo žemės vertės, apskaičiuojamos pagal einamųjų metų sausio 1 d. taikytus Žemės verčių žemėlapius:</w:t>
      </w:r>
    </w:p>
    <w:p w:rsidR="00A16F82" w:rsidRDefault="00A16F82" w:rsidP="00A16F82">
      <w:pPr>
        <w:pStyle w:val="prastasiniatinklio"/>
      </w:pPr>
      <w:r>
        <w:t>2.1. 0,2 procento tarifą – gyvenamųjų namų teritorijų naudojamai žemei;</w:t>
      </w:r>
    </w:p>
    <w:p w:rsidR="00A16F82" w:rsidRDefault="00A16F82" w:rsidP="00A16F82">
      <w:pPr>
        <w:pStyle w:val="prastasiniatinklio"/>
      </w:pPr>
      <w:r>
        <w:t>2.2. 0,1 procento tarifą – sodininkų bendrijų bendro naudojimo žemei;</w:t>
      </w:r>
    </w:p>
    <w:p w:rsidR="00A16F82" w:rsidRDefault="00A16F82" w:rsidP="00A16F82">
      <w:pPr>
        <w:pStyle w:val="prastasiniatinklio"/>
      </w:pPr>
      <w:r>
        <w:t>2.3  0,6 procento tarifą – komercinės paskirties objektų teritorijų naudojamai žemei;</w:t>
      </w:r>
    </w:p>
    <w:p w:rsidR="00A16F82" w:rsidRDefault="00A16F82" w:rsidP="00A16F82">
      <w:pPr>
        <w:pStyle w:val="prastasiniatinklio"/>
      </w:pPr>
      <w:r>
        <w:t>2.4. 1,3 procento tarifą – pramonės ir sandėliavimo objektų teritorijų naudojamai žemei;</w:t>
      </w:r>
    </w:p>
    <w:p w:rsidR="00A16F82" w:rsidRDefault="00A16F82" w:rsidP="00A16F82">
      <w:pPr>
        <w:pStyle w:val="prastasiniatinklio"/>
      </w:pPr>
      <w:r>
        <w:t>2.5. 0,6 procento tarifą – individualių garažų ir garažų bendrijų naudojamai žemei;</w:t>
      </w:r>
    </w:p>
    <w:p w:rsidR="00A16F82" w:rsidRDefault="00A16F82" w:rsidP="00A16F82">
      <w:pPr>
        <w:pStyle w:val="prastasiniatinklio"/>
      </w:pPr>
      <w:r>
        <w:t>2.6. 0,1 procento tarifą – žemės ūkio paskirties naudojamai žemei, išskyrus žemės ūkio paskirties naudojamai žemei prie Nekilnojamojo turto registre įregistruotų žemės ūkio paskirties pastatų – 0,6 procentų tarifą;</w:t>
      </w:r>
    </w:p>
    <w:p w:rsidR="00A16F82" w:rsidRDefault="00A16F82" w:rsidP="00A16F82">
      <w:pPr>
        <w:pStyle w:val="prastasiniatinklio"/>
      </w:pPr>
      <w:r>
        <w:t>2.7. 4 procentų tarifą – nuo žemės vertės, kai bet kurios paskirties žemė yra nenaudojama ir einamaisiais metais įtraukta į Nenaudojamų kitos paskirties žemės sklypų Klaipėdos mieste sąrašą.</w:t>
      </w:r>
    </w:p>
    <w:p w:rsidR="00A16F82" w:rsidRDefault="00A16F82" w:rsidP="00A16F82">
      <w:pPr>
        <w:pStyle w:val="prastasiniatinklio"/>
      </w:pPr>
      <w:r>
        <w:rPr>
          <w:i/>
          <w:iCs/>
          <w:sz w:val="16"/>
          <w:szCs w:val="16"/>
        </w:rPr>
        <w:t>2016 m. rugsėjo 22 d. Klaipėdos miesto savivaldybės tarybos sprendimo Nr. T2-220 redakcija</w:t>
      </w:r>
    </w:p>
    <w:p w:rsidR="00A16F82" w:rsidRDefault="00A16F82" w:rsidP="00A16F82">
      <w:pPr>
        <w:pStyle w:val="prastasiniatinklio"/>
      </w:pPr>
      <w:r>
        <w:t>3. Neteko galios.</w:t>
      </w:r>
    </w:p>
    <w:p w:rsidR="00A16F82" w:rsidRDefault="00A16F82" w:rsidP="00A16F82">
      <w:pPr>
        <w:pStyle w:val="prastasiniatinklio"/>
      </w:pPr>
      <w:r>
        <w:rPr>
          <w:i/>
          <w:iCs/>
          <w:sz w:val="16"/>
          <w:szCs w:val="16"/>
        </w:rPr>
        <w:t>2016 m. rugsėjo 22 d. Klaipėdos miesto savivaldybės tarybos sprendimo Nr. T2-220 redakcija</w:t>
      </w:r>
    </w:p>
    <w:p w:rsidR="00A16F82" w:rsidRDefault="00A16F82" w:rsidP="00A16F82">
      <w:pPr>
        <w:pStyle w:val="prastasiniatinklio"/>
      </w:pPr>
      <w:r>
        <w:t>4. Nustatyti, kad apmokestinamojo laikotarpio pradžia yra mokestinių metų sausio 1 d., pabaiga – gruodžio 31 d.</w:t>
      </w:r>
    </w:p>
    <w:p w:rsidR="00A16F82" w:rsidRDefault="00A16F82" w:rsidP="00A16F82">
      <w:pPr>
        <w:pStyle w:val="prastasiniatinklio"/>
      </w:pPr>
      <w:r>
        <w:t xml:space="preserve">5. Nustatyti nuomos mokesčio už valstybinę žemę sumokėjimo terminą – 30 kalendorinių dienų nuo patikslintų duomenų gavimo apie nuomos mokesčio už valstybinę žemę dydžio </w:t>
      </w:r>
      <w:proofErr w:type="spellStart"/>
      <w:r>
        <w:t>pasikeitimus</w:t>
      </w:r>
      <w:proofErr w:type="spellEnd"/>
      <w:r>
        <w:t xml:space="preserve"> po nustatyto šio mokesčio sumokėjimo termino.</w:t>
      </w:r>
    </w:p>
    <w:p w:rsidR="00A16F82" w:rsidRDefault="00A16F82" w:rsidP="00A16F82">
      <w:pPr>
        <w:pStyle w:val="prastasiniatinklio"/>
      </w:pPr>
      <w:r>
        <w:t>6. Nustatyti, kad šis sprendimas įsigalioja nuo 2012 m. sausio 1 d.</w:t>
      </w:r>
    </w:p>
    <w:p w:rsidR="00A16F82" w:rsidRDefault="00A16F82" w:rsidP="00A16F82">
      <w:pPr>
        <w:pStyle w:val="prastasiniatinklio"/>
      </w:pPr>
      <w:r>
        <w:t>7. Pripažinti netekusiais galios:</w:t>
      </w:r>
    </w:p>
    <w:p w:rsidR="00A16F82" w:rsidRDefault="00A16F82" w:rsidP="00A16F82">
      <w:pPr>
        <w:pStyle w:val="prastasiniatinklio"/>
      </w:pPr>
      <w:r>
        <w:t>7.1. Klaipėdos miesto savivaldybės tarybos 2009 m. sausio 30 d. sprendimą Nr. T2-35 „Dėl nuomos mokesčio už valstybinę žemę nustatymo“;</w:t>
      </w:r>
    </w:p>
    <w:p w:rsidR="00A16F82" w:rsidRDefault="00A16F82" w:rsidP="00A16F82">
      <w:pPr>
        <w:pStyle w:val="prastasiniatinklio"/>
      </w:pPr>
      <w:r>
        <w:t>7.2. Klaipėdos miesto savivaldybės tarybos 2009 m. sausio 30 d. sprendimą Nr. T2-36 „Dėl Klaipėdos miesto savivaldybės tarybos 2003 m. lapkričio 27 d. sprendimo Nr. 1-375 „Dėl žemės nuomos mokesčio už valstybinės žemės sklypų naudojimą“ pakeitimo“;</w:t>
      </w:r>
    </w:p>
    <w:p w:rsidR="00A16F82" w:rsidRDefault="00A16F82" w:rsidP="00A16F82">
      <w:pPr>
        <w:pStyle w:val="prastasiniatinklio"/>
      </w:pPr>
      <w:r>
        <w:lastRenderedPageBreak/>
        <w:t>7.3. Klaipėdos miesto savivaldybės tarybos 2010 m. kovo 25 d. sprendimą Nr. T2-64 „Dėl Klaipėdos miesto savivaldybės tarybos 2009 m. sausio 30 d. sprendimo Nr. T2-35 „Dėl nuomos mokesčio už valstybinę žemę nustatymo“ papildymo ir pakeitimo“;</w:t>
      </w:r>
    </w:p>
    <w:p w:rsidR="00A16F82" w:rsidRDefault="00A16F82" w:rsidP="00A16F82">
      <w:pPr>
        <w:pStyle w:val="prastasiniatinklio"/>
      </w:pPr>
      <w:r>
        <w:t>7.4. Klaipėdos miesto savivaldybės tarybos 2010 m. kovo 25 d. sprendimą Nr. T2-65 „Dėl Klaipėdos miesto savivaldybės tarybos 2009 m. sausio 30 d. sprendimo Nr. T2-36 „Dėl žemės nuomos mokesčio už valstybinės žemės sklypų naudojimą“ pakeitimo ir papildymo“;</w:t>
      </w:r>
    </w:p>
    <w:p w:rsidR="00A16F82" w:rsidRDefault="00A16F82" w:rsidP="00A16F82">
      <w:pPr>
        <w:pStyle w:val="prastasiniatinklio"/>
      </w:pPr>
      <w:r>
        <w:t>7.5. Klaipėdos miesto savivaldybės tarybos 2011 m. kovo 17 d. sprendimą Nr. T2-37 „Dėl Klaipėdos miesto savivaldybės tarybos 2010 m. kovo 25 d. sprendimo Nr. T2-65 „Dėl Klaipėdos miesto savivaldybės tarybos 2009 m. sausio 30 d. sprendimo Nr. T2-36 „Dėl žemės nuomos mokesčio už valstybinės žemės sklypų naudojimą“ pakeitimo ir papildymo“ pakeitimo“;</w:t>
      </w:r>
    </w:p>
    <w:p w:rsidR="00A16F82" w:rsidRDefault="00A16F82" w:rsidP="00A16F82">
      <w:pPr>
        <w:pStyle w:val="prastasiniatinklio"/>
      </w:pPr>
      <w:r>
        <w:t>7.6. Klaipėdos miesto savivaldybės tarybos 2011 m. birželio 23 d. sprendimą Nr. T2-197 „Dėl Klaipėdos miesto savivaldybės tarybos 2009 m. sausio 30 d. sprendimo Nr. T2-36 „Dėl žemės nuomos mokesčio už valstybinės žemės sklypų naudojimą“ papildymo“.</w:t>
      </w:r>
    </w:p>
    <w:p w:rsidR="00A16F82" w:rsidRDefault="00A16F82" w:rsidP="00A16F82">
      <w:pPr>
        <w:pStyle w:val="prastasiniatinklio"/>
      </w:pPr>
      <w:r>
        <w:t>7.7. Klaipėdos miesto savivaldybės tarybos 2011 m. birželio 23 d. sprendimą Nr. T2-198 „Dėl Klaipėdos miesto savivaldybės tarybos 2009 m. sausio 30 d. sprendimo Nr. T2-35 „Dėl nuomos mokesčio už valstybinę žemę nustatymo“ papildymo“.</w:t>
      </w:r>
    </w:p>
    <w:p w:rsidR="00A16F82" w:rsidRDefault="00A16F82" w:rsidP="00A16F82">
      <w:pPr>
        <w:pStyle w:val="prastasiniatinklio"/>
      </w:pPr>
      <w:r>
        <w:t>8. Skelbti šį sprendimą vietinėje spaudoje ir Klaipėdos miesto savivaldybės interneto tinklalapyje.</w:t>
      </w:r>
    </w:p>
    <w:p w:rsidR="00A16F82" w:rsidRDefault="00A16F82" w:rsidP="00A16F82">
      <w:pPr>
        <w:pStyle w:val="prastasiniatinklio"/>
      </w:pPr>
      <w:r>
        <w:t> </w:t>
      </w:r>
    </w:p>
    <w:p w:rsidR="00A16F82" w:rsidRDefault="00A16F82" w:rsidP="00A16F82">
      <w:pPr>
        <w:pStyle w:val="prastasiniatinklio"/>
        <w:tabs>
          <w:tab w:val="right" w:pos="9638"/>
        </w:tabs>
        <w:jc w:val="center"/>
      </w:pPr>
      <w:r>
        <w:t> </w:t>
      </w:r>
    </w:p>
    <w:p w:rsidR="00B43A0E" w:rsidRDefault="00B43A0E"/>
    <w:sectPr w:rsidR="00B43A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2"/>
    <w:rsid w:val="00A16F82"/>
    <w:rsid w:val="00B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9A77-8E6C-4A68-96B6-0C105B3E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1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Petkeviciene</dc:creator>
  <cp:keywords/>
  <dc:description/>
  <cp:lastModifiedBy>Vaiva Petkeviciene</cp:lastModifiedBy>
  <cp:revision>1</cp:revision>
  <dcterms:created xsi:type="dcterms:W3CDTF">2019-08-30T10:55:00Z</dcterms:created>
  <dcterms:modified xsi:type="dcterms:W3CDTF">2019-08-30T10:56:00Z</dcterms:modified>
</cp:coreProperties>
</file>