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0E7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B453DB" w:rsidRPr="00B453DB" w:rsidRDefault="00B453DB" w:rsidP="00B453D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lopšelio-darželio „Svirpliukas“, Liepų g. 43A, Klaipėda, rekonstravimo darbų su darbo projekto parengimu pirkimo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supaprastinto atviro konkurso būdu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B453DB" w:rsidRPr="00B453DB" w:rsidTr="00B453DB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3DB" w:rsidRPr="00B453DB" w:rsidRDefault="00B453DB" w:rsidP="00420B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3DB" w:rsidRPr="00B453DB" w:rsidRDefault="00B453DB" w:rsidP="00420B13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B453DB" w:rsidRPr="00B453DB" w:rsidRDefault="00B453DB" w:rsidP="00420B1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 dėl kurių negalime vykdyti pirkimą per CPO katalogą (toliau – katalogas):</w:t>
            </w:r>
          </w:p>
          <w:p w:rsidR="00B453DB" w:rsidRPr="00B453DB" w:rsidRDefault="00B453DB" w:rsidP="00B453DB">
            <w:pPr>
              <w:pStyle w:val="Sraopastraipa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B453DB">
              <w:t xml:space="preserve">Skyriuje DBP18. „Kiti bendrieji statybos darbai“ nėra šių perkamų darbų: pamatų įrengimo, kolonų įrengimo, grindų konstrukcijos įrengimo ant grunto, surenkamų G/B </w:t>
            </w:r>
            <w:proofErr w:type="spellStart"/>
            <w:r w:rsidRPr="00B453DB">
              <w:t>kiaurymėtų</w:t>
            </w:r>
            <w:proofErr w:type="spellEnd"/>
            <w:r w:rsidRPr="00B453DB">
              <w:t xml:space="preserve"> perdangos plokščių įrengimo, naujų pertvarų įrengimo, ardomų pertvarų;</w:t>
            </w:r>
          </w:p>
          <w:p w:rsidR="00B453DB" w:rsidRPr="00B453DB" w:rsidRDefault="00B453DB" w:rsidP="00B453DB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B453DB">
              <w:t>Skyriuje DBP12. „Ventiliacijos atnaujinimas“ yra tik natūral</w:t>
            </w:r>
            <w:bookmarkStart w:id="0" w:name="_GoBack"/>
            <w:bookmarkEnd w:id="0"/>
            <w:r w:rsidRPr="00B453DB">
              <w:t>ios ventiliacijos sistemos atnaujinimo darbai, ventiliacijos sistemos modernizavimas vieno-dviejų-trijų-keturių kambarių butuose (įkainiai pritaikyti tik daugiabučių gyvenamųjų namų). Mūsų projekto apimtyse yra: Vėdinimo sistemos (oro tiekimo ir oro šalinimo sistemos) įrengimai, ortakių montavimas;</w:t>
            </w:r>
          </w:p>
          <w:p w:rsidR="00B453DB" w:rsidRPr="00B453DB" w:rsidRDefault="00B453DB" w:rsidP="00B453DB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B453DB">
              <w:t>Skyriuje DBP11. „Šildymo sistemos remontas“ nėra šių perkamų darbų: grindinio šildymo (</w:t>
            </w:r>
            <w:proofErr w:type="spellStart"/>
            <w:r w:rsidRPr="00B453DB">
              <w:t>kolektorinės</w:t>
            </w:r>
            <w:proofErr w:type="spellEnd"/>
            <w:r w:rsidRPr="00B453DB">
              <w:t xml:space="preserve"> sistemos) įrengimo. Kataloge yra tik </w:t>
            </w:r>
            <w:proofErr w:type="spellStart"/>
            <w:r w:rsidRPr="00B453DB">
              <w:t>vienvamzdės</w:t>
            </w:r>
            <w:proofErr w:type="spellEnd"/>
            <w:r w:rsidRPr="00B453DB">
              <w:t xml:space="preserve"> šildymo sistemos stovų vamzdynų keitimas į dvivamzdės sistemos stovų vamzdynus.</w:t>
            </w:r>
          </w:p>
          <w:p w:rsidR="00B453DB" w:rsidRPr="00B453DB" w:rsidRDefault="00B453DB" w:rsidP="00B453DB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B453DB">
              <w:t>Projekto apimtyje yra apsauginės signalizacijos įrengimas, o kataloge šių darbų visai nėra galimybės nupirkti;</w:t>
            </w:r>
          </w:p>
          <w:p w:rsidR="00B453DB" w:rsidRPr="00B453DB" w:rsidRDefault="00B453DB" w:rsidP="00B453DB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</w:pPr>
            <w:r w:rsidRPr="00B453DB">
              <w:t>Projekto apimtyje yra telekomunikacijų tinklai (ryšiai), o kataloge šių darbų visai nėra galimybės nupirkti;</w:t>
            </w:r>
          </w:p>
          <w:p w:rsidR="00B453DB" w:rsidRPr="00B453DB" w:rsidRDefault="00B453DB" w:rsidP="00B453DB">
            <w:pPr>
              <w:pStyle w:val="Sraopastraipa"/>
              <w:framePr w:hSpace="180" w:wrap="around" w:vAnchor="text" w:hAnchor="margin" w:xAlign="center" w:y="-254"/>
              <w:numPr>
                <w:ilvl w:val="0"/>
                <w:numId w:val="1"/>
              </w:numPr>
              <w:spacing w:after="160" w:line="259" w:lineRule="auto"/>
              <w:jc w:val="both"/>
              <w:rPr>
                <w:i/>
              </w:rPr>
            </w:pPr>
            <w:r w:rsidRPr="00B453DB">
              <w:t xml:space="preserve">Skyriuje DBP15. „Priešgaisrinės saugos įrenginių sistemos modernizavimas“ yra tik gaisrinių čiaupų spintelių keitimas ir priešgaisrinės signalizacijos sistemos įrengimas (1 jutiklis). Mūsų atveju perkami kito pobūdžio gaisrinės signalizacijos elementai: gaisrinė </w:t>
            </w:r>
            <w:proofErr w:type="spellStart"/>
            <w:r w:rsidRPr="00B453DB">
              <w:t>centralė</w:t>
            </w:r>
            <w:proofErr w:type="spellEnd"/>
            <w:r w:rsidRPr="00B453DB">
              <w:t>, dūminiai optiniai detektoriai, sirenos, PVC vamzdžiai ir kabeliai.</w:t>
            </w:r>
          </w:p>
        </w:tc>
      </w:tr>
    </w:tbl>
    <w:p w:rsidR="00B453DB" w:rsidRPr="00B453DB" w:rsidRDefault="00B453DB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53DB" w:rsidRPr="00B453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F62C89A2"/>
    <w:lvl w:ilvl="0" w:tplc="99F4CA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3070E7"/>
    <w:rsid w:val="00B4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4C11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Milda Lamakinaite</cp:lastModifiedBy>
  <cp:revision>1</cp:revision>
  <dcterms:created xsi:type="dcterms:W3CDTF">2019-08-22T05:38:00Z</dcterms:created>
  <dcterms:modified xsi:type="dcterms:W3CDTF">2019-08-22T05:41:00Z</dcterms:modified>
</cp:coreProperties>
</file>