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1EA2" w14:textId="77777777" w:rsidR="003D565D" w:rsidRP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9241EA3" w14:textId="77777777" w:rsidR="003D565D" w:rsidRP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59241EA4"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9241EA5"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2019-09-26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TAR-82</w:t>
      </w:r>
      <w:bookmarkEnd w:id="2"/>
    </w:p>
    <w:p w14:paraId="59241EA6"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9241EA7"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9241EA8"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 xml:space="preserve">Posėdis vyksta 2019-09-23. Posėdžio pradžia 15.00 val. </w:t>
      </w:r>
    </w:p>
    <w:p w14:paraId="59241EA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 – Judita Simonavičiūtė.</w:t>
      </w:r>
    </w:p>
    <w:p w14:paraId="59241EA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59241EAB"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 komiteto nariai: Andrius Petraitis, Audrius Petrošius, Viktor Senčila, Alina Velykienė, Elida Mantulova.</w:t>
      </w:r>
    </w:p>
    <w:p w14:paraId="59241EAC"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59241EAD"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Darbotvarkė patvirtinta(bendru sutarimu):</w:t>
      </w:r>
    </w:p>
    <w:p w14:paraId="59241EAE"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1. Dėl Valstybinės žemės sklypo Šermukšnių g.</w:t>
      </w:r>
      <w:r w:rsidR="00FE036A">
        <w:rPr>
          <w:rFonts w:ascii="Times New Roman" w:eastAsia="Times New Roman" w:hAnsi="Times New Roman" w:cs="Times New Roman"/>
          <w:sz w:val="24"/>
          <w:szCs w:val="24"/>
          <w:lang w:eastAsia="lt-LT"/>
        </w:rPr>
        <w:t xml:space="preserve"> 11, Klaipėdoje, perdavimas</w:t>
      </w:r>
      <w:r w:rsidRPr="003D565D">
        <w:rPr>
          <w:rFonts w:ascii="Times New Roman" w:eastAsia="Times New Roman" w:hAnsi="Times New Roman" w:cs="Times New Roman"/>
          <w:sz w:val="24"/>
          <w:szCs w:val="24"/>
          <w:lang w:eastAsia="lt-LT"/>
        </w:rPr>
        <w:t xml:space="preserve"> neatlygintinai naudotis. Pranešėja R. Gružienė.</w:t>
      </w:r>
    </w:p>
    <w:p w14:paraId="59241EAF"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2. Dėl pritarimo projekto „Atgimimo aikštės sutvarkymas, didinant patrauklumą investicijoms, skatinant lankytojų srautus“ įgyvendinimui. Pranešėja E. Jurkevičienė.</w:t>
      </w:r>
    </w:p>
    <w:p w14:paraId="59241EB0"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3. Dėl pritarimo projekto „Atgimimo aikštės sutvarkymas, didinant patrauklumą investicijoms, skatinant lankytojų srautus“ įgyvendinimui. Pranešėja E. Jurkevičienė.</w:t>
      </w:r>
    </w:p>
    <w:p w14:paraId="59241EB1"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p>
    <w:p w14:paraId="59241EB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1. SVARSTYTA. Valstybinės žemės sklypo Šermukšnių g. 11, Klaipėdoje, perdavimo neatlygintinai naudotis.</w:t>
      </w:r>
    </w:p>
    <w:p w14:paraId="59241EB3"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 xml:space="preserve">Pranešėja R. Gružienė pristato sprendimo projektą. Informuoja, kad Nacionalinės žemės tarnybos prie Žemės ūkio ministerijos 2019 m. Klaipėdos miesto savivaldybei yra perduotas valdyti patikėjimo teise 0,0910 ha valstybinės žemės sklypas Šermukšnių g. 11. Šiame  žemės sklype yra kultūros paskirties pastatas – vaikų klubas ir ūkinis pastatas, kurie nuosavybės teise priklauso Klaipėdos miesto savivaldybei ir  perduoti valdyti  patikėjimo teise </w:t>
      </w:r>
      <w:r w:rsidRPr="003D565D">
        <w:rPr>
          <w:rFonts w:ascii="Times New Roman" w:eastAsia="Times New Roman" w:hAnsi="Times New Roman" w:cs="Times New Roman"/>
          <w:sz w:val="24"/>
          <w:szCs w:val="20"/>
        </w:rPr>
        <w:t xml:space="preserve">Klaipėdos vaikų laisvalaikio centrui. </w:t>
      </w:r>
      <w:r w:rsidRPr="003D565D">
        <w:rPr>
          <w:rFonts w:ascii="Times New Roman" w:eastAsia="Times New Roman" w:hAnsi="Times New Roman" w:cs="Times New Roman"/>
          <w:sz w:val="24"/>
          <w:szCs w:val="24"/>
          <w:lang w:eastAsia="lt-LT"/>
        </w:rPr>
        <w:t xml:space="preserve">Šio sprendimo projekto tikslas priimti sprendimą dėl valstybinės žemės sklypo perdavimo neatlygintinai juo naudotis </w:t>
      </w:r>
      <w:r w:rsidRPr="003D565D">
        <w:rPr>
          <w:rFonts w:ascii="Times New Roman" w:eastAsia="Times New Roman" w:hAnsi="Times New Roman" w:cs="Times New Roman"/>
          <w:sz w:val="24"/>
          <w:szCs w:val="20"/>
        </w:rPr>
        <w:t>BĮ Klaipėdos vaikų laisvalaikio centras savarankiškajai savivaldybių funkcijai</w:t>
      </w:r>
      <w:r w:rsidR="00213B13">
        <w:rPr>
          <w:rFonts w:ascii="Times New Roman" w:eastAsia="Times New Roman" w:hAnsi="Times New Roman" w:cs="Times New Roman"/>
          <w:sz w:val="24"/>
          <w:szCs w:val="20"/>
        </w:rPr>
        <w:t>.</w:t>
      </w:r>
      <w:r w:rsidRPr="003D565D">
        <w:rPr>
          <w:rFonts w:ascii="Times New Roman" w:eastAsia="Times New Roman" w:hAnsi="Times New Roman" w:cs="Times New Roman"/>
          <w:sz w:val="24"/>
          <w:szCs w:val="24"/>
          <w:lang w:eastAsia="lt-LT"/>
        </w:rPr>
        <w:t xml:space="preserve"> Sprendimo projektas parengtas gavus </w:t>
      </w:r>
      <w:r w:rsidRPr="003D565D">
        <w:rPr>
          <w:rFonts w:ascii="Times New Roman" w:eastAsia="Times New Roman" w:hAnsi="Times New Roman" w:cs="Times New Roman"/>
          <w:sz w:val="24"/>
          <w:szCs w:val="20"/>
        </w:rPr>
        <w:t xml:space="preserve">BĮ Klaipėdos vaikų laisvalaikio centras prašymą. </w:t>
      </w:r>
      <w:r w:rsidRPr="003D565D">
        <w:rPr>
          <w:rFonts w:ascii="Times New Roman" w:eastAsia="Times New Roman" w:hAnsi="Times New Roman" w:cs="Times New Roman"/>
          <w:bCs/>
          <w:sz w:val="24"/>
          <w:szCs w:val="24"/>
          <w:lang w:eastAsia="lt-LT"/>
        </w:rPr>
        <w:t>V</w:t>
      </w:r>
      <w:r w:rsidRPr="003D565D">
        <w:rPr>
          <w:rFonts w:ascii="Times New Roman" w:eastAsia="Times New Roman" w:hAnsi="Times New Roman" w:cs="Times New Roman"/>
          <w:color w:val="000000"/>
          <w:sz w:val="24"/>
          <w:szCs w:val="24"/>
          <w:lang w:eastAsia="lt-LT"/>
        </w:rPr>
        <w:t>alstybinės žemės panaudos terminas nustatomas pagal valstybinės žemės sklype esančio statinio ar įrenginio ekonomiškai pagrįstą naudojimo trukmę, kuri nustatoma pagal patvirtintus statinio ar įrenginio statybos projekto dokumentus.</w:t>
      </w:r>
      <w:r w:rsidRPr="003D565D">
        <w:rPr>
          <w:rFonts w:ascii="Times New Roman" w:eastAsia="Times New Roman" w:hAnsi="Times New Roman" w:cs="Times New Roman"/>
          <w:sz w:val="24"/>
          <w:szCs w:val="24"/>
          <w:lang w:eastAsia="lt-LT"/>
        </w:rPr>
        <w:t xml:space="preserve"> </w:t>
      </w:r>
      <w:r w:rsidRPr="003D565D">
        <w:rPr>
          <w:rFonts w:ascii="Times New Roman" w:eastAsia="Times New Roman" w:hAnsi="Times New Roman" w:cs="Times New Roman"/>
          <w:bCs/>
          <w:sz w:val="24"/>
          <w:szCs w:val="24"/>
          <w:lang w:eastAsia="lt-LT"/>
        </w:rPr>
        <w:t xml:space="preserve">Žemės panaudos sutarties terminas – 62 metai, atsižvelgiant į tai, kad pastato statybos metai 1935, jo rekonstravimo metai -1981, o </w:t>
      </w:r>
      <w:r w:rsidRPr="003D565D">
        <w:rPr>
          <w:rFonts w:ascii="Times New Roman" w:eastAsia="Times New Roman" w:hAnsi="Times New Roman" w:cs="Times New Roman"/>
          <w:color w:val="000000"/>
          <w:sz w:val="24"/>
          <w:szCs w:val="24"/>
          <w:lang w:eastAsia="lt-LT"/>
        </w:rPr>
        <w:t xml:space="preserve"> statinio saugaus naudojimo terminas – 100 metų pagal  Aplinkos ministro įsakymu patvirtintą STR „Statinio naudojimo paskirtis ir gyvavimo trukmė“.</w:t>
      </w:r>
    </w:p>
    <w:p w14:paraId="59241EB4"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J. Simonavičiūtė siūlo pritarti sprendimo projektui bendru sutarimu.</w:t>
      </w:r>
    </w:p>
    <w:p w14:paraId="59241EB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NUTARTA. Pritarti sprendimo projektui(bendru sutarimu).</w:t>
      </w:r>
    </w:p>
    <w:p w14:paraId="59241EB6"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59241EB7" w14:textId="77777777" w:rsid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 xml:space="preserve">         R. Zulcas informuoja, kad yra teikiami du sprendimo projektai, kuriose pateikiami du Atgimimo aikštės sutvarkymo variantai: pirmajame - Atgimimo aikštės ir prieigų teritorijos sutvarkymas su požemi</w:t>
      </w:r>
      <w:r w:rsidR="000654E0">
        <w:rPr>
          <w:rFonts w:ascii="Times New Roman" w:eastAsia="Times New Roman" w:hAnsi="Times New Roman" w:cs="Times New Roman"/>
          <w:sz w:val="24"/>
          <w:szCs w:val="24"/>
          <w:lang w:eastAsia="lt-LT"/>
        </w:rPr>
        <w:t>niu parkingu, o antrajame</w:t>
      </w:r>
      <w:r w:rsidRPr="003D565D">
        <w:rPr>
          <w:rFonts w:ascii="Times New Roman" w:eastAsia="Times New Roman" w:hAnsi="Times New Roman" w:cs="Times New Roman"/>
          <w:sz w:val="24"/>
          <w:szCs w:val="24"/>
          <w:lang w:eastAsia="lt-LT"/>
        </w:rPr>
        <w:t xml:space="preserve"> antžeminės dalies sutvarkymas, be parkingo.</w:t>
      </w:r>
    </w:p>
    <w:p w14:paraId="59241EB8" w14:textId="77777777" w:rsidR="007F2E36" w:rsidRPr="003D565D" w:rsidRDefault="007F2E36" w:rsidP="003D565D">
      <w:pPr>
        <w:spacing w:after="0" w:line="240" w:lineRule="auto"/>
        <w:jc w:val="both"/>
        <w:rPr>
          <w:rFonts w:ascii="Times New Roman" w:eastAsia="Times New Roman" w:hAnsi="Times New Roman" w:cs="Times New Roman"/>
          <w:sz w:val="24"/>
          <w:szCs w:val="24"/>
          <w:lang w:eastAsia="lt-LT"/>
        </w:rPr>
      </w:pPr>
    </w:p>
    <w:p w14:paraId="59241EB9"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 xml:space="preserve">          J. Simonavičiūtė siūlo </w:t>
      </w:r>
      <w:r w:rsidR="0059531D">
        <w:rPr>
          <w:rFonts w:ascii="Times New Roman" w:eastAsia="Times New Roman" w:hAnsi="Times New Roman" w:cs="Times New Roman"/>
          <w:sz w:val="24"/>
          <w:szCs w:val="24"/>
          <w:lang w:eastAsia="lt-LT"/>
        </w:rPr>
        <w:t>svarstyti kartu abu</w:t>
      </w:r>
      <w:r w:rsidR="00213B13">
        <w:rPr>
          <w:rFonts w:ascii="Times New Roman" w:eastAsia="Times New Roman" w:hAnsi="Times New Roman" w:cs="Times New Roman"/>
          <w:sz w:val="24"/>
          <w:szCs w:val="24"/>
          <w:lang w:eastAsia="lt-LT"/>
        </w:rPr>
        <w:t xml:space="preserve"> variant</w:t>
      </w:r>
      <w:r w:rsidR="000654E0">
        <w:rPr>
          <w:rFonts w:ascii="Times New Roman" w:eastAsia="Times New Roman" w:hAnsi="Times New Roman" w:cs="Times New Roman"/>
          <w:sz w:val="24"/>
          <w:szCs w:val="24"/>
          <w:lang w:eastAsia="lt-LT"/>
        </w:rPr>
        <w:t xml:space="preserve">us ir sako, kad </w:t>
      </w:r>
      <w:r w:rsidR="000D7F4D">
        <w:rPr>
          <w:rFonts w:ascii="Times New Roman" w:eastAsia="Times New Roman" w:hAnsi="Times New Roman" w:cs="Times New Roman"/>
          <w:sz w:val="24"/>
          <w:szCs w:val="24"/>
          <w:lang w:eastAsia="lt-LT"/>
        </w:rPr>
        <w:t>taryboje</w:t>
      </w:r>
      <w:r w:rsidR="007E5940">
        <w:rPr>
          <w:rFonts w:ascii="Times New Roman" w:eastAsia="Times New Roman" w:hAnsi="Times New Roman" w:cs="Times New Roman"/>
          <w:sz w:val="24"/>
          <w:szCs w:val="24"/>
          <w:lang w:eastAsia="lt-LT"/>
        </w:rPr>
        <w:t xml:space="preserve"> </w:t>
      </w:r>
      <w:r w:rsidR="000D7F4D">
        <w:rPr>
          <w:rFonts w:ascii="Times New Roman" w:eastAsia="Times New Roman" w:hAnsi="Times New Roman" w:cs="Times New Roman"/>
          <w:sz w:val="24"/>
          <w:szCs w:val="24"/>
          <w:lang w:eastAsia="lt-LT"/>
        </w:rPr>
        <w:t xml:space="preserve">taip pat </w:t>
      </w:r>
      <w:r w:rsidR="007E5940">
        <w:rPr>
          <w:rFonts w:ascii="Times New Roman" w:eastAsia="Times New Roman" w:hAnsi="Times New Roman" w:cs="Times New Roman"/>
          <w:sz w:val="24"/>
          <w:szCs w:val="24"/>
          <w:lang w:eastAsia="lt-LT"/>
        </w:rPr>
        <w:t xml:space="preserve">siūlys </w:t>
      </w:r>
      <w:r w:rsidR="000D7F4D">
        <w:rPr>
          <w:rFonts w:ascii="Times New Roman" w:eastAsia="Times New Roman" w:hAnsi="Times New Roman" w:cs="Times New Roman"/>
          <w:sz w:val="24"/>
          <w:szCs w:val="24"/>
          <w:lang w:eastAsia="lt-LT"/>
        </w:rPr>
        <w:t xml:space="preserve">svarstyti </w:t>
      </w:r>
      <w:r w:rsidR="007E5940">
        <w:rPr>
          <w:rFonts w:ascii="Times New Roman" w:eastAsia="Times New Roman" w:hAnsi="Times New Roman" w:cs="Times New Roman"/>
          <w:sz w:val="24"/>
          <w:szCs w:val="24"/>
          <w:lang w:eastAsia="lt-LT"/>
        </w:rPr>
        <w:t>kartu šiuos</w:t>
      </w:r>
      <w:r w:rsidR="00213B13">
        <w:rPr>
          <w:rFonts w:ascii="Times New Roman" w:eastAsia="Times New Roman" w:hAnsi="Times New Roman" w:cs="Times New Roman"/>
          <w:sz w:val="24"/>
          <w:szCs w:val="24"/>
          <w:lang w:eastAsia="lt-LT"/>
        </w:rPr>
        <w:t xml:space="preserve"> </w:t>
      </w:r>
      <w:r w:rsidR="000654E0">
        <w:rPr>
          <w:rFonts w:ascii="Times New Roman" w:eastAsia="Times New Roman" w:hAnsi="Times New Roman" w:cs="Times New Roman"/>
          <w:sz w:val="24"/>
          <w:szCs w:val="24"/>
          <w:lang w:eastAsia="lt-LT"/>
        </w:rPr>
        <w:t xml:space="preserve">abu </w:t>
      </w:r>
      <w:r w:rsidR="00213B13">
        <w:rPr>
          <w:rFonts w:ascii="Times New Roman" w:eastAsia="Times New Roman" w:hAnsi="Times New Roman" w:cs="Times New Roman"/>
          <w:sz w:val="24"/>
          <w:szCs w:val="24"/>
          <w:lang w:eastAsia="lt-LT"/>
        </w:rPr>
        <w:t>sprendi</w:t>
      </w:r>
      <w:r w:rsidR="000D7F4D">
        <w:rPr>
          <w:rFonts w:ascii="Times New Roman" w:eastAsia="Times New Roman" w:hAnsi="Times New Roman" w:cs="Times New Roman"/>
          <w:sz w:val="24"/>
          <w:szCs w:val="24"/>
          <w:lang w:eastAsia="lt-LT"/>
        </w:rPr>
        <w:t>mo projektus.</w:t>
      </w:r>
    </w:p>
    <w:p w14:paraId="59241EBA"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9241EBB"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2. SVARSTYTA. Pritarimas projekto „Atgimimo aikštės sutvarkymas, didinant patrauklumą investicijoms, skatinant lankytojų srautus“ įgyvendinimui.</w:t>
      </w:r>
    </w:p>
    <w:p w14:paraId="59241EBC" w14:textId="77777777" w:rsidR="007E5940"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R. Zulcas pristato sprendimo projektą, kuriame</w:t>
      </w:r>
      <w:r w:rsidRPr="003D565D">
        <w:rPr>
          <w:rFonts w:ascii="Times New Roman" w:eastAsia="Times New Roman" w:hAnsi="Times New Roman" w:cs="Times New Roman"/>
          <w:sz w:val="24"/>
          <w:szCs w:val="20"/>
          <w:lang w:eastAsia="lt-LT"/>
        </w:rPr>
        <w:t xml:space="preserve"> prašoma pritarti projekto „Atgimimo aikštės sutvarkymas, didinant patrauklumą investicijoms, skatinant lankytojų srautus“  įgyvendinimui, teikiant paraišką finansavimui gauti pagal 2014–2020 metų Europos Sąjungos fondų investicijų veiksmų programos projektų finansavimo sąlygų aprašą ir skirti Projekto įgyvendinimui užtikrinti </w:t>
      </w:r>
      <w:r w:rsidRPr="003D565D">
        <w:rPr>
          <w:rFonts w:ascii="Times New Roman" w:eastAsia="Times New Roman" w:hAnsi="Times New Roman" w:cs="Times New Roman"/>
          <w:sz w:val="24"/>
          <w:szCs w:val="20"/>
          <w:lang w:eastAsia="lt-LT"/>
        </w:rPr>
        <w:lastRenderedPageBreak/>
        <w:t xml:space="preserve">būtinas lėšas. </w:t>
      </w:r>
      <w:r w:rsidRPr="003D565D">
        <w:rPr>
          <w:rFonts w:ascii="Times New Roman" w:eastAsia="Times New Roman" w:hAnsi="Times New Roman" w:cs="Times New Roman"/>
          <w:sz w:val="24"/>
          <w:szCs w:val="24"/>
          <w:lang w:eastAsia="lt-LT"/>
        </w:rPr>
        <w:t>Projekto tikslas</w:t>
      </w:r>
      <w:r w:rsidRPr="003D565D">
        <w:rPr>
          <w:rFonts w:ascii="Times New Roman" w:eastAsia="Times New Roman" w:hAnsi="Times New Roman" w:cs="Times New Roman"/>
          <w:i/>
          <w:sz w:val="24"/>
          <w:szCs w:val="24"/>
          <w:lang w:eastAsia="lt-LT"/>
        </w:rPr>
        <w:t xml:space="preserve"> </w:t>
      </w:r>
      <w:r w:rsidRPr="003D565D">
        <w:rPr>
          <w:rFonts w:ascii="Times New Roman" w:eastAsia="Times New Roman" w:hAnsi="Times New Roman" w:cs="Times New Roman"/>
          <w:sz w:val="24"/>
          <w:szCs w:val="24"/>
          <w:lang w:eastAsia="lt-LT"/>
        </w:rPr>
        <w:t>– Atgimimo aikštės ir prieigų teritorijos sutvarkymas, siekiant prisidėti prie palankių sąlygų pramonės ir verslo aplinkos plėtrai ir kūrimui bei gyvenamosios vietovės bendruomenės veiklos plėtrai sudarymo ir sukurti šiuolaikišką, patrauklią ir funkcionalią Atgimimo aikštės infrastruktūrą bei įrengti požeminį parkingą.</w:t>
      </w:r>
      <w:r w:rsidRPr="003D565D">
        <w:rPr>
          <w:rFonts w:ascii="Times New Roman" w:eastAsia="Times New Roman" w:hAnsi="Times New Roman" w:cs="Times New Roman"/>
          <w:sz w:val="24"/>
          <w:szCs w:val="20"/>
          <w:lang w:eastAsia="lt-LT"/>
        </w:rPr>
        <w:t xml:space="preserve"> </w:t>
      </w:r>
      <w:r w:rsidRPr="003D565D">
        <w:rPr>
          <w:rFonts w:ascii="Times New Roman" w:eastAsia="Times New Roman" w:hAnsi="Times New Roman" w:cs="Times New Roman"/>
          <w:sz w:val="24"/>
          <w:szCs w:val="24"/>
          <w:lang w:eastAsia="lt-LT"/>
        </w:rPr>
        <w:t>Pažymi, kad Projektas bus įgyvendinamas pagal miesto infrastruktūros objektų priežiūros ir modernizavimo programą. Techninis projektas parengtas požeminio parkingo įrengimui ir antžeminei daliai.</w:t>
      </w:r>
    </w:p>
    <w:p w14:paraId="59241EBD"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0"/>
          <w:lang w:eastAsia="lt-LT"/>
        </w:rPr>
      </w:pPr>
      <w:r w:rsidRPr="003D565D">
        <w:rPr>
          <w:rFonts w:ascii="Times New Roman" w:eastAsia="Times New Roman" w:hAnsi="Times New Roman" w:cs="Times New Roman"/>
          <w:sz w:val="24"/>
          <w:szCs w:val="24"/>
          <w:lang w:eastAsia="lt-LT"/>
        </w:rPr>
        <w:t>J. Simonavičiūtė prašo įvardinti kokia yra savivaldybės administracijos pozicija dėl pateiktų variantų pasirinkimo.</w:t>
      </w:r>
      <w:r w:rsidR="007E5940" w:rsidRPr="007E5940">
        <w:t xml:space="preserve"> </w:t>
      </w:r>
      <w:r w:rsidR="007E5940">
        <w:rPr>
          <w:rFonts w:ascii="Times New Roman" w:eastAsia="Times New Roman" w:hAnsi="Times New Roman" w:cs="Times New Roman"/>
          <w:sz w:val="24"/>
          <w:szCs w:val="24"/>
          <w:lang w:eastAsia="lt-LT"/>
        </w:rPr>
        <w:t>P</w:t>
      </w:r>
      <w:r w:rsidR="007E5940" w:rsidRPr="007E5940">
        <w:rPr>
          <w:rFonts w:ascii="Times New Roman" w:eastAsia="Times New Roman" w:hAnsi="Times New Roman" w:cs="Times New Roman"/>
          <w:sz w:val="24"/>
          <w:szCs w:val="24"/>
          <w:lang w:eastAsia="lt-LT"/>
        </w:rPr>
        <w:t>rimena, jog dėl parkingo buvo</w:t>
      </w:r>
      <w:r w:rsidR="000654E0">
        <w:rPr>
          <w:rFonts w:ascii="Times New Roman" w:eastAsia="Times New Roman" w:hAnsi="Times New Roman" w:cs="Times New Roman"/>
          <w:sz w:val="24"/>
          <w:szCs w:val="24"/>
          <w:lang w:eastAsia="lt-LT"/>
        </w:rPr>
        <w:t xml:space="preserve"> ne kartą</w:t>
      </w:r>
      <w:r w:rsidR="007E5940" w:rsidRPr="007E5940">
        <w:rPr>
          <w:rFonts w:ascii="Times New Roman" w:eastAsia="Times New Roman" w:hAnsi="Times New Roman" w:cs="Times New Roman"/>
          <w:sz w:val="24"/>
          <w:szCs w:val="24"/>
          <w:lang w:eastAsia="lt-LT"/>
        </w:rPr>
        <w:t xml:space="preserve"> diskutuota ir siūlomi įvairūs variantai bei svarstytos kitos alternatyvos.</w:t>
      </w:r>
    </w:p>
    <w:p w14:paraId="59241EBE" w14:textId="77777777" w:rsidR="00790043" w:rsidRDefault="003D565D" w:rsidP="0079004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R. Zulcas pabrėžia, jog pasirinkus įgyvendinti projektą su požeminiu parkingu yra  rizika laiku neįgyvendinti projekto  dėl neprognozuojamų viešųjų pirkimų procedūrų, archeologijos, dėl techninių problemų, vykdant statybos darbus, dėl išaugusių kaštų bei  prarasti ES lėšas, todėl administracija  rinktųsi antrąjį variantą.</w:t>
      </w:r>
      <w:r w:rsidR="00790043" w:rsidRPr="00790043">
        <w:t xml:space="preserve"> </w:t>
      </w:r>
    </w:p>
    <w:p w14:paraId="59241EBF" w14:textId="77777777" w:rsidR="00790043" w:rsidRDefault="00790043" w:rsidP="0079004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 Mantulova domi</w:t>
      </w:r>
      <w:r w:rsidRPr="00790043">
        <w:rPr>
          <w:rFonts w:ascii="Times New Roman" w:eastAsia="Times New Roman" w:hAnsi="Times New Roman" w:cs="Times New Roman"/>
          <w:sz w:val="24"/>
          <w:szCs w:val="24"/>
          <w:lang w:eastAsia="lt-LT"/>
        </w:rPr>
        <w:t>si, ar skaičiuojant požeminės dalies įrengi</w:t>
      </w:r>
      <w:r>
        <w:rPr>
          <w:rFonts w:ascii="Times New Roman" w:eastAsia="Times New Roman" w:hAnsi="Times New Roman" w:cs="Times New Roman"/>
          <w:sz w:val="24"/>
          <w:szCs w:val="24"/>
          <w:lang w:eastAsia="lt-LT"/>
        </w:rPr>
        <w:t>mo kainą buvo įvertintos aplinkybės -</w:t>
      </w:r>
      <w:r w:rsidRPr="00790043">
        <w:rPr>
          <w:rFonts w:ascii="Times New Roman" w:eastAsia="Times New Roman" w:hAnsi="Times New Roman" w:cs="Times New Roman"/>
          <w:sz w:val="24"/>
          <w:szCs w:val="24"/>
          <w:lang w:eastAsia="lt-LT"/>
        </w:rPr>
        <w:t xml:space="preserve"> vandeningi ir nestabilūs gruntai.</w:t>
      </w:r>
    </w:p>
    <w:p w14:paraId="59241EC0" w14:textId="77777777" w:rsidR="00790043" w:rsidRPr="00790043" w:rsidRDefault="00790043" w:rsidP="00790043">
      <w:pPr>
        <w:spacing w:after="0" w:line="240" w:lineRule="auto"/>
        <w:ind w:firstLine="567"/>
        <w:jc w:val="both"/>
        <w:rPr>
          <w:rFonts w:ascii="Times New Roman" w:eastAsia="Times New Roman" w:hAnsi="Times New Roman" w:cs="Times New Roman"/>
          <w:sz w:val="24"/>
          <w:szCs w:val="24"/>
          <w:lang w:eastAsia="lt-LT"/>
        </w:rPr>
      </w:pPr>
      <w:r w:rsidRPr="00790043">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 xml:space="preserve"> Zulcas pabrėžia, kad</w:t>
      </w:r>
      <w:r w:rsidR="00B14EEE">
        <w:rPr>
          <w:rFonts w:ascii="Times New Roman" w:eastAsia="Times New Roman" w:hAnsi="Times New Roman" w:cs="Times New Roman"/>
          <w:sz w:val="24"/>
          <w:szCs w:val="24"/>
          <w:lang w:eastAsia="lt-LT"/>
        </w:rPr>
        <w:t xml:space="preserve"> detalūs geologiniai tyrimai </w:t>
      </w:r>
      <w:r w:rsidRPr="00790043">
        <w:rPr>
          <w:rFonts w:ascii="Times New Roman" w:eastAsia="Times New Roman" w:hAnsi="Times New Roman" w:cs="Times New Roman"/>
          <w:sz w:val="24"/>
          <w:szCs w:val="24"/>
          <w:lang w:eastAsia="lt-LT"/>
        </w:rPr>
        <w:t>padidino projekto išlaidas.</w:t>
      </w:r>
    </w:p>
    <w:p w14:paraId="59241EC1" w14:textId="77777777" w:rsidR="003D565D" w:rsidRDefault="007E5940"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Velykienė pabrėžia</w:t>
      </w:r>
      <w:r w:rsidR="003D565D" w:rsidRPr="003D565D">
        <w:rPr>
          <w:rFonts w:ascii="Times New Roman" w:eastAsia="Times New Roman" w:hAnsi="Times New Roman" w:cs="Times New Roman"/>
          <w:sz w:val="24"/>
          <w:szCs w:val="24"/>
          <w:lang w:eastAsia="lt-LT"/>
        </w:rPr>
        <w:t>, kad KMSA yra sudariusi bendradarbiavimo sutartį su Klaipėdos muzikiniu teatru dėl 113 vietų skyrimo požeminiame parkavime dėl automobilių normatyvo rekonstruojamam Klaipėdos muzikiniam teatrui. Taip pat planuojama, kad 2030 metais senamiesčio dalyje CO2 norma - 0, o tai reiškia, kad į senamiestį nebus galima įvažiuoti, todėl svarbu sudaryti gyventojams ir miesto svečiams galimybę atvykus palikti transporto priemones ir keliauti po miestą pėsčiomis.</w:t>
      </w:r>
    </w:p>
    <w:p w14:paraId="59241EC2" w14:textId="77777777" w:rsidR="007E5940" w:rsidRPr="003D565D" w:rsidRDefault="007E5940"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 Senčila </w:t>
      </w:r>
      <w:r w:rsidR="00B14EEE">
        <w:rPr>
          <w:rFonts w:ascii="Times New Roman" w:eastAsia="Times New Roman" w:hAnsi="Times New Roman" w:cs="Times New Roman"/>
          <w:sz w:val="24"/>
          <w:szCs w:val="24"/>
          <w:lang w:eastAsia="lt-LT"/>
        </w:rPr>
        <w:t xml:space="preserve">mano, kad reikia eiti sunkesniu keliu ir pritaria </w:t>
      </w:r>
      <w:r w:rsidR="008E0DA8">
        <w:rPr>
          <w:rFonts w:ascii="Times New Roman" w:eastAsia="Times New Roman" w:hAnsi="Times New Roman" w:cs="Times New Roman"/>
          <w:sz w:val="24"/>
          <w:szCs w:val="24"/>
          <w:lang w:eastAsia="lt-LT"/>
        </w:rPr>
        <w:t>rizikingesniam variantui, su parkingu.</w:t>
      </w:r>
    </w:p>
    <w:p w14:paraId="59241EC3"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A. Velykienė  pasisako už šį sprendimo projektą- teikti paraišką ES lėšoms gauti, tačiau siūlo lygiagrečiai nagrinėti galimybę sumažinti suprojektuoto požeminio parkavimo perimetrą, atsisakant požeminio parkavimo dalies po H. Manto gatve, ir nagrinėti galimybę daryti kelių lygių parkavimą. </w:t>
      </w:r>
    </w:p>
    <w:p w14:paraId="59241EC4" w14:textId="77777777" w:rsidR="003D565D" w:rsidRDefault="008E0DA8"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 Mantulova sako, kad </w:t>
      </w:r>
      <w:r w:rsidR="00435D13">
        <w:rPr>
          <w:rFonts w:ascii="Times New Roman" w:eastAsia="Times New Roman" w:hAnsi="Times New Roman" w:cs="Times New Roman"/>
          <w:sz w:val="24"/>
          <w:szCs w:val="24"/>
          <w:lang w:eastAsia="lt-LT"/>
        </w:rPr>
        <w:t xml:space="preserve">taip pat </w:t>
      </w:r>
      <w:r>
        <w:rPr>
          <w:rFonts w:ascii="Times New Roman" w:eastAsia="Times New Roman" w:hAnsi="Times New Roman" w:cs="Times New Roman"/>
          <w:sz w:val="24"/>
          <w:szCs w:val="24"/>
          <w:lang w:eastAsia="lt-LT"/>
        </w:rPr>
        <w:t>pritaria didesnės apimties projekto įgyvendinimui, nors ir buvo įvardinta daug grėsmių</w:t>
      </w:r>
      <w:r w:rsidR="00435D13">
        <w:rPr>
          <w:rFonts w:ascii="Times New Roman" w:eastAsia="Times New Roman" w:hAnsi="Times New Roman" w:cs="Times New Roman"/>
          <w:sz w:val="24"/>
          <w:szCs w:val="24"/>
          <w:lang w:eastAsia="lt-LT"/>
        </w:rPr>
        <w:t>.</w:t>
      </w:r>
    </w:p>
    <w:p w14:paraId="59241EC5" w14:textId="77777777" w:rsidR="00435D13" w:rsidRDefault="00435D13"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Petrošius sako, kad pritaria A. Velykienės nuomonei, jog reikia svarstyti galimybę apie kelių lygių automobilių aikštelę ir nepamiršti įsipareigojimų Muzikiniam teatrui, todėl pasisako už variantą su parkingu.</w:t>
      </w:r>
    </w:p>
    <w:p w14:paraId="59241EC6" w14:textId="77777777" w:rsidR="00435D13" w:rsidRDefault="003602AC"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Petraitis sako</w:t>
      </w:r>
      <w:r w:rsidR="00435D13">
        <w:rPr>
          <w:rFonts w:ascii="Times New Roman" w:eastAsia="Times New Roman" w:hAnsi="Times New Roman" w:cs="Times New Roman"/>
          <w:sz w:val="24"/>
          <w:szCs w:val="24"/>
          <w:lang w:eastAsia="lt-LT"/>
        </w:rPr>
        <w:t>, kad vienos vietos kaina atrodo labai brangi, tačiau mano, jog šis sprendimas</w:t>
      </w:r>
    </w:p>
    <w:p w14:paraId="59241EC7" w14:textId="77777777" w:rsidR="00B14EEE" w:rsidRDefault="00435D13" w:rsidP="00435D1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labai reikalingas miestui, todėl  pritaria </w:t>
      </w:r>
      <w:r w:rsidR="00B14EEE">
        <w:rPr>
          <w:rFonts w:ascii="Times New Roman" w:eastAsia="Times New Roman" w:hAnsi="Times New Roman" w:cs="Times New Roman"/>
          <w:sz w:val="24"/>
          <w:szCs w:val="24"/>
          <w:lang w:eastAsia="lt-LT"/>
        </w:rPr>
        <w:t>variantui su parkingu.</w:t>
      </w:r>
    </w:p>
    <w:p w14:paraId="59241EC8" w14:textId="77777777" w:rsidR="00D97A8B" w:rsidRPr="003D565D" w:rsidRDefault="00B14EEE" w:rsidP="00435D1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97A8B">
        <w:rPr>
          <w:rFonts w:ascii="Times New Roman" w:eastAsia="Times New Roman" w:hAnsi="Times New Roman" w:cs="Times New Roman"/>
          <w:sz w:val="24"/>
          <w:szCs w:val="24"/>
          <w:lang w:eastAsia="lt-LT"/>
        </w:rPr>
        <w:t xml:space="preserve">J. Simonavičiūtė </w:t>
      </w:r>
      <w:r w:rsidR="000654E0">
        <w:rPr>
          <w:rFonts w:ascii="Times New Roman" w:eastAsia="Times New Roman" w:hAnsi="Times New Roman" w:cs="Times New Roman"/>
          <w:sz w:val="24"/>
          <w:szCs w:val="24"/>
          <w:lang w:eastAsia="lt-LT"/>
        </w:rPr>
        <w:t>pritaria</w:t>
      </w:r>
      <w:r w:rsidR="000D7F4D">
        <w:rPr>
          <w:rFonts w:ascii="Times New Roman" w:eastAsia="Times New Roman" w:hAnsi="Times New Roman" w:cs="Times New Roman"/>
          <w:sz w:val="24"/>
          <w:szCs w:val="24"/>
          <w:lang w:eastAsia="lt-LT"/>
        </w:rPr>
        <w:t>, kad par</w:t>
      </w:r>
      <w:r w:rsidR="00F40F01">
        <w:rPr>
          <w:rFonts w:ascii="Times New Roman" w:eastAsia="Times New Roman" w:hAnsi="Times New Roman" w:cs="Times New Roman"/>
          <w:sz w:val="24"/>
          <w:szCs w:val="24"/>
          <w:lang w:eastAsia="lt-LT"/>
        </w:rPr>
        <w:t>kingas reikalingas, tačiau mano</w:t>
      </w:r>
      <w:r w:rsidR="000D7F4D">
        <w:rPr>
          <w:rFonts w:ascii="Times New Roman" w:eastAsia="Times New Roman" w:hAnsi="Times New Roman" w:cs="Times New Roman"/>
          <w:sz w:val="24"/>
          <w:szCs w:val="24"/>
          <w:lang w:eastAsia="lt-LT"/>
        </w:rPr>
        <w:t xml:space="preserve"> </w:t>
      </w:r>
      <w:r w:rsidR="00F40F01">
        <w:rPr>
          <w:rFonts w:ascii="Times New Roman" w:eastAsia="Times New Roman" w:hAnsi="Times New Roman" w:cs="Times New Roman"/>
          <w:sz w:val="24"/>
          <w:szCs w:val="24"/>
          <w:lang w:eastAsia="lt-LT"/>
        </w:rPr>
        <w:t>jog išlygų dar reikės paieškoti,</w:t>
      </w:r>
      <w:r w:rsidR="000D7F4D">
        <w:rPr>
          <w:rFonts w:ascii="Times New Roman" w:eastAsia="Times New Roman" w:hAnsi="Times New Roman" w:cs="Times New Roman"/>
          <w:sz w:val="24"/>
          <w:szCs w:val="24"/>
          <w:lang w:eastAsia="lt-LT"/>
        </w:rPr>
        <w:t xml:space="preserve"> galb</w:t>
      </w:r>
      <w:r w:rsidR="003516EB">
        <w:rPr>
          <w:rFonts w:ascii="Times New Roman" w:eastAsia="Times New Roman" w:hAnsi="Times New Roman" w:cs="Times New Roman"/>
          <w:sz w:val="24"/>
          <w:szCs w:val="24"/>
          <w:lang w:eastAsia="lt-LT"/>
        </w:rPr>
        <w:t>ūt pritraukiant  verslo lėšas</w:t>
      </w:r>
      <w:r w:rsidR="000D7F4D">
        <w:rPr>
          <w:rFonts w:ascii="Times New Roman" w:eastAsia="Times New Roman" w:hAnsi="Times New Roman" w:cs="Times New Roman"/>
          <w:sz w:val="24"/>
          <w:szCs w:val="24"/>
          <w:lang w:eastAsia="lt-LT"/>
        </w:rPr>
        <w:t>.</w:t>
      </w:r>
    </w:p>
    <w:p w14:paraId="59241EC9" w14:textId="77777777" w:rsidR="003D565D" w:rsidRPr="003D565D" w:rsidRDefault="000D7F4D"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 išklausiusi komiteto narių nuomonių</w:t>
      </w:r>
      <w:r w:rsidR="00F40F0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siūlo</w:t>
      </w:r>
      <w:r w:rsidR="003D565D" w:rsidRPr="003D565D">
        <w:rPr>
          <w:rFonts w:ascii="Times New Roman" w:eastAsia="Times New Roman" w:hAnsi="Times New Roman" w:cs="Times New Roman"/>
          <w:sz w:val="24"/>
          <w:szCs w:val="24"/>
          <w:lang w:eastAsia="lt-LT"/>
        </w:rPr>
        <w:t xml:space="preserve"> bendru sutarimu </w:t>
      </w:r>
      <w:r>
        <w:rPr>
          <w:rFonts w:ascii="Times New Roman" w:eastAsia="Times New Roman" w:hAnsi="Times New Roman" w:cs="Times New Roman"/>
          <w:sz w:val="24"/>
          <w:szCs w:val="24"/>
          <w:lang w:eastAsia="lt-LT"/>
        </w:rPr>
        <w:t xml:space="preserve">pritarti </w:t>
      </w:r>
      <w:r w:rsidR="00F40F01">
        <w:rPr>
          <w:rFonts w:ascii="Times New Roman" w:eastAsia="Times New Roman" w:hAnsi="Times New Roman" w:cs="Times New Roman"/>
          <w:sz w:val="24"/>
          <w:szCs w:val="24"/>
          <w:lang w:eastAsia="lt-LT"/>
        </w:rPr>
        <w:t>sprendimo projektui</w:t>
      </w:r>
      <w:r w:rsidR="003D565D" w:rsidRPr="003D565D">
        <w:rPr>
          <w:rFonts w:ascii="Times New Roman" w:eastAsia="Times New Roman" w:hAnsi="Times New Roman" w:cs="Times New Roman"/>
          <w:sz w:val="24"/>
          <w:szCs w:val="24"/>
          <w:lang w:eastAsia="lt-LT"/>
        </w:rPr>
        <w:t xml:space="preserve"> su požeminiu parkingu ir antžeminės dalies sutvarkymu</w:t>
      </w:r>
      <w:r>
        <w:rPr>
          <w:rFonts w:ascii="Times New Roman" w:eastAsia="Times New Roman" w:hAnsi="Times New Roman" w:cs="Times New Roman"/>
          <w:sz w:val="24"/>
          <w:szCs w:val="24"/>
          <w:lang w:eastAsia="lt-LT"/>
        </w:rPr>
        <w:t>(1 variantui)</w:t>
      </w:r>
      <w:r w:rsidR="003D565D" w:rsidRPr="003D565D">
        <w:rPr>
          <w:rFonts w:ascii="Times New Roman" w:eastAsia="Times New Roman" w:hAnsi="Times New Roman" w:cs="Times New Roman"/>
          <w:sz w:val="24"/>
          <w:szCs w:val="24"/>
          <w:lang w:eastAsia="lt-LT"/>
        </w:rPr>
        <w:t>.</w:t>
      </w:r>
    </w:p>
    <w:p w14:paraId="59241EC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NUTARTA. Pritarti sprendimo projektui</w:t>
      </w:r>
      <w:r w:rsidR="00F40F01">
        <w:rPr>
          <w:rFonts w:ascii="Times New Roman" w:eastAsia="Times New Roman" w:hAnsi="Times New Roman" w:cs="Times New Roman"/>
          <w:sz w:val="24"/>
          <w:szCs w:val="24"/>
          <w:lang w:eastAsia="lt-LT"/>
        </w:rPr>
        <w:t xml:space="preserve"> </w:t>
      </w:r>
      <w:r w:rsidRPr="003D565D">
        <w:rPr>
          <w:rFonts w:ascii="Times New Roman" w:eastAsia="Times New Roman" w:hAnsi="Times New Roman" w:cs="Times New Roman"/>
          <w:sz w:val="24"/>
          <w:szCs w:val="24"/>
          <w:lang w:eastAsia="lt-LT"/>
        </w:rPr>
        <w:t>(bendru sutarimu).</w:t>
      </w:r>
    </w:p>
    <w:p w14:paraId="59241ECB" w14:textId="77777777" w:rsidR="003D565D" w:rsidRPr="003D565D" w:rsidRDefault="003D565D" w:rsidP="00ED5E94">
      <w:pPr>
        <w:spacing w:after="0" w:line="240" w:lineRule="auto"/>
        <w:jc w:val="both"/>
        <w:rPr>
          <w:rFonts w:ascii="Times New Roman" w:eastAsia="Times New Roman" w:hAnsi="Times New Roman" w:cs="Times New Roman"/>
          <w:sz w:val="24"/>
          <w:szCs w:val="24"/>
          <w:lang w:eastAsia="lt-LT"/>
        </w:rPr>
      </w:pPr>
    </w:p>
    <w:p w14:paraId="59241ECC"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3. SVARSTYTA. Pritarimas projekto „Atgimimo aikštės sutvarkymas, didinant patrauklumą investicijoms, skatinant lankytojų srautus“ įgyvendinimui.</w:t>
      </w:r>
    </w:p>
    <w:p w14:paraId="59241ECD" w14:textId="77777777" w:rsidR="00213B13"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R. Zulcas sako, kad šiuo sprendimo projektu paraiška finansavimui bus teikiama projekto antžeminės dalies sutvarkymui</w:t>
      </w:r>
      <w:r w:rsidR="00213B13">
        <w:rPr>
          <w:rFonts w:ascii="Times New Roman" w:eastAsia="Times New Roman" w:hAnsi="Times New Roman" w:cs="Times New Roman"/>
          <w:sz w:val="24"/>
          <w:szCs w:val="24"/>
          <w:lang w:eastAsia="lt-LT"/>
        </w:rPr>
        <w:t xml:space="preserve">. </w:t>
      </w:r>
    </w:p>
    <w:p w14:paraId="59241ECE"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 xml:space="preserve">Komiteto nariai </w:t>
      </w:r>
      <w:r w:rsidR="00213B13">
        <w:rPr>
          <w:rFonts w:ascii="Times New Roman" w:eastAsia="Times New Roman" w:hAnsi="Times New Roman" w:cs="Times New Roman"/>
          <w:sz w:val="24"/>
          <w:szCs w:val="24"/>
          <w:lang w:eastAsia="lt-LT"/>
        </w:rPr>
        <w:t>pritarė pirmam variantui – su požeminio parkingo įrengimu</w:t>
      </w:r>
      <w:r w:rsidR="00F40F01">
        <w:rPr>
          <w:rFonts w:ascii="Times New Roman" w:eastAsia="Times New Roman" w:hAnsi="Times New Roman" w:cs="Times New Roman"/>
          <w:sz w:val="24"/>
          <w:szCs w:val="24"/>
          <w:lang w:eastAsia="lt-LT"/>
        </w:rPr>
        <w:t xml:space="preserve"> </w:t>
      </w:r>
      <w:r w:rsidR="00213B13" w:rsidRPr="00213B13">
        <w:rPr>
          <w:rFonts w:ascii="Times New Roman" w:eastAsia="Times New Roman" w:hAnsi="Times New Roman" w:cs="Times New Roman"/>
          <w:sz w:val="24"/>
          <w:szCs w:val="24"/>
          <w:lang w:eastAsia="lt-LT"/>
        </w:rPr>
        <w:t>(bendru sutarimu)</w:t>
      </w:r>
      <w:r w:rsidR="00213B13">
        <w:rPr>
          <w:rFonts w:ascii="Times New Roman" w:eastAsia="Times New Roman" w:hAnsi="Times New Roman" w:cs="Times New Roman"/>
          <w:sz w:val="24"/>
          <w:szCs w:val="24"/>
          <w:lang w:eastAsia="lt-LT"/>
        </w:rPr>
        <w:t>, todėl</w:t>
      </w:r>
      <w:r w:rsidR="00213B13" w:rsidRPr="00213B13">
        <w:rPr>
          <w:rFonts w:ascii="Times New Roman" w:eastAsia="Times New Roman" w:hAnsi="Times New Roman" w:cs="Times New Roman"/>
          <w:sz w:val="24"/>
          <w:szCs w:val="24"/>
          <w:lang w:eastAsia="lt-LT"/>
        </w:rPr>
        <w:t xml:space="preserve"> </w:t>
      </w:r>
      <w:r w:rsidRPr="003D565D">
        <w:rPr>
          <w:rFonts w:ascii="Times New Roman" w:eastAsia="Times New Roman" w:hAnsi="Times New Roman" w:cs="Times New Roman"/>
          <w:sz w:val="24"/>
          <w:szCs w:val="24"/>
          <w:lang w:eastAsia="lt-LT"/>
        </w:rPr>
        <w:t xml:space="preserve">nepritaria </w:t>
      </w:r>
      <w:r w:rsidR="00213B13">
        <w:rPr>
          <w:rFonts w:ascii="Times New Roman" w:eastAsia="Times New Roman" w:hAnsi="Times New Roman" w:cs="Times New Roman"/>
          <w:sz w:val="24"/>
          <w:szCs w:val="24"/>
          <w:lang w:eastAsia="lt-LT"/>
        </w:rPr>
        <w:t xml:space="preserve">šiam </w:t>
      </w:r>
      <w:r w:rsidRPr="003D565D">
        <w:rPr>
          <w:rFonts w:ascii="Times New Roman" w:eastAsia="Times New Roman" w:hAnsi="Times New Roman" w:cs="Times New Roman"/>
          <w:sz w:val="24"/>
          <w:szCs w:val="24"/>
          <w:lang w:eastAsia="lt-LT"/>
        </w:rPr>
        <w:t>sprendimo projektui</w:t>
      </w:r>
      <w:r w:rsidR="00F40F01">
        <w:rPr>
          <w:rFonts w:ascii="Times New Roman" w:eastAsia="Times New Roman" w:hAnsi="Times New Roman" w:cs="Times New Roman"/>
          <w:sz w:val="24"/>
          <w:szCs w:val="24"/>
          <w:lang w:eastAsia="lt-LT"/>
        </w:rPr>
        <w:t>.</w:t>
      </w:r>
      <w:r w:rsidRPr="003D565D">
        <w:rPr>
          <w:rFonts w:ascii="Times New Roman" w:eastAsia="Times New Roman" w:hAnsi="Times New Roman" w:cs="Times New Roman"/>
          <w:sz w:val="24"/>
          <w:szCs w:val="24"/>
          <w:lang w:eastAsia="lt-LT"/>
        </w:rPr>
        <w:tab/>
      </w:r>
    </w:p>
    <w:p w14:paraId="59241ECF"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NUTARTA. Nepritarti sprendimo projektui (bendru sutarimu).</w:t>
      </w:r>
    </w:p>
    <w:p w14:paraId="59241ED0"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59241ED1"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Posėdis baigėsi 15.40 val.</w:t>
      </w:r>
    </w:p>
    <w:p w14:paraId="59241ED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59241ED3"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w:t>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t xml:space="preserve">Judita Simonavičiūtė                                                                                                       </w:t>
      </w:r>
    </w:p>
    <w:p w14:paraId="59241ED4"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59241ED5" w14:textId="77777777" w:rsidR="00C154CD" w:rsidRPr="00B14EEE"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RPr="00B14EEE"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654E0"/>
    <w:rsid w:val="000D0F44"/>
    <w:rsid w:val="000D7F4D"/>
    <w:rsid w:val="00213B13"/>
    <w:rsid w:val="00314D7A"/>
    <w:rsid w:val="003516EB"/>
    <w:rsid w:val="003602AC"/>
    <w:rsid w:val="003D565D"/>
    <w:rsid w:val="00435D13"/>
    <w:rsid w:val="0059531D"/>
    <w:rsid w:val="005E2180"/>
    <w:rsid w:val="007418F9"/>
    <w:rsid w:val="00790043"/>
    <w:rsid w:val="007E5940"/>
    <w:rsid w:val="007F2E36"/>
    <w:rsid w:val="008E0DA8"/>
    <w:rsid w:val="00B14EEE"/>
    <w:rsid w:val="00B924A1"/>
    <w:rsid w:val="00C154CD"/>
    <w:rsid w:val="00D97A8B"/>
    <w:rsid w:val="00E7415E"/>
    <w:rsid w:val="00ED5E94"/>
    <w:rsid w:val="00F40F01"/>
    <w:rsid w:val="00FE0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1EA2"/>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4592</Words>
  <Characters>2619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2019-09-25T05:25:00Z</cp:lastPrinted>
  <dcterms:created xsi:type="dcterms:W3CDTF">2019-09-26T10:47:00Z</dcterms:created>
  <dcterms:modified xsi:type="dcterms:W3CDTF">2019-09-26T10:47:00Z</dcterms:modified>
</cp:coreProperties>
</file>