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605A75" w:rsidRDefault="00B2521A" w:rsidP="00605A75">
      <w:pPr>
        <w:jc w:val="center"/>
        <w:rPr>
          <w:sz w:val="24"/>
          <w:szCs w:val="24"/>
          <w:lang w:eastAsia="en-US"/>
        </w:rPr>
      </w:pPr>
      <w:r w:rsidRPr="00B2521A">
        <w:rPr>
          <w:b/>
          <w:sz w:val="24"/>
          <w:szCs w:val="24"/>
        </w:rPr>
        <w:t>PRIE SAVIVALDYBĖS TARYBOS SPRENDIMO „</w:t>
      </w:r>
      <w:r w:rsidR="00605A75" w:rsidRPr="00605A75">
        <w:rPr>
          <w:b/>
          <w:sz w:val="24"/>
          <w:szCs w:val="24"/>
        </w:rPr>
        <w:t>DĖL INŽINERINIŲ STATINIŲ PERĖMIMO KLAIPĖDOS MIESTO SAVIVALDYBĖS NUOSAVYBĖN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605A75">
        <w:rPr>
          <w:sz w:val="24"/>
          <w:szCs w:val="24"/>
        </w:rPr>
        <w:t xml:space="preserve">fizinio asmens </w:t>
      </w:r>
      <w:r w:rsidR="00605A75" w:rsidRPr="00605A75">
        <w:rPr>
          <w:sz w:val="24"/>
          <w:szCs w:val="24"/>
        </w:rPr>
        <w:t xml:space="preserve">Marijaus Venckūno </w:t>
      </w:r>
      <w:r w:rsidR="00605A75">
        <w:rPr>
          <w:sz w:val="24"/>
          <w:szCs w:val="24"/>
        </w:rPr>
        <w:t>(toliau Statytojas</w:t>
      </w:r>
      <w:r w:rsidR="002F7A5D">
        <w:rPr>
          <w:sz w:val="24"/>
          <w:szCs w:val="24"/>
        </w:rPr>
        <w:t>)</w:t>
      </w:r>
      <w:r w:rsidR="00964682" w:rsidRPr="00964682">
        <w:rPr>
          <w:sz w:val="24"/>
          <w:szCs w:val="24"/>
        </w:rPr>
        <w:t>, Klaipėdos miesto saviv</w:t>
      </w:r>
      <w:r w:rsidR="00964682">
        <w:rPr>
          <w:sz w:val="24"/>
          <w:szCs w:val="24"/>
        </w:rPr>
        <w:t>aldybės nuosavybėn vandentiekio ir buitinių nuotekų</w:t>
      </w:r>
      <w:r w:rsidR="00964682" w:rsidRPr="00964682">
        <w:rPr>
          <w:sz w:val="24"/>
          <w:szCs w:val="24"/>
        </w:rPr>
        <w:t xml:space="preserve"> tinklus</w:t>
      </w:r>
      <w:r w:rsidRPr="00443807">
        <w:rPr>
          <w:sz w:val="24"/>
          <w:szCs w:val="24"/>
        </w:rPr>
        <w:t>, kurių bendra vertė –</w:t>
      </w:r>
      <w:r w:rsidR="00D873D4">
        <w:rPr>
          <w:sz w:val="24"/>
          <w:szCs w:val="24"/>
        </w:rPr>
        <w:t xml:space="preserve"> </w:t>
      </w:r>
      <w:r w:rsidR="00605A75">
        <w:rPr>
          <w:color w:val="000000"/>
          <w:sz w:val="24"/>
          <w:szCs w:val="24"/>
        </w:rPr>
        <w:t>3770</w:t>
      </w:r>
      <w:r w:rsidR="000A644B">
        <w:rPr>
          <w:color w:val="000000"/>
          <w:sz w:val="24"/>
          <w:szCs w:val="24"/>
        </w:rPr>
        <w:t>,</w:t>
      </w:r>
      <w:r w:rsidR="00964682">
        <w:rPr>
          <w:color w:val="000000"/>
          <w:sz w:val="24"/>
          <w:szCs w:val="24"/>
        </w:rPr>
        <w:t>00</w:t>
      </w:r>
      <w:r w:rsidR="00964682">
        <w:rPr>
          <w:sz w:val="24"/>
          <w:szCs w:val="24"/>
        </w:rPr>
        <w:t xml:space="preserve"> Eur</w:t>
      </w:r>
      <w:r w:rsidRPr="00443807">
        <w:rPr>
          <w:sz w:val="24"/>
          <w:szCs w:val="24"/>
        </w:rPr>
        <w:t>.</w:t>
      </w:r>
    </w:p>
    <w:p w:rsidR="002F7A5D" w:rsidRPr="00813E4C" w:rsidRDefault="00443807" w:rsidP="00813E4C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6F3621" w:rsidRDefault="00AA0390" w:rsidP="00973C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Tarp AB „Klaipėdos vanduo“, Klaipėdos miesto savivaldybės i</w:t>
      </w:r>
      <w:r w:rsidR="001B5D6B">
        <w:rPr>
          <w:sz w:val="24"/>
          <w:szCs w:val="24"/>
        </w:rPr>
        <w:t>r Stat</w:t>
      </w:r>
      <w:r w:rsidR="00101AB5">
        <w:rPr>
          <w:sz w:val="24"/>
          <w:szCs w:val="24"/>
        </w:rPr>
        <w:t>ytojo buvo pasirašyta 2018-10-2</w:t>
      </w:r>
      <w:r w:rsidR="00752873">
        <w:rPr>
          <w:sz w:val="24"/>
          <w:szCs w:val="24"/>
        </w:rPr>
        <w:t>6</w:t>
      </w:r>
      <w:r w:rsidR="001B5D6B">
        <w:rPr>
          <w:sz w:val="24"/>
          <w:szCs w:val="24"/>
        </w:rPr>
        <w:t xml:space="preserve"> sutartis Nr</w:t>
      </w:r>
      <w:r w:rsidR="00813E4C">
        <w:rPr>
          <w:sz w:val="24"/>
          <w:szCs w:val="24"/>
        </w:rPr>
        <w:t xml:space="preserve">. </w:t>
      </w:r>
      <w:r w:rsidR="00101AB5">
        <w:rPr>
          <w:sz w:val="24"/>
          <w:szCs w:val="24"/>
        </w:rPr>
        <w:t>2018/SUT.05-525</w:t>
      </w:r>
      <w:r w:rsidR="001B5D6B">
        <w:rPr>
          <w:sz w:val="24"/>
          <w:szCs w:val="24"/>
        </w:rPr>
        <w:t>/</w:t>
      </w:r>
      <w:r w:rsidR="00101AB5">
        <w:rPr>
          <w:sz w:val="24"/>
          <w:szCs w:val="24"/>
        </w:rPr>
        <w:t>J9-1496</w:t>
      </w:r>
      <w:r>
        <w:rPr>
          <w:sz w:val="24"/>
          <w:szCs w:val="24"/>
        </w:rPr>
        <w:t xml:space="preserve">, pagal kurios </w:t>
      </w:r>
      <w:r w:rsidR="00101AB5">
        <w:rPr>
          <w:sz w:val="24"/>
          <w:szCs w:val="24"/>
        </w:rPr>
        <w:t>2.6. punktą Statytojas</w:t>
      </w:r>
      <w:r w:rsidR="00315C45">
        <w:rPr>
          <w:sz w:val="24"/>
          <w:szCs w:val="24"/>
        </w:rPr>
        <w:t xml:space="preserve"> įsipareigoja </w:t>
      </w:r>
      <w:r w:rsidR="00315C45" w:rsidRPr="00443807">
        <w:rPr>
          <w:sz w:val="24"/>
          <w:szCs w:val="24"/>
        </w:rPr>
        <w:t>neatlygintinai</w:t>
      </w:r>
      <w:r w:rsidR="00315C45">
        <w:rPr>
          <w:sz w:val="24"/>
          <w:szCs w:val="24"/>
        </w:rPr>
        <w:t xml:space="preserve"> perduoti nuosavybės teisę į infrastuktūrą Klaipėdos miesto savivaldybei.</w:t>
      </w:r>
      <w:r w:rsidR="00973C2B">
        <w:rPr>
          <w:sz w:val="24"/>
          <w:szCs w:val="24"/>
        </w:rPr>
        <w:t xml:space="preserve"> </w:t>
      </w:r>
      <w:r w:rsidR="00101AB5">
        <w:rPr>
          <w:sz w:val="24"/>
          <w:szCs w:val="24"/>
        </w:rPr>
        <w:t>Statytojas</w:t>
      </w:r>
      <w:r w:rsidR="00553C13">
        <w:rPr>
          <w:sz w:val="24"/>
          <w:szCs w:val="24"/>
        </w:rPr>
        <w:t xml:space="preserve"> kreipėsi į Klaipėdos miesto savivaldybę su prašymu perimti nurodytą turtą neatlygintinai, kuriuo bus įgyvendinamos savarankiškosio</w:t>
      </w:r>
      <w:r w:rsidR="00F74AB1">
        <w:rPr>
          <w:sz w:val="24"/>
          <w:szCs w:val="24"/>
        </w:rPr>
        <w:t>s</w:t>
      </w:r>
      <w:r w:rsidR="00553C13">
        <w:rPr>
          <w:sz w:val="24"/>
          <w:szCs w:val="24"/>
        </w:rPr>
        <w:t xml:space="preserve"> savivaldybės funkcijos. Remiantis Vietos savivaldos įstatymo </w:t>
      </w:r>
      <w:r w:rsidR="00553C13" w:rsidRPr="00E07EC5">
        <w:rPr>
          <w:sz w:val="24"/>
          <w:szCs w:val="24"/>
        </w:rPr>
        <w:t>6 straipsnio 30 punktu bus organizuojamas geriamojo vandens tiekimas ir nuotekų tvarkymas.</w:t>
      </w:r>
    </w:p>
    <w:p w:rsidR="00973C2B" w:rsidRPr="00553C13" w:rsidRDefault="00973C2B" w:rsidP="00973C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Nurodyti tinklai bus perduoti AB „Klaipėdos vanduo“.</w:t>
      </w:r>
    </w:p>
    <w:p w:rsidR="00443807" w:rsidRPr="00443807" w:rsidRDefault="00443807" w:rsidP="00443807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Pr="00992F2F" w:rsidRDefault="00992F2F" w:rsidP="00992F2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PRIDEDAMA. 2018-10-2</w:t>
      </w:r>
      <w:r w:rsidR="00752873" w:rsidRPr="00992F2F">
        <w:rPr>
          <w:sz w:val="24"/>
          <w:szCs w:val="24"/>
        </w:rPr>
        <w:t>6</w:t>
      </w:r>
      <w:r w:rsidR="00813E4C" w:rsidRPr="00992F2F">
        <w:rPr>
          <w:sz w:val="24"/>
          <w:szCs w:val="24"/>
        </w:rPr>
        <w:t xml:space="preserve"> sutartie</w:t>
      </w:r>
      <w:r w:rsidR="00C142BE" w:rsidRPr="00992F2F">
        <w:rPr>
          <w:sz w:val="24"/>
          <w:szCs w:val="24"/>
        </w:rPr>
        <w:t xml:space="preserve">s Nr. </w:t>
      </w:r>
      <w:r w:rsidRPr="00992F2F">
        <w:rPr>
          <w:sz w:val="24"/>
          <w:szCs w:val="24"/>
        </w:rPr>
        <w:t xml:space="preserve">2018/SUT.05-525/J9-1496 </w:t>
      </w:r>
      <w:r w:rsidR="00813E4C" w:rsidRPr="00992F2F">
        <w:rPr>
          <w:sz w:val="24"/>
          <w:szCs w:val="24"/>
        </w:rPr>
        <w:t>„D</w:t>
      </w:r>
      <w:r>
        <w:rPr>
          <w:sz w:val="24"/>
          <w:szCs w:val="24"/>
        </w:rPr>
        <w:t xml:space="preserve">ėl </w:t>
      </w:r>
      <w:r w:rsidR="00A7221D" w:rsidRPr="00992F2F">
        <w:rPr>
          <w:sz w:val="24"/>
          <w:szCs w:val="24"/>
        </w:rPr>
        <w:t xml:space="preserve">vandens tiekimo ir nuotekų tvarkymo infrastruktūros objektų statybos </w:t>
      </w:r>
      <w:r>
        <w:rPr>
          <w:sz w:val="24"/>
          <w:szCs w:val="24"/>
        </w:rPr>
        <w:t>Ragainės g. 5F, Klaipėdos m.</w:t>
      </w:r>
      <w:r w:rsidR="00752873" w:rsidRPr="00992F2F">
        <w:rPr>
          <w:sz w:val="24"/>
          <w:szCs w:val="24"/>
        </w:rPr>
        <w:t>“ kopija, 4</w:t>
      </w:r>
      <w:r w:rsidR="00A7221D" w:rsidRPr="00992F2F">
        <w:rPr>
          <w:sz w:val="24"/>
          <w:szCs w:val="24"/>
        </w:rPr>
        <w:t xml:space="preserve"> lapa</w:t>
      </w:r>
      <w:r>
        <w:rPr>
          <w:sz w:val="24"/>
          <w:szCs w:val="24"/>
        </w:rPr>
        <w:t>i.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D62F26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B9" w:rsidRDefault="00C722B9">
      <w:r>
        <w:separator/>
      </w:r>
    </w:p>
  </w:endnote>
  <w:endnote w:type="continuationSeparator" w:id="0">
    <w:p w:rsidR="00C722B9" w:rsidRDefault="00C7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B9" w:rsidRDefault="00C722B9">
      <w:r>
        <w:separator/>
      </w:r>
    </w:p>
  </w:footnote>
  <w:footnote w:type="continuationSeparator" w:id="0">
    <w:p w:rsidR="00C722B9" w:rsidRDefault="00C7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D62F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D62F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A644B"/>
    <w:rsid w:val="000D4611"/>
    <w:rsid w:val="00101AB5"/>
    <w:rsid w:val="001B5D6B"/>
    <w:rsid w:val="001E07A7"/>
    <w:rsid w:val="00244928"/>
    <w:rsid w:val="002714D5"/>
    <w:rsid w:val="002C1000"/>
    <w:rsid w:val="002C4682"/>
    <w:rsid w:val="002D00AF"/>
    <w:rsid w:val="002D4A0E"/>
    <w:rsid w:val="002F2ADA"/>
    <w:rsid w:val="002F7A5D"/>
    <w:rsid w:val="00315C45"/>
    <w:rsid w:val="00330168"/>
    <w:rsid w:val="003B19BE"/>
    <w:rsid w:val="003C65EC"/>
    <w:rsid w:val="003E49F4"/>
    <w:rsid w:val="00443807"/>
    <w:rsid w:val="0045721A"/>
    <w:rsid w:val="00464DA3"/>
    <w:rsid w:val="00482DC5"/>
    <w:rsid w:val="0049210D"/>
    <w:rsid w:val="005158C4"/>
    <w:rsid w:val="00553C13"/>
    <w:rsid w:val="005905C6"/>
    <w:rsid w:val="00605A75"/>
    <w:rsid w:val="006344D0"/>
    <w:rsid w:val="006527D3"/>
    <w:rsid w:val="0065383B"/>
    <w:rsid w:val="00663EBE"/>
    <w:rsid w:val="006A409E"/>
    <w:rsid w:val="006B031B"/>
    <w:rsid w:val="006C0598"/>
    <w:rsid w:val="006F3621"/>
    <w:rsid w:val="00752873"/>
    <w:rsid w:val="0075462D"/>
    <w:rsid w:val="00795E5A"/>
    <w:rsid w:val="007C4264"/>
    <w:rsid w:val="00813E4C"/>
    <w:rsid w:val="008C0D3E"/>
    <w:rsid w:val="009202D2"/>
    <w:rsid w:val="00933AC5"/>
    <w:rsid w:val="009403C5"/>
    <w:rsid w:val="00964682"/>
    <w:rsid w:val="00973C2B"/>
    <w:rsid w:val="00992F2F"/>
    <w:rsid w:val="009A7C32"/>
    <w:rsid w:val="009B1881"/>
    <w:rsid w:val="009B2E8C"/>
    <w:rsid w:val="009B32A6"/>
    <w:rsid w:val="00A7221D"/>
    <w:rsid w:val="00A72AC5"/>
    <w:rsid w:val="00AA0390"/>
    <w:rsid w:val="00AE153C"/>
    <w:rsid w:val="00B2521A"/>
    <w:rsid w:val="00BB3435"/>
    <w:rsid w:val="00BC1B7C"/>
    <w:rsid w:val="00BF36B2"/>
    <w:rsid w:val="00BF7C51"/>
    <w:rsid w:val="00C02AE0"/>
    <w:rsid w:val="00C142BE"/>
    <w:rsid w:val="00C722B9"/>
    <w:rsid w:val="00D2056F"/>
    <w:rsid w:val="00D540E2"/>
    <w:rsid w:val="00D62F26"/>
    <w:rsid w:val="00D873D4"/>
    <w:rsid w:val="00DF3246"/>
    <w:rsid w:val="00EE7102"/>
    <w:rsid w:val="00F2251D"/>
    <w:rsid w:val="00F54F36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2F27"/>
  <w15:docId w15:val="{14ABCDCB-E47B-42F1-83AE-061F9C86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779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Edvardas Simokaitis</dc:creator>
  <cp:lastModifiedBy>Virginija Palaimiene</cp:lastModifiedBy>
  <cp:revision>2</cp:revision>
  <cp:lastPrinted>2016-02-11T09:25:00Z</cp:lastPrinted>
  <dcterms:created xsi:type="dcterms:W3CDTF">2019-09-10T12:39:00Z</dcterms:created>
  <dcterms:modified xsi:type="dcterms:W3CDTF">2019-09-10T12:39:00Z</dcterms:modified>
</cp:coreProperties>
</file>