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C306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CA91E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0DB56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F4B105" w14:textId="77777777" w:rsidR="00446AC7" w:rsidRPr="001D3C7E" w:rsidRDefault="00446AC7" w:rsidP="00D939AA">
      <w:pPr>
        <w:jc w:val="center"/>
      </w:pPr>
      <w:r w:rsidRPr="001D3C7E">
        <w:rPr>
          <w:b/>
          <w:caps/>
        </w:rPr>
        <w:t xml:space="preserve">DĖL </w:t>
      </w:r>
      <w:r w:rsidR="00D939AA" w:rsidRPr="00626967">
        <w:rPr>
          <w:b/>
          <w:caps/>
        </w:rPr>
        <w:t>Klaipėdos miesto savivaldybės narkotikų kontrolės komisij</w:t>
      </w:r>
      <w:r w:rsidR="00D939AA">
        <w:rPr>
          <w:b/>
          <w:caps/>
        </w:rPr>
        <w:t xml:space="preserve">OS </w:t>
      </w:r>
      <w:r w:rsidR="00D939AA" w:rsidRPr="00D1197E">
        <w:rPr>
          <w:b/>
          <w:caps/>
        </w:rPr>
        <w:t>PIRMININKO PATVIRTINIMO</w:t>
      </w:r>
    </w:p>
    <w:p w14:paraId="1537D1AE" w14:textId="77777777" w:rsidR="00446AC7" w:rsidRDefault="00446AC7" w:rsidP="003077A5">
      <w:pPr>
        <w:jc w:val="center"/>
      </w:pPr>
    </w:p>
    <w:bookmarkStart w:id="1" w:name="registravimoDataIlga"/>
    <w:p w14:paraId="1973B0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T1-297</w:t>
      </w:r>
      <w:bookmarkEnd w:id="2"/>
    </w:p>
    <w:p w14:paraId="0656DD6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78441B" w14:textId="77777777" w:rsidR="00446AC7" w:rsidRPr="00062FFE" w:rsidRDefault="00446AC7" w:rsidP="003077A5">
      <w:pPr>
        <w:jc w:val="center"/>
      </w:pPr>
    </w:p>
    <w:p w14:paraId="19D9A68A" w14:textId="77777777" w:rsidR="00446AC7" w:rsidRDefault="00446AC7" w:rsidP="003077A5">
      <w:pPr>
        <w:jc w:val="center"/>
      </w:pPr>
    </w:p>
    <w:p w14:paraId="4DD6B0BB" w14:textId="77777777" w:rsidR="004A6877" w:rsidRDefault="004A6877" w:rsidP="004A68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F1E36">
        <w:t xml:space="preserve">Lietuvos Respublikos vietos savivaldos įstatymo </w:t>
      </w:r>
      <w:r w:rsidRPr="00AE68AB">
        <w:t>16 straipsnio 2 dalies 6</w:t>
      </w:r>
      <w:r>
        <w:t> </w:t>
      </w:r>
      <w:r w:rsidRPr="00AE68AB">
        <w:t>punktu</w:t>
      </w:r>
      <w:r w:rsidRPr="00BF1E36">
        <w:t xml:space="preserve">, </w:t>
      </w:r>
      <w:r w:rsidRPr="00F90E1B">
        <w:t>Klaipėdos miesto savivaldy</w:t>
      </w:r>
      <w:r>
        <w:t xml:space="preserve">bės narkotikų kontrolės komisijos </w:t>
      </w:r>
      <w:r w:rsidRPr="00BF1E36">
        <w:t xml:space="preserve">nuostatų, patvirtintų Klaipėdos </w:t>
      </w:r>
      <w:r>
        <w:t>miesto savivaldybės tarybos 2015 m. rugsėjo 24 d. sprendimu Nr. T2-257</w:t>
      </w:r>
      <w:r w:rsidRPr="00BF1E36">
        <w:t xml:space="preserve"> „Dėl </w:t>
      </w:r>
      <w:r>
        <w:t>K</w:t>
      </w:r>
      <w:r w:rsidRPr="00C31F98">
        <w:t>laipėdos miesto savivaldybės narkotikų kontrolės komisijos nuostatų patvirtinimo</w:t>
      </w:r>
      <w:r>
        <w:t>“, 12 punktu</w:t>
      </w:r>
      <w:r w:rsidRPr="00BF1E36">
        <w:t xml:space="preserve"> ir atsižvelgdama į </w:t>
      </w:r>
      <w:r w:rsidRPr="0069604E">
        <w:t xml:space="preserve">Narkotikų kontrolės komisijos </w:t>
      </w:r>
      <w:r w:rsidR="00F01511">
        <w:t>posėdžio 2019 m. rugsėjo 23</w:t>
      </w:r>
      <w:r w:rsidRPr="00BF1E36">
        <w:t xml:space="preserve"> d. protokolo</w:t>
      </w:r>
      <w:r w:rsidR="00F01511">
        <w:t xml:space="preserve"> Nr.</w:t>
      </w:r>
      <w:r w:rsidR="00D6642B">
        <w:t> </w:t>
      </w:r>
      <w:r w:rsidR="00F01511">
        <w:t>TAR1-126</w:t>
      </w:r>
      <w:r>
        <w:t xml:space="preserve"> nutarimą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046E367" w14:textId="77777777" w:rsidR="004A6877" w:rsidRDefault="004A6877" w:rsidP="004A6877">
      <w:pPr>
        <w:ind w:firstLine="709"/>
        <w:jc w:val="both"/>
      </w:pPr>
      <w:r>
        <w:t>1. P</w:t>
      </w:r>
      <w:r w:rsidRPr="006B4110">
        <w:t>atvirtinti Klaipėdos miesto savivaldybės narkotikų kontrolės komisijos</w:t>
      </w:r>
      <w:r>
        <w:t xml:space="preserve"> pirmininku Aleksandrą Slatvickį, VšĮ Klaipėdos psichikos sveikatos centro vyriausiąjį gydytoją.</w:t>
      </w:r>
    </w:p>
    <w:p w14:paraId="7A8ECEB7" w14:textId="77777777" w:rsidR="004A6877" w:rsidRPr="008203D0" w:rsidRDefault="004A6877" w:rsidP="004A6877">
      <w:pPr>
        <w:ind w:left="709"/>
        <w:jc w:val="both"/>
      </w:pPr>
      <w:r>
        <w:t>2. </w:t>
      </w:r>
      <w:r w:rsidRPr="00146863">
        <w:t>Skelbti šį sprendimą Klaipėdos miesto savivaldybės interneto svetainėje.</w:t>
      </w:r>
    </w:p>
    <w:p w14:paraId="539D3CB0" w14:textId="77777777" w:rsidR="00EB4B96" w:rsidRDefault="00EB4B96" w:rsidP="003077A5">
      <w:pPr>
        <w:jc w:val="both"/>
      </w:pPr>
    </w:p>
    <w:p w14:paraId="522E0FA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FF52B41" w14:textId="77777777" w:rsidTr="00165FB0">
        <w:tc>
          <w:tcPr>
            <w:tcW w:w="6629" w:type="dxa"/>
            <w:shd w:val="clear" w:color="auto" w:fill="auto"/>
          </w:tcPr>
          <w:p w14:paraId="4C1BE3E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029AAF" w14:textId="77777777" w:rsidR="00BB15A1" w:rsidRDefault="00BB15A1" w:rsidP="00181E3E">
            <w:pPr>
              <w:jc w:val="right"/>
            </w:pPr>
          </w:p>
        </w:tc>
      </w:tr>
    </w:tbl>
    <w:p w14:paraId="6B8923DE" w14:textId="77777777" w:rsidR="00446AC7" w:rsidRDefault="00446AC7" w:rsidP="003077A5">
      <w:pPr>
        <w:jc w:val="both"/>
      </w:pPr>
    </w:p>
    <w:p w14:paraId="0731F1E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97E9FAB" w14:textId="77777777" w:rsidTr="00165FB0">
        <w:tc>
          <w:tcPr>
            <w:tcW w:w="6629" w:type="dxa"/>
            <w:shd w:val="clear" w:color="auto" w:fill="auto"/>
          </w:tcPr>
          <w:p w14:paraId="22195D3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542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219F952" w14:textId="77777777" w:rsidR="00BB15A1" w:rsidRDefault="00A5429D" w:rsidP="00181E3E">
            <w:pPr>
              <w:jc w:val="right"/>
            </w:pPr>
            <w:r>
              <w:t>Vytautas Grubliauskas</w:t>
            </w:r>
          </w:p>
        </w:tc>
      </w:tr>
    </w:tbl>
    <w:p w14:paraId="09C05E02" w14:textId="77777777" w:rsidR="00BB15A1" w:rsidRDefault="00BB15A1" w:rsidP="003077A5">
      <w:pPr>
        <w:tabs>
          <w:tab w:val="left" w:pos="7560"/>
        </w:tabs>
        <w:jc w:val="both"/>
      </w:pPr>
    </w:p>
    <w:p w14:paraId="33E32202" w14:textId="77777777" w:rsidR="00446AC7" w:rsidRDefault="00446AC7" w:rsidP="003077A5">
      <w:pPr>
        <w:tabs>
          <w:tab w:val="left" w:pos="7560"/>
        </w:tabs>
        <w:jc w:val="both"/>
      </w:pPr>
    </w:p>
    <w:p w14:paraId="2B9C71CE" w14:textId="77777777" w:rsidR="00446AC7" w:rsidRDefault="00446AC7" w:rsidP="003077A5">
      <w:pPr>
        <w:tabs>
          <w:tab w:val="left" w:pos="7560"/>
        </w:tabs>
        <w:jc w:val="both"/>
      </w:pPr>
    </w:p>
    <w:p w14:paraId="2BC6C5D4" w14:textId="77777777" w:rsidR="00446AC7" w:rsidRDefault="00446AC7" w:rsidP="003077A5">
      <w:pPr>
        <w:tabs>
          <w:tab w:val="left" w:pos="7560"/>
        </w:tabs>
        <w:jc w:val="both"/>
      </w:pPr>
    </w:p>
    <w:p w14:paraId="03A00F44" w14:textId="77777777" w:rsidR="00446AC7" w:rsidRDefault="00446AC7" w:rsidP="003077A5">
      <w:pPr>
        <w:jc w:val="both"/>
      </w:pPr>
    </w:p>
    <w:p w14:paraId="2E764E7D" w14:textId="77777777" w:rsidR="00EB4B96" w:rsidRDefault="00EB4B96" w:rsidP="003077A5">
      <w:pPr>
        <w:jc w:val="both"/>
      </w:pPr>
    </w:p>
    <w:p w14:paraId="0BADE063" w14:textId="77777777" w:rsidR="00EB4B96" w:rsidRDefault="00EB4B96" w:rsidP="003077A5">
      <w:pPr>
        <w:jc w:val="both"/>
      </w:pPr>
    </w:p>
    <w:p w14:paraId="2885FAAD" w14:textId="77777777" w:rsidR="00EB4B96" w:rsidRDefault="00EB4B96" w:rsidP="003077A5">
      <w:pPr>
        <w:jc w:val="both"/>
      </w:pPr>
    </w:p>
    <w:p w14:paraId="36EE87FB" w14:textId="77777777" w:rsidR="00EB4B96" w:rsidRDefault="00EB4B96" w:rsidP="003077A5">
      <w:pPr>
        <w:jc w:val="both"/>
      </w:pPr>
    </w:p>
    <w:p w14:paraId="77E36672" w14:textId="77777777" w:rsidR="00EB4B96" w:rsidRDefault="00EB4B96" w:rsidP="003077A5">
      <w:pPr>
        <w:jc w:val="both"/>
      </w:pPr>
    </w:p>
    <w:p w14:paraId="69DE2171" w14:textId="77777777" w:rsidR="00EB4B96" w:rsidRDefault="00EB4B96" w:rsidP="003077A5">
      <w:pPr>
        <w:jc w:val="both"/>
      </w:pPr>
    </w:p>
    <w:p w14:paraId="09B5D9F9" w14:textId="77777777" w:rsidR="00EB4B96" w:rsidRDefault="00EB4B96" w:rsidP="003077A5">
      <w:pPr>
        <w:jc w:val="both"/>
      </w:pPr>
    </w:p>
    <w:p w14:paraId="2077EAD8" w14:textId="77777777" w:rsidR="00EB4B96" w:rsidRDefault="00EB4B96" w:rsidP="003077A5">
      <w:pPr>
        <w:jc w:val="both"/>
      </w:pPr>
    </w:p>
    <w:p w14:paraId="33791B97" w14:textId="77777777" w:rsidR="00EB4B96" w:rsidRDefault="00EB4B96" w:rsidP="003077A5">
      <w:pPr>
        <w:jc w:val="both"/>
      </w:pPr>
    </w:p>
    <w:p w14:paraId="48242F65" w14:textId="77777777" w:rsidR="00EB4B96" w:rsidRDefault="00EB4B96" w:rsidP="003077A5">
      <w:pPr>
        <w:jc w:val="both"/>
      </w:pPr>
    </w:p>
    <w:p w14:paraId="2F3B10BB" w14:textId="77777777" w:rsidR="00EB4B96" w:rsidRDefault="00EB4B96" w:rsidP="003077A5">
      <w:pPr>
        <w:jc w:val="both"/>
      </w:pPr>
    </w:p>
    <w:p w14:paraId="07FDA403" w14:textId="77777777" w:rsidR="00EB4B96" w:rsidRDefault="00EB4B96" w:rsidP="003077A5">
      <w:pPr>
        <w:jc w:val="both"/>
      </w:pPr>
    </w:p>
    <w:p w14:paraId="2889C4E8" w14:textId="77777777" w:rsidR="00062C7D" w:rsidRDefault="00062C7D" w:rsidP="003077A5">
      <w:pPr>
        <w:jc w:val="both"/>
      </w:pPr>
    </w:p>
    <w:p w14:paraId="4853CC80" w14:textId="77777777" w:rsidR="00C82B36" w:rsidRDefault="00C82B36" w:rsidP="003077A5">
      <w:pPr>
        <w:jc w:val="both"/>
      </w:pPr>
    </w:p>
    <w:p w14:paraId="51D92AA2" w14:textId="77777777" w:rsidR="00C82B36" w:rsidRDefault="00C82B36" w:rsidP="003077A5">
      <w:pPr>
        <w:jc w:val="both"/>
      </w:pPr>
    </w:p>
    <w:p w14:paraId="1345646B" w14:textId="77777777" w:rsidR="000E4491" w:rsidRDefault="000E4491" w:rsidP="003077A5">
      <w:pPr>
        <w:jc w:val="both"/>
      </w:pPr>
    </w:p>
    <w:p w14:paraId="682A0EFF" w14:textId="77777777" w:rsidR="008D749C" w:rsidRDefault="008D749C" w:rsidP="003077A5">
      <w:pPr>
        <w:jc w:val="both"/>
      </w:pPr>
    </w:p>
    <w:p w14:paraId="308E3A55" w14:textId="77777777" w:rsidR="00062C7D" w:rsidRDefault="00062C7D" w:rsidP="00062C7D">
      <w:pPr>
        <w:jc w:val="both"/>
      </w:pPr>
      <w:r>
        <w:t>Parengė</w:t>
      </w:r>
    </w:p>
    <w:p w14:paraId="5B60A5B8" w14:textId="77777777" w:rsidR="00062C7D" w:rsidRDefault="00062C7D" w:rsidP="00062C7D">
      <w:pPr>
        <w:jc w:val="both"/>
      </w:pPr>
      <w:r>
        <w:t>Sveikatos apsaugos skyriaus vedėja</w:t>
      </w:r>
    </w:p>
    <w:p w14:paraId="25C271B1" w14:textId="77777777" w:rsidR="00062C7D" w:rsidRDefault="00062C7D" w:rsidP="00062C7D">
      <w:pPr>
        <w:jc w:val="both"/>
      </w:pPr>
    </w:p>
    <w:p w14:paraId="2F9051B8" w14:textId="77777777" w:rsidR="00062C7D" w:rsidRDefault="00062C7D" w:rsidP="00062C7D">
      <w:pPr>
        <w:jc w:val="both"/>
      </w:pPr>
      <w:r>
        <w:t>Rožė Perminienė, tel. 39 60 70</w:t>
      </w:r>
    </w:p>
    <w:p w14:paraId="4E9BBF15" w14:textId="77777777" w:rsidR="001853D9" w:rsidRDefault="00062C7D" w:rsidP="003077A5">
      <w:pPr>
        <w:jc w:val="both"/>
      </w:pPr>
      <w:r>
        <w:t>2019-09-23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E0381" w14:textId="77777777" w:rsidR="00F42A76" w:rsidRDefault="00F42A76">
      <w:r>
        <w:separator/>
      </w:r>
    </w:p>
  </w:endnote>
  <w:endnote w:type="continuationSeparator" w:id="0">
    <w:p w14:paraId="73BEA94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4D318" w14:textId="77777777" w:rsidR="00F42A76" w:rsidRDefault="00F42A76">
      <w:r>
        <w:separator/>
      </w:r>
    </w:p>
  </w:footnote>
  <w:footnote w:type="continuationSeparator" w:id="0">
    <w:p w14:paraId="467BC79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43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FEB2F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F415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64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09725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688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F0B62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C7D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877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CD9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D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8E2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29D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83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42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9AA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511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C8F8"/>
  <w15:docId w15:val="{7D86D052-9598-4AD7-839F-11A4F7CD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2019-09-24T13:10:00Z</dcterms:created>
  <dcterms:modified xsi:type="dcterms:W3CDTF">2019-09-24T13:10:00Z</dcterms:modified>
</cp:coreProperties>
</file>