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5493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DD6DBB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6B6A97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88FC206" w14:textId="77777777" w:rsidR="00446AC7" w:rsidRPr="001D3C7E" w:rsidRDefault="0021637D" w:rsidP="003077A5">
      <w:pPr>
        <w:jc w:val="center"/>
      </w:pPr>
      <w:r w:rsidRPr="0021637D">
        <w:rPr>
          <w:b/>
          <w:caps/>
        </w:rPr>
        <w:t xml:space="preserve">DĖL </w:t>
      </w:r>
      <w:r w:rsidR="002D7B14">
        <w:rPr>
          <w:b/>
          <w:caps/>
        </w:rPr>
        <w:t>PRAŠYMO ATLEISTI NUO ŽEMĖS MOKESČIO ARBA JĮ SUMAŽINTI</w:t>
      </w:r>
    </w:p>
    <w:p w14:paraId="4E1335D2" w14:textId="77777777" w:rsidR="00446AC7" w:rsidRDefault="00446AC7" w:rsidP="003077A5">
      <w:pPr>
        <w:jc w:val="center"/>
      </w:pPr>
    </w:p>
    <w:bookmarkStart w:id="1" w:name="registravimoDataIlga"/>
    <w:p w14:paraId="5204AAB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.</w:t>
      </w:r>
      <w:bookmarkEnd w:id="2"/>
    </w:p>
    <w:p w14:paraId="1816A1ED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74EBA58" w14:textId="77777777" w:rsidR="00446AC7" w:rsidRPr="00062FFE" w:rsidRDefault="00446AC7" w:rsidP="003077A5">
      <w:pPr>
        <w:jc w:val="center"/>
      </w:pPr>
    </w:p>
    <w:p w14:paraId="624F931D" w14:textId="77777777" w:rsidR="00446AC7" w:rsidRDefault="00446AC7" w:rsidP="003077A5">
      <w:pPr>
        <w:jc w:val="center"/>
      </w:pPr>
    </w:p>
    <w:p w14:paraId="21CBB4E0" w14:textId="4CA83F6F" w:rsidR="0021637D" w:rsidRDefault="0021637D" w:rsidP="0021637D">
      <w:pPr>
        <w:tabs>
          <w:tab w:val="left" w:pos="709"/>
        </w:tabs>
        <w:ind w:firstLine="709"/>
        <w:jc w:val="both"/>
      </w:pPr>
      <w:r>
        <w:t xml:space="preserve">Vadovaudamasi Lietuvos Respublikos vietos savivaldos įstatymo 16 straipsnio 2 dalies </w:t>
      </w:r>
      <w:r w:rsidR="00706940">
        <w:t>18</w:t>
      </w:r>
      <w:r w:rsidR="0087740D">
        <w:t> </w:t>
      </w:r>
      <w:r>
        <w:t>punktu</w:t>
      </w:r>
      <w:r w:rsidR="00C42491">
        <w:t xml:space="preserve"> ir</w:t>
      </w:r>
      <w:r w:rsidR="00706940">
        <w:t xml:space="preserve"> </w:t>
      </w:r>
      <w:r>
        <w:t xml:space="preserve">Lietuvos Respublikos žemės mokesčio įstatymo 8 straipsnio </w:t>
      </w:r>
      <w:r w:rsidR="004276E9">
        <w:t>3</w:t>
      </w:r>
      <w:r>
        <w:t xml:space="preserve"> dali</w:t>
      </w:r>
      <w:r w:rsidR="004276E9">
        <w:t>mi</w:t>
      </w:r>
      <w:r>
        <w:t xml:space="preserve">, </w:t>
      </w:r>
      <w:r w:rsidR="00C42491">
        <w:t>vykdydama Lietuvos administracinių ginčų komisijos Klaipėdos apygardos skyriaus 2019 m. rugpjūčio 1 d. sprendimą Nr. 21R2-81(AG2-62/17-2019)</w:t>
      </w:r>
      <w:r w:rsidR="00292475">
        <w:t>,</w:t>
      </w:r>
      <w:r w:rsidR="00C42491">
        <w:t xml:space="preserve"> </w:t>
      </w:r>
      <w:r>
        <w:t xml:space="preserve">Klaipėdos miesto savivaldybės taryba </w:t>
      </w:r>
      <w:r w:rsidR="00D04986" w:rsidRPr="002B48ED">
        <w:rPr>
          <w:spacing w:val="60"/>
        </w:rPr>
        <w:t>nusprendži</w:t>
      </w:r>
      <w:r w:rsidR="00D04986">
        <w:t>a:</w:t>
      </w:r>
    </w:p>
    <w:p w14:paraId="1A777052" w14:textId="267B410C" w:rsidR="00292475" w:rsidRDefault="00997B09" w:rsidP="0021637D">
      <w:pPr>
        <w:tabs>
          <w:tab w:val="left" w:pos="709"/>
        </w:tabs>
        <w:ind w:firstLine="709"/>
        <w:jc w:val="both"/>
      </w:pPr>
      <w:r>
        <w:rPr>
          <w:color w:val="000000"/>
        </w:rPr>
        <w:t>N</w:t>
      </w:r>
      <w:r w:rsidR="00D04986">
        <w:rPr>
          <w:color w:val="000000"/>
        </w:rPr>
        <w:t>e</w:t>
      </w:r>
      <w:r w:rsidR="00D04986" w:rsidRPr="004853AE">
        <w:rPr>
          <w:color w:val="000000"/>
        </w:rPr>
        <w:t xml:space="preserve">atleisti </w:t>
      </w:r>
      <w:r w:rsidR="00916EC8">
        <w:rPr>
          <w:color w:val="000000"/>
        </w:rPr>
        <w:t xml:space="preserve">savivaldybės biudžeto sąskaita </w:t>
      </w:r>
      <w:r w:rsidR="00BE519A">
        <w:rPr>
          <w:color w:val="000000"/>
        </w:rPr>
        <w:t>E. G. J.</w:t>
      </w:r>
      <w:r w:rsidR="00BE519A">
        <w:t xml:space="preserve"> (kodas </w:t>
      </w:r>
      <w:r w:rsidR="00BE519A" w:rsidRPr="00CF08D6">
        <w:rPr>
          <w:i/>
        </w:rPr>
        <w:t>(duomenys neskelbtini)</w:t>
      </w:r>
      <w:r w:rsidR="00BE519A">
        <w:t>)</w:t>
      </w:r>
      <w:r w:rsidR="00D04986">
        <w:t xml:space="preserve"> </w:t>
      </w:r>
      <w:r w:rsidR="00D04986" w:rsidRPr="008F0922">
        <w:t xml:space="preserve">nuo </w:t>
      </w:r>
      <w:r w:rsidR="00D04986">
        <w:t>201</w:t>
      </w:r>
      <w:r w:rsidR="00916EC8">
        <w:t>6</w:t>
      </w:r>
      <w:r w:rsidR="00D04986">
        <w:t xml:space="preserve"> metų </w:t>
      </w:r>
      <w:r w:rsidR="00916EC8">
        <w:t>1873 Eur</w:t>
      </w:r>
      <w:r w:rsidR="00D04986">
        <w:t xml:space="preserve"> žemės mokesčio </w:t>
      </w:r>
      <w:r w:rsidR="00D04986" w:rsidRPr="008F0922">
        <w:t>mokėjimo</w:t>
      </w:r>
      <w:r w:rsidR="00D04986" w:rsidRPr="00D40460">
        <w:rPr>
          <w:color w:val="000000"/>
        </w:rPr>
        <w:t xml:space="preserve"> </w:t>
      </w:r>
      <w:r w:rsidR="006325B4">
        <w:rPr>
          <w:color w:val="000000"/>
        </w:rPr>
        <w:t>ir nemažinti šio mokesčio</w:t>
      </w:r>
      <w:r w:rsidR="00D04986">
        <w:rPr>
          <w:color w:val="000000"/>
        </w:rPr>
        <w:t xml:space="preserve"> už žemės sklypą, adresu</w:t>
      </w:r>
      <w:r w:rsidR="0087740D">
        <w:rPr>
          <w:color w:val="000000"/>
        </w:rPr>
        <w:t>:</w:t>
      </w:r>
      <w:r w:rsidR="006325B4">
        <w:rPr>
          <w:color w:val="000000"/>
        </w:rPr>
        <w:t xml:space="preserve"> Nemuno g. 47</w:t>
      </w:r>
      <w:r w:rsidR="00D04986">
        <w:rPr>
          <w:color w:val="000000"/>
        </w:rPr>
        <w:t>, Klaipėd</w:t>
      </w:r>
      <w:r w:rsidR="006325B4">
        <w:rPr>
          <w:color w:val="000000"/>
        </w:rPr>
        <w:t>a</w:t>
      </w:r>
      <w:r w:rsidR="00D04986">
        <w:t xml:space="preserve">, </w:t>
      </w:r>
      <w:r w:rsidR="00292475">
        <w:t>kuris</w:t>
      </w:r>
      <w:r w:rsidR="00D04986">
        <w:t xml:space="preserve"> </w:t>
      </w:r>
      <w:r w:rsidR="00DD23D9">
        <w:t>E</w:t>
      </w:r>
      <w:r w:rsidR="00BE519A">
        <w:t>.</w:t>
      </w:r>
      <w:r w:rsidR="00DD23D9">
        <w:t xml:space="preserve"> G</w:t>
      </w:r>
      <w:r w:rsidR="00BE519A">
        <w:t>.</w:t>
      </w:r>
      <w:r w:rsidR="00DD23D9">
        <w:t xml:space="preserve"> J</w:t>
      </w:r>
      <w:r w:rsidR="00BE519A">
        <w:t>.</w:t>
      </w:r>
      <w:r w:rsidR="00DD23D9">
        <w:t xml:space="preserve"> mokestiniu laikotarpiu</w:t>
      </w:r>
      <w:r w:rsidR="00D04986">
        <w:t xml:space="preserve"> priklaus</w:t>
      </w:r>
      <w:r w:rsidR="00DD23D9">
        <w:t>ė</w:t>
      </w:r>
      <w:r w:rsidR="00D04986">
        <w:t xml:space="preserve"> nuosavybės teise, </w:t>
      </w:r>
      <w:r w:rsidR="00292475">
        <w:t>dėl šių motyvų:</w:t>
      </w:r>
    </w:p>
    <w:p w14:paraId="1EE6BA16" w14:textId="6DD36818" w:rsidR="0021637D" w:rsidRDefault="007A05DA" w:rsidP="00E47DF0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7A05DA">
        <w:t>Klaipėdos miesto savivaldybės taryba 2016</w:t>
      </w:r>
      <w:r>
        <w:t xml:space="preserve"> m. liepos </w:t>
      </w:r>
      <w:r w:rsidRPr="007A05DA">
        <w:t xml:space="preserve">28 </w:t>
      </w:r>
      <w:r>
        <w:t xml:space="preserve">d. </w:t>
      </w:r>
      <w:r w:rsidRPr="007A05DA">
        <w:t xml:space="preserve">sprendimu Nr. T2-202 „Dėl nenaudojamų kitos paskirties žemės sklypų Klaipėdos mieste sąrašų patvirtinimo“ </w:t>
      </w:r>
      <w:r>
        <w:t>E</w:t>
      </w:r>
      <w:r w:rsidR="00BE519A">
        <w:t>.</w:t>
      </w:r>
      <w:r>
        <w:t xml:space="preserve"> G</w:t>
      </w:r>
      <w:r w:rsidR="00BE519A">
        <w:t>.</w:t>
      </w:r>
      <w:r>
        <w:t xml:space="preserve"> J</w:t>
      </w:r>
      <w:r w:rsidR="00BE519A">
        <w:t>.</w:t>
      </w:r>
      <w:r w:rsidRPr="007A05DA">
        <w:t xml:space="preserve"> priklausantį </w:t>
      </w:r>
      <w:r>
        <w:t xml:space="preserve">apleistą </w:t>
      </w:r>
      <w:r w:rsidRPr="007A05DA">
        <w:t>žemės sklypą</w:t>
      </w:r>
      <w:r>
        <w:t xml:space="preserve"> adresu:</w:t>
      </w:r>
      <w:r w:rsidRPr="007A05DA">
        <w:t xml:space="preserve"> Nemuno g. 47, Klaipėd</w:t>
      </w:r>
      <w:r>
        <w:t>a,</w:t>
      </w:r>
      <w:r w:rsidRPr="007A05DA">
        <w:t xml:space="preserve"> įtraukė į </w:t>
      </w:r>
      <w:r>
        <w:t>nenaudojamų</w:t>
      </w:r>
      <w:r w:rsidRPr="007A05DA">
        <w:t xml:space="preserve"> sklypų sąrašą, </w:t>
      </w:r>
      <w:r w:rsidR="00D13B82" w:rsidRPr="007A05DA">
        <w:t xml:space="preserve">dėl </w:t>
      </w:r>
      <w:r w:rsidR="00D13B82">
        <w:t>to šiam sklypui pritaikytas 4 proc. žemės mokesčio tarifas</w:t>
      </w:r>
      <w:r w:rsidRPr="007A05DA">
        <w:t xml:space="preserve">. </w:t>
      </w:r>
      <w:r w:rsidR="00E47DF0">
        <w:t xml:space="preserve">Šis sprendimas buvo sąlygotas </w:t>
      </w:r>
      <w:r w:rsidR="000A2408">
        <w:t>savininkės</w:t>
      </w:r>
      <w:r w:rsidR="00E47DF0" w:rsidRPr="00E47DF0">
        <w:t xml:space="preserve"> vengimo spręsti apleisto sklypo problemas</w:t>
      </w:r>
      <w:r w:rsidR="000A2408">
        <w:t>, taip pat</w:t>
      </w:r>
      <w:r w:rsidR="00E47DF0">
        <w:t xml:space="preserve"> </w:t>
      </w:r>
      <w:r w:rsidR="000A2408">
        <w:t>p</w:t>
      </w:r>
      <w:r w:rsidRPr="007A05DA">
        <w:t xml:space="preserve">ažymėtina, jog </w:t>
      </w:r>
      <w:r w:rsidR="00E47DF0">
        <w:t>sprendimas n</w:t>
      </w:r>
      <w:r w:rsidRPr="007A05DA">
        <w:t>ebuvo ginčijamas.</w:t>
      </w:r>
    </w:p>
    <w:p w14:paraId="2A319A1A" w14:textId="781F74EC" w:rsidR="000A2408" w:rsidRDefault="00DE666F" w:rsidP="00DE666F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>A</w:t>
      </w:r>
      <w:r w:rsidRPr="00DE666F">
        <w:t>smens, nevykdančio su nuosavybe susijusių pareigų, atleidimas nuo žemės mokesčio mokėjimo ar šio mokesčio sumažinimas neatitiktų mokesčių mokėtojų lygybės, teisingumo ir visuotinio privalomumo principo, įtvirtinto L</w:t>
      </w:r>
      <w:r>
        <w:t xml:space="preserve">ietuvos </w:t>
      </w:r>
      <w:r w:rsidRPr="00DE666F">
        <w:t>R</w:t>
      </w:r>
      <w:r>
        <w:t>espublikos</w:t>
      </w:r>
      <w:r w:rsidRPr="00DE666F">
        <w:t xml:space="preserve"> </w:t>
      </w:r>
      <w:r>
        <w:t>m</w:t>
      </w:r>
      <w:r w:rsidRPr="00DE666F">
        <w:t>okesčių admini</w:t>
      </w:r>
      <w:r>
        <w:t xml:space="preserve">stravimo įstatymo 6 straipsnyje, taip pat </w:t>
      </w:r>
      <w:r w:rsidR="0018594D">
        <w:t>taptų precedentu asmenims netvarkyti apleistų sklypų ir nemokėti už juos žemės mokesčio.</w:t>
      </w:r>
    </w:p>
    <w:p w14:paraId="69D56C35" w14:textId="6D30D75C" w:rsidR="0018594D" w:rsidRDefault="00A054EE" w:rsidP="00A054EE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t xml:space="preserve">Sprendimo preambulėje nurodyti pagrindai Klaipėdos miesto savivaldybės tarybai suteikia teisę, bet ne pareigą </w:t>
      </w:r>
      <w:r w:rsidRPr="00A054EE">
        <w:t>biudžeto sąskaita sumažinti mokestį arba visai nuo jo atleisti</w:t>
      </w:r>
      <w:r w:rsidR="00F326BA">
        <w:t>.</w:t>
      </w:r>
      <w:r w:rsidRPr="00A054EE">
        <w:t xml:space="preserve"> </w:t>
      </w:r>
      <w:r w:rsidR="0045333B" w:rsidRPr="0045333B">
        <w:t>L</w:t>
      </w:r>
      <w:r w:rsidR="0045333B">
        <w:t xml:space="preserve">ietuvos </w:t>
      </w:r>
      <w:r w:rsidR="0045333B" w:rsidRPr="0045333B">
        <w:t>R</w:t>
      </w:r>
      <w:r w:rsidR="0045333B">
        <w:t>espublikos</w:t>
      </w:r>
      <w:r w:rsidR="0045333B" w:rsidRPr="0045333B">
        <w:t xml:space="preserve"> žemės mokesčio įstatymo 8 str</w:t>
      </w:r>
      <w:r w:rsidR="0045333B">
        <w:t>aipsnio</w:t>
      </w:r>
      <w:r w:rsidR="0045333B" w:rsidRPr="0045333B">
        <w:t xml:space="preserve"> 5 dalyje numatyta, kad žemės mokesčio lengvatos taikomos atitinkamuose savivaldybių tarybų sprendimuose nustatyta tvarka, tačiau Klaipėdos miesto savivaldybės taryba tokios tvarkos nėra nustačiusi.</w:t>
      </w:r>
    </w:p>
    <w:p w14:paraId="147DA720" w14:textId="77777777" w:rsidR="00EB4B96" w:rsidRPr="008203D0" w:rsidRDefault="00D04986" w:rsidP="007A05DA">
      <w:pPr>
        <w:tabs>
          <w:tab w:val="left" w:pos="993"/>
        </w:tabs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  <w:r w:rsidR="00EB4B96">
        <w:t xml:space="preserve"> </w:t>
      </w:r>
    </w:p>
    <w:p w14:paraId="338134E4" w14:textId="77777777" w:rsidR="00EB4B96" w:rsidRDefault="00EB4B96" w:rsidP="003077A5">
      <w:pPr>
        <w:jc w:val="both"/>
      </w:pPr>
    </w:p>
    <w:p w14:paraId="7ED6E67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F7428EF" w14:textId="77777777" w:rsidTr="00165FB0">
        <w:tc>
          <w:tcPr>
            <w:tcW w:w="6629" w:type="dxa"/>
            <w:shd w:val="clear" w:color="auto" w:fill="auto"/>
          </w:tcPr>
          <w:p w14:paraId="15555D8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6F27B63" w14:textId="77777777" w:rsidR="00BB15A1" w:rsidRDefault="00BB15A1" w:rsidP="00181E3E">
            <w:pPr>
              <w:jc w:val="right"/>
            </w:pPr>
          </w:p>
        </w:tc>
      </w:tr>
    </w:tbl>
    <w:p w14:paraId="4653137E" w14:textId="77777777" w:rsidR="00446AC7" w:rsidRDefault="00446AC7" w:rsidP="003077A5">
      <w:pPr>
        <w:jc w:val="both"/>
      </w:pPr>
    </w:p>
    <w:p w14:paraId="7C1FAB3A" w14:textId="77777777" w:rsidR="00446AC7" w:rsidRPr="00D50F7E" w:rsidRDefault="00446AC7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804"/>
        <w:gridCol w:w="2835"/>
      </w:tblGrid>
      <w:tr w:rsidR="00181E3E" w14:paraId="5887F7DB" w14:textId="77777777" w:rsidTr="00D04986">
        <w:tc>
          <w:tcPr>
            <w:tcW w:w="6804" w:type="dxa"/>
            <w:shd w:val="clear" w:color="auto" w:fill="auto"/>
          </w:tcPr>
          <w:p w14:paraId="65F8C3D5" w14:textId="0A3E3FC8" w:rsidR="00BB15A1" w:rsidRDefault="00BB15A1" w:rsidP="00BE277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32D07">
              <w:t xml:space="preserve">Savivaldybės administracijos direktorius </w:t>
            </w:r>
          </w:p>
        </w:tc>
        <w:tc>
          <w:tcPr>
            <w:tcW w:w="2835" w:type="dxa"/>
            <w:shd w:val="clear" w:color="auto" w:fill="auto"/>
          </w:tcPr>
          <w:p w14:paraId="137DB4A6" w14:textId="0ABDD783" w:rsidR="00BB15A1" w:rsidRDefault="00BE277B" w:rsidP="00181E3E">
            <w:pPr>
              <w:jc w:val="right"/>
            </w:pPr>
            <w:r>
              <w:t>Gintaras Neniškis</w:t>
            </w:r>
          </w:p>
        </w:tc>
      </w:tr>
    </w:tbl>
    <w:p w14:paraId="733C6532" w14:textId="77777777" w:rsidR="00BB15A1" w:rsidRDefault="00BB15A1" w:rsidP="003077A5">
      <w:pPr>
        <w:tabs>
          <w:tab w:val="left" w:pos="7560"/>
        </w:tabs>
        <w:jc w:val="both"/>
      </w:pPr>
    </w:p>
    <w:p w14:paraId="6F032ACB" w14:textId="77777777" w:rsidR="00446AC7" w:rsidRDefault="00446AC7" w:rsidP="003077A5">
      <w:pPr>
        <w:tabs>
          <w:tab w:val="left" w:pos="7560"/>
        </w:tabs>
        <w:jc w:val="both"/>
      </w:pPr>
    </w:p>
    <w:p w14:paraId="32070307" w14:textId="515FE871" w:rsidR="00EA040D" w:rsidRDefault="00EA040D" w:rsidP="003077A5">
      <w:pPr>
        <w:tabs>
          <w:tab w:val="left" w:pos="7560"/>
        </w:tabs>
        <w:jc w:val="both"/>
      </w:pPr>
    </w:p>
    <w:p w14:paraId="520BDE96" w14:textId="77777777" w:rsidR="00EA040D" w:rsidRDefault="00EA040D" w:rsidP="003077A5">
      <w:pPr>
        <w:tabs>
          <w:tab w:val="left" w:pos="7560"/>
        </w:tabs>
        <w:jc w:val="both"/>
      </w:pPr>
    </w:p>
    <w:p w14:paraId="2C66FF6E" w14:textId="77777777" w:rsidR="00446AC7" w:rsidRDefault="00446AC7" w:rsidP="003077A5">
      <w:pPr>
        <w:tabs>
          <w:tab w:val="left" w:pos="7560"/>
        </w:tabs>
        <w:jc w:val="both"/>
      </w:pPr>
    </w:p>
    <w:p w14:paraId="0661D7C3" w14:textId="77777777" w:rsidR="007160CE" w:rsidRPr="007413EC" w:rsidRDefault="007160CE" w:rsidP="007160CE">
      <w:pPr>
        <w:jc w:val="both"/>
      </w:pPr>
      <w:r w:rsidRPr="007413EC">
        <w:t>Parengė</w:t>
      </w:r>
    </w:p>
    <w:p w14:paraId="729EFB2D" w14:textId="77777777" w:rsidR="007160CE" w:rsidRPr="007413EC" w:rsidRDefault="007160CE" w:rsidP="007160CE">
      <w:pPr>
        <w:jc w:val="both"/>
      </w:pPr>
      <w:r w:rsidRPr="007413EC">
        <w:t>Mokesčių skyriaus vyriaus</w:t>
      </w:r>
      <w:r>
        <w:t>iasis</w:t>
      </w:r>
      <w:r w:rsidRPr="007413EC">
        <w:t xml:space="preserve"> specialist</w:t>
      </w:r>
      <w:r>
        <w:t>as</w:t>
      </w:r>
    </w:p>
    <w:p w14:paraId="5816D50C" w14:textId="77777777" w:rsidR="007160CE" w:rsidRPr="007413EC" w:rsidRDefault="007160CE" w:rsidP="007160CE">
      <w:pPr>
        <w:jc w:val="both"/>
      </w:pPr>
    </w:p>
    <w:p w14:paraId="7EF8162E" w14:textId="77777777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E77E756" w14:textId="040AAC91" w:rsidR="00DD6F1A" w:rsidRDefault="00C64489" w:rsidP="007160CE">
      <w:pPr>
        <w:jc w:val="both"/>
      </w:pPr>
      <w:r>
        <w:t>2019-09-10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389EA" w14:textId="77777777" w:rsidR="00F42A76" w:rsidRDefault="00F42A76">
      <w:r>
        <w:separator/>
      </w:r>
    </w:p>
  </w:endnote>
  <w:endnote w:type="continuationSeparator" w:id="0">
    <w:p w14:paraId="226910E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529FE3" w14:textId="77777777" w:rsidR="00F42A76" w:rsidRDefault="00F42A76">
      <w:r>
        <w:separator/>
      </w:r>
    </w:p>
  </w:footnote>
  <w:footnote w:type="continuationSeparator" w:id="0">
    <w:p w14:paraId="7C6AF8F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5574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1B239D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0BBA4" w14:textId="2036C5DF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E519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7B279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67EF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FD1C2B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2D07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0693"/>
    <w:rsid w:val="00071750"/>
    <w:rsid w:val="000722EC"/>
    <w:rsid w:val="00072663"/>
    <w:rsid w:val="00074080"/>
    <w:rsid w:val="00074A49"/>
    <w:rsid w:val="00075686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2408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319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8594D"/>
    <w:rsid w:val="0019156E"/>
    <w:rsid w:val="0019267E"/>
    <w:rsid w:val="00192824"/>
    <w:rsid w:val="00192A1F"/>
    <w:rsid w:val="00192F5D"/>
    <w:rsid w:val="00194CD6"/>
    <w:rsid w:val="00194DE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637D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38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475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D7B14"/>
    <w:rsid w:val="002E0393"/>
    <w:rsid w:val="002E1D90"/>
    <w:rsid w:val="002E2542"/>
    <w:rsid w:val="002E28E2"/>
    <w:rsid w:val="002E3023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6E9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333B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36AA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2380"/>
    <w:rsid w:val="006325B4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940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5DA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8AE"/>
    <w:rsid w:val="00873DB3"/>
    <w:rsid w:val="00874039"/>
    <w:rsid w:val="008742EC"/>
    <w:rsid w:val="0087740D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0D0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6EC8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97B09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54EE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0D5"/>
    <w:rsid w:val="00B26050"/>
    <w:rsid w:val="00B27006"/>
    <w:rsid w:val="00B30329"/>
    <w:rsid w:val="00B306D1"/>
    <w:rsid w:val="00B31426"/>
    <w:rsid w:val="00B3274A"/>
    <w:rsid w:val="00B3405C"/>
    <w:rsid w:val="00B34268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77B"/>
    <w:rsid w:val="00BE519A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8B7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9EB"/>
    <w:rsid w:val="00C41BE0"/>
    <w:rsid w:val="00C42491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A08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4489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1965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4986"/>
    <w:rsid w:val="00D071D9"/>
    <w:rsid w:val="00D13B82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C0BC1"/>
    <w:rsid w:val="00DC19E8"/>
    <w:rsid w:val="00DC2335"/>
    <w:rsid w:val="00DC2484"/>
    <w:rsid w:val="00DC4718"/>
    <w:rsid w:val="00DC6AE2"/>
    <w:rsid w:val="00DD0C8C"/>
    <w:rsid w:val="00DD18C2"/>
    <w:rsid w:val="00DD23D9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66F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3CDE"/>
    <w:rsid w:val="00E447D3"/>
    <w:rsid w:val="00E44D41"/>
    <w:rsid w:val="00E47D8B"/>
    <w:rsid w:val="00E47DF0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40D"/>
    <w:rsid w:val="00EA075D"/>
    <w:rsid w:val="00EA113E"/>
    <w:rsid w:val="00EA1787"/>
    <w:rsid w:val="00EA1D52"/>
    <w:rsid w:val="00EA2733"/>
    <w:rsid w:val="00EA456D"/>
    <w:rsid w:val="00EA4768"/>
    <w:rsid w:val="00EA4EAD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6BA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277B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89065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2222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2019-04-09T06:12:00Z</cp:lastPrinted>
  <dcterms:created xsi:type="dcterms:W3CDTF">2019-09-30T10:24:00Z</dcterms:created>
  <dcterms:modified xsi:type="dcterms:W3CDTF">2019-09-30T10:24:00Z</dcterms:modified>
</cp:coreProperties>
</file>