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53" w:rsidRPr="008F669F" w:rsidRDefault="00D24482" w:rsidP="007E7A53">
      <w:pPr>
        <w:pStyle w:val="Pagrindinistekstas"/>
        <w:jc w:val="center"/>
        <w:rPr>
          <w:b/>
          <w:szCs w:val="24"/>
        </w:rPr>
      </w:pPr>
      <w:bookmarkStart w:id="0" w:name="_GoBack"/>
      <w:bookmarkEnd w:id="0"/>
      <w:r>
        <w:rPr>
          <w:b/>
          <w:bCs/>
          <w:caps/>
          <w:szCs w:val="24"/>
        </w:rPr>
        <w:t xml:space="preserve">EUROPOS JAUNIMO SOSTINĖS 2021 M. </w:t>
      </w:r>
      <w:r w:rsidR="00520388">
        <w:rPr>
          <w:b/>
          <w:bCs/>
          <w:caps/>
          <w:szCs w:val="24"/>
        </w:rPr>
        <w:t>tarybos</w:t>
      </w:r>
      <w:r>
        <w:rPr>
          <w:b/>
          <w:bCs/>
          <w:caps/>
          <w:szCs w:val="24"/>
        </w:rPr>
        <w:t xml:space="preserve"> PROTOKOLAS</w:t>
      </w:r>
    </w:p>
    <w:p w:rsidR="008F05AD" w:rsidRPr="008F05AD" w:rsidRDefault="008F05AD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noProof/>
          <w:sz w:val="16"/>
          <w:szCs w:val="16"/>
        </w:rPr>
      </w:pPr>
      <w:bookmarkStart w:id="1" w:name="registravimoData"/>
    </w:p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2019-10-22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TAR1-150</w:t>
      </w:r>
      <w:r>
        <w:rPr>
          <w:noProof/>
        </w:rPr>
        <w:fldChar w:fldCharType="end"/>
      </w:r>
      <w:bookmarkEnd w:id="2"/>
    </w:p>
    <w:p w:rsidR="00E45625" w:rsidRPr="007D43B6" w:rsidRDefault="00E45625" w:rsidP="00E45625">
      <w:pPr>
        <w:pStyle w:val="Pagrindinistekstas"/>
        <w:rPr>
          <w:szCs w:val="24"/>
        </w:rPr>
      </w:pPr>
    </w:p>
    <w:p w:rsidR="007D43B6" w:rsidRPr="007D43B6" w:rsidRDefault="007D43B6" w:rsidP="00E45625">
      <w:pPr>
        <w:pStyle w:val="Pagrindinistekstas"/>
        <w:rPr>
          <w:szCs w:val="24"/>
        </w:rPr>
      </w:pPr>
    </w:p>
    <w:p w:rsidR="00416689" w:rsidRPr="00F67A37" w:rsidRDefault="00416689" w:rsidP="00676953">
      <w:pPr>
        <w:pStyle w:val="Pagrindinistekstas"/>
        <w:overflowPunct w:val="0"/>
        <w:spacing w:line="0" w:lineRule="atLeast"/>
        <w:ind w:firstLine="709"/>
        <w:rPr>
          <w:szCs w:val="24"/>
        </w:rPr>
      </w:pPr>
      <w:r w:rsidRPr="00F67A37">
        <w:rPr>
          <w:szCs w:val="24"/>
        </w:rPr>
        <w:t>Posėdis įvyko 201</w:t>
      </w:r>
      <w:r w:rsidR="008831E7">
        <w:rPr>
          <w:szCs w:val="24"/>
        </w:rPr>
        <w:t>9</w:t>
      </w:r>
      <w:r w:rsidRPr="00F67A37">
        <w:rPr>
          <w:szCs w:val="24"/>
        </w:rPr>
        <w:t xml:space="preserve"> m.</w:t>
      </w:r>
      <w:r w:rsidR="0000117E">
        <w:rPr>
          <w:szCs w:val="24"/>
        </w:rPr>
        <w:t xml:space="preserve"> spalio </w:t>
      </w:r>
      <w:r w:rsidR="00D24482">
        <w:rPr>
          <w:szCs w:val="24"/>
        </w:rPr>
        <w:t xml:space="preserve"> </w:t>
      </w:r>
      <w:r w:rsidR="0000117E">
        <w:rPr>
          <w:szCs w:val="24"/>
        </w:rPr>
        <w:t>8</w:t>
      </w:r>
      <w:r w:rsidR="00706E04">
        <w:rPr>
          <w:szCs w:val="24"/>
        </w:rPr>
        <w:t xml:space="preserve"> </w:t>
      </w:r>
      <w:r w:rsidRPr="00F67A37">
        <w:rPr>
          <w:szCs w:val="24"/>
        </w:rPr>
        <w:t xml:space="preserve">d. </w:t>
      </w:r>
      <w:r w:rsidR="00676953">
        <w:rPr>
          <w:szCs w:val="24"/>
        </w:rPr>
        <w:t>1</w:t>
      </w:r>
      <w:r w:rsidR="00520388">
        <w:rPr>
          <w:szCs w:val="24"/>
        </w:rPr>
        <w:t>6</w:t>
      </w:r>
      <w:r w:rsidR="0000117E">
        <w:rPr>
          <w:szCs w:val="24"/>
        </w:rPr>
        <w:t>.3</w:t>
      </w:r>
      <w:r w:rsidR="00676953">
        <w:rPr>
          <w:szCs w:val="24"/>
        </w:rPr>
        <w:t>0 val.</w:t>
      </w:r>
    </w:p>
    <w:p w:rsidR="0000117E" w:rsidRPr="007D43B6" w:rsidRDefault="00E54AA7" w:rsidP="00676953">
      <w:pPr>
        <w:pStyle w:val="Pagrindinistekstas"/>
        <w:overflowPunct w:val="0"/>
        <w:spacing w:line="0" w:lineRule="atLeast"/>
        <w:ind w:firstLine="709"/>
        <w:rPr>
          <w:color w:val="000000"/>
          <w:szCs w:val="24"/>
        </w:rPr>
      </w:pPr>
      <w:r w:rsidRPr="007D43B6">
        <w:rPr>
          <w:szCs w:val="24"/>
        </w:rPr>
        <w:t xml:space="preserve">Posėdžio pirmininkas </w:t>
      </w:r>
      <w:r w:rsidR="008F05AD" w:rsidRPr="007D43B6">
        <w:rPr>
          <w:szCs w:val="24"/>
        </w:rPr>
        <w:t>–</w:t>
      </w:r>
      <w:r w:rsidR="0000117E" w:rsidRPr="007D43B6">
        <w:rPr>
          <w:szCs w:val="24"/>
        </w:rPr>
        <w:t xml:space="preserve">Jaunimo reikalų koordinatorė </w:t>
      </w:r>
      <w:r w:rsidR="0000117E" w:rsidRPr="007D43B6">
        <w:rPr>
          <w:color w:val="000000"/>
          <w:szCs w:val="24"/>
        </w:rPr>
        <w:t>Aistė Andruškevičiūtė.</w:t>
      </w:r>
    </w:p>
    <w:p w:rsidR="00416689" w:rsidRPr="00F67A37" w:rsidRDefault="00416689" w:rsidP="00676953">
      <w:pPr>
        <w:pStyle w:val="Pagrindinistekstas"/>
        <w:overflowPunct w:val="0"/>
        <w:spacing w:line="0" w:lineRule="atLeast"/>
        <w:ind w:firstLine="709"/>
      </w:pPr>
      <w:r w:rsidRPr="007D43B6">
        <w:t>Posėdžio sekretorė</w:t>
      </w:r>
      <w:r w:rsidR="00706E04" w:rsidRPr="007D43B6">
        <w:rPr>
          <w:szCs w:val="24"/>
        </w:rPr>
        <w:t xml:space="preserve"> Renata Razgienė</w:t>
      </w:r>
      <w:r w:rsidRPr="007D43B6">
        <w:t>, Klaipėdos</w:t>
      </w:r>
      <w:r w:rsidRPr="00F67A37">
        <w:t xml:space="preserve"> miesto savivaldybės </w:t>
      </w:r>
      <w:r w:rsidR="00706E04">
        <w:t>administracijos Socialinių reikalų departamento vyr. specialistė</w:t>
      </w:r>
      <w:r w:rsidR="00676953">
        <w:t>.</w:t>
      </w:r>
    </w:p>
    <w:p w:rsidR="00696E51" w:rsidRPr="00BB77A3" w:rsidRDefault="00416689" w:rsidP="00676953">
      <w:pPr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7D43B6">
        <w:rPr>
          <w:szCs w:val="24"/>
        </w:rPr>
        <w:t xml:space="preserve">Dalyvavo: </w:t>
      </w:r>
      <w:r w:rsidR="00D24482" w:rsidRPr="007D43B6">
        <w:rPr>
          <w:szCs w:val="24"/>
        </w:rPr>
        <w:t xml:space="preserve"> </w:t>
      </w:r>
      <w:r w:rsidR="0089402D" w:rsidRPr="007D43B6">
        <w:rPr>
          <w:szCs w:val="24"/>
        </w:rPr>
        <w:t>Pa</w:t>
      </w:r>
      <w:r w:rsidR="00034999" w:rsidRPr="007D43B6">
        <w:rPr>
          <w:szCs w:val="24"/>
        </w:rPr>
        <w:t>ulius Kavoliūnas, Audrius Paulauskas, Agnė Rudytė, Kornelija</w:t>
      </w:r>
      <w:r w:rsidR="00906E1F">
        <w:rPr>
          <w:szCs w:val="24"/>
        </w:rPr>
        <w:t xml:space="preserve"> Bajorūnė</w:t>
      </w:r>
      <w:r w:rsidR="00BF193A" w:rsidRPr="00BB77A3">
        <w:rPr>
          <w:szCs w:val="24"/>
        </w:rPr>
        <w:t>.</w:t>
      </w:r>
    </w:p>
    <w:p w:rsidR="007D43B6" w:rsidRDefault="0000117E" w:rsidP="0000117E">
      <w:pPr>
        <w:spacing w:line="0" w:lineRule="atLeast"/>
        <w:ind w:firstLine="709"/>
        <w:jc w:val="both"/>
        <w:rPr>
          <w:color w:val="000000"/>
          <w:szCs w:val="24"/>
        </w:rPr>
      </w:pPr>
      <w:r w:rsidRPr="00BB77A3">
        <w:rPr>
          <w:color w:val="000000"/>
          <w:szCs w:val="24"/>
        </w:rPr>
        <w:t xml:space="preserve">DARBOTVARKĖ. </w:t>
      </w:r>
    </w:p>
    <w:p w:rsidR="0000117E" w:rsidRDefault="007D43B6" w:rsidP="0000117E">
      <w:pPr>
        <w:spacing w:line="0" w:lineRule="atLeast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1. </w:t>
      </w:r>
      <w:r w:rsidR="0000117E" w:rsidRPr="00BB77A3">
        <w:rPr>
          <w:szCs w:val="24"/>
        </w:rPr>
        <w:t>Europos jaunimo sostinės 2021 m. projekto pristatymas.</w:t>
      </w:r>
    </w:p>
    <w:p w:rsidR="007D43B6" w:rsidRPr="00BB77A3" w:rsidRDefault="007D43B6" w:rsidP="0000117E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>2. Kiti klausimai.</w:t>
      </w:r>
    </w:p>
    <w:p w:rsidR="00CF4CB9" w:rsidRPr="00BB77A3" w:rsidRDefault="0018734D" w:rsidP="00676953">
      <w:pPr>
        <w:pStyle w:val="Sraopastraipa"/>
        <w:spacing w:line="0" w:lineRule="atLeast"/>
        <w:ind w:left="0"/>
        <w:jc w:val="both"/>
      </w:pPr>
      <w:r w:rsidRPr="00BB77A3">
        <w:tab/>
      </w:r>
      <w:r w:rsidR="007D43B6">
        <w:t xml:space="preserve">SVARSTYTA. </w:t>
      </w:r>
      <w:r w:rsidR="00CF4CB9" w:rsidRPr="00BB77A3">
        <w:rPr>
          <w:szCs w:val="24"/>
        </w:rPr>
        <w:t>Europos jaunimo sostinės 2021 m. projekto</w:t>
      </w:r>
      <w:r w:rsidR="007D43B6">
        <w:rPr>
          <w:szCs w:val="24"/>
        </w:rPr>
        <w:t xml:space="preserve"> p</w:t>
      </w:r>
      <w:r w:rsidR="00CF4CB9" w:rsidRPr="00BB77A3">
        <w:rPr>
          <w:szCs w:val="24"/>
        </w:rPr>
        <w:t>ristatymas.</w:t>
      </w:r>
    </w:p>
    <w:p w:rsidR="00284687" w:rsidRPr="00BB77A3" w:rsidRDefault="005B1DD1" w:rsidP="00676953">
      <w:pPr>
        <w:pStyle w:val="Sraopastraipa"/>
        <w:spacing w:line="0" w:lineRule="atLeast"/>
        <w:ind w:left="0"/>
        <w:jc w:val="both"/>
        <w:rPr>
          <w:szCs w:val="24"/>
        </w:rPr>
      </w:pPr>
      <w:r w:rsidRPr="00BB77A3">
        <w:t xml:space="preserve">A. Andruškevičiūtė </w:t>
      </w:r>
      <w:r w:rsidR="00034999" w:rsidRPr="00BB77A3">
        <w:t>pristatė</w:t>
      </w:r>
      <w:r w:rsidR="00034999" w:rsidRPr="00BB77A3">
        <w:rPr>
          <w:szCs w:val="24"/>
        </w:rPr>
        <w:t xml:space="preserve"> Europos jaunimo sostinės 2021 m. projekto įgyvendinimo ir finansavimo modelį. </w:t>
      </w:r>
    </w:p>
    <w:p w:rsidR="00F71E01" w:rsidRPr="00BB77A3" w:rsidRDefault="00284687" w:rsidP="00F71E01">
      <w:pPr>
        <w:pStyle w:val="Sraopastraipa"/>
        <w:spacing w:line="0" w:lineRule="atLeast"/>
        <w:ind w:left="0"/>
        <w:jc w:val="both"/>
      </w:pPr>
      <w:r w:rsidRPr="00BB77A3">
        <w:rPr>
          <w:szCs w:val="24"/>
        </w:rPr>
        <w:tab/>
      </w:r>
      <w:r w:rsidR="00034999" w:rsidRPr="00BB77A3">
        <w:rPr>
          <w:szCs w:val="24"/>
        </w:rPr>
        <w:t>Europos jaunimo sostinės 2021 m. konkursui yra pa</w:t>
      </w:r>
      <w:r w:rsidR="007D43B6">
        <w:rPr>
          <w:szCs w:val="24"/>
        </w:rPr>
        <w:t>rengti</w:t>
      </w:r>
      <w:r w:rsidR="00034999" w:rsidRPr="00BB77A3">
        <w:rPr>
          <w:szCs w:val="24"/>
        </w:rPr>
        <w:t xml:space="preserve"> </w:t>
      </w:r>
      <w:r w:rsidR="007D43B6">
        <w:rPr>
          <w:szCs w:val="24"/>
        </w:rPr>
        <w:t>nuostatai,</w:t>
      </w:r>
      <w:r w:rsidR="00034999" w:rsidRPr="00BB77A3">
        <w:rPr>
          <w:szCs w:val="24"/>
        </w:rPr>
        <w:t xml:space="preserve"> konkurso </w:t>
      </w:r>
      <w:r w:rsidR="007D43B6">
        <w:rPr>
          <w:szCs w:val="24"/>
        </w:rPr>
        <w:t>projektų ir finansavimo aprašai</w:t>
      </w:r>
      <w:r w:rsidR="00034999" w:rsidRPr="00BB77A3">
        <w:rPr>
          <w:szCs w:val="24"/>
        </w:rPr>
        <w:t xml:space="preserve">. </w:t>
      </w:r>
      <w:r w:rsidR="007D43B6" w:rsidRPr="00BB77A3">
        <w:rPr>
          <w:szCs w:val="24"/>
        </w:rPr>
        <w:t>Europos jaunimo sostinės 2021 m.</w:t>
      </w:r>
      <w:r w:rsidR="007D43B6">
        <w:rPr>
          <w:szCs w:val="24"/>
        </w:rPr>
        <w:t xml:space="preserve"> p</w:t>
      </w:r>
      <w:r w:rsidRPr="00BB77A3">
        <w:rPr>
          <w:szCs w:val="24"/>
        </w:rPr>
        <w:t xml:space="preserve">rojektą numatyta pavesti administruoti </w:t>
      </w:r>
      <w:r w:rsidR="00D941FF" w:rsidRPr="00BB77A3">
        <w:rPr>
          <w:szCs w:val="24"/>
        </w:rPr>
        <w:t xml:space="preserve">didįjį dalinio finansavimo </w:t>
      </w:r>
      <w:r w:rsidRPr="00BB77A3">
        <w:rPr>
          <w:szCs w:val="24"/>
        </w:rPr>
        <w:t xml:space="preserve">konkursą laimėjusiai </w:t>
      </w:r>
      <w:r w:rsidR="00D941FF" w:rsidRPr="00BB77A3">
        <w:rPr>
          <w:szCs w:val="24"/>
        </w:rPr>
        <w:t>organizacijai</w:t>
      </w:r>
      <w:r w:rsidR="00275E71" w:rsidRPr="00BB77A3">
        <w:rPr>
          <w:szCs w:val="24"/>
        </w:rPr>
        <w:t>, įstaigai</w:t>
      </w:r>
      <w:r w:rsidR="00D941FF" w:rsidRPr="00BB77A3">
        <w:rPr>
          <w:szCs w:val="24"/>
        </w:rPr>
        <w:t xml:space="preserve">. Administruojanti įstaiga turėtų padėti </w:t>
      </w:r>
      <w:r w:rsidR="007D43B6">
        <w:rPr>
          <w:szCs w:val="24"/>
        </w:rPr>
        <w:t>mažuosius konkursus laimėjusioms</w:t>
      </w:r>
      <w:r w:rsidR="00D941FF" w:rsidRPr="00BB77A3">
        <w:rPr>
          <w:szCs w:val="24"/>
        </w:rPr>
        <w:t xml:space="preserve"> įstaigoms. Europos jaunimo sostinės 2021 m. tarybos funkcija prižiūrėti administravimą ir vykstančių renginių priežiūrą.</w:t>
      </w:r>
      <w:r w:rsidR="00F71E01" w:rsidRPr="00BB77A3">
        <w:rPr>
          <w:szCs w:val="24"/>
        </w:rPr>
        <w:t xml:space="preserve"> Veiklos pagrinde turėtų prasidėti nuo 2020 metų</w:t>
      </w:r>
      <w:r w:rsidR="007D43B6">
        <w:rPr>
          <w:szCs w:val="24"/>
        </w:rPr>
        <w:t xml:space="preserve"> </w:t>
      </w:r>
      <w:r w:rsidR="00F71E01" w:rsidRPr="00BB77A3">
        <w:rPr>
          <w:szCs w:val="24"/>
        </w:rPr>
        <w:t xml:space="preserve"> iki 2022 metų. Organizacijos vykdo 3 metų programą. </w:t>
      </w:r>
    </w:p>
    <w:p w:rsidR="00284687" w:rsidRPr="00BB77A3" w:rsidRDefault="00F71E01" w:rsidP="00676953">
      <w:pPr>
        <w:pStyle w:val="Sraopastraipa"/>
        <w:spacing w:line="0" w:lineRule="atLeast"/>
        <w:ind w:left="0"/>
        <w:jc w:val="both"/>
        <w:rPr>
          <w:szCs w:val="24"/>
        </w:rPr>
      </w:pPr>
      <w:r w:rsidRPr="00BB77A3">
        <w:rPr>
          <w:szCs w:val="24"/>
        </w:rPr>
        <w:t>Paulius Kavoliūnas paklausė, o kas jeigu nebus įgyvendintas projektas?</w:t>
      </w:r>
    </w:p>
    <w:p w:rsidR="00A954BC" w:rsidRDefault="00F71E01" w:rsidP="00676953">
      <w:pPr>
        <w:pStyle w:val="Sraopastraipa"/>
        <w:spacing w:line="0" w:lineRule="atLeast"/>
        <w:ind w:left="0"/>
        <w:jc w:val="both"/>
        <w:rPr>
          <w:szCs w:val="24"/>
        </w:rPr>
      </w:pPr>
      <w:r w:rsidRPr="00BB77A3">
        <w:rPr>
          <w:szCs w:val="24"/>
        </w:rPr>
        <w:t xml:space="preserve">Aistė Andruškevičiūtė atsakė, kad yra numatyta 50 000 eurų bauda jeigu atsisakome projekto. </w:t>
      </w:r>
      <w:r w:rsidR="0085708B" w:rsidRPr="00BB77A3">
        <w:rPr>
          <w:szCs w:val="24"/>
        </w:rPr>
        <w:t xml:space="preserve">Forumas neduoda pinigų, projektas įgyvendinamas iš savivaldybės lėšų. </w:t>
      </w:r>
    </w:p>
    <w:p w:rsidR="0085708B" w:rsidRPr="00BB77A3" w:rsidRDefault="00A954BC" w:rsidP="00676953">
      <w:pPr>
        <w:pStyle w:val="Sraopastraipa"/>
        <w:spacing w:line="0" w:lineRule="atLeast"/>
        <w:ind w:left="0"/>
        <w:jc w:val="both"/>
        <w:rPr>
          <w:szCs w:val="24"/>
        </w:rPr>
      </w:pPr>
      <w:r>
        <w:rPr>
          <w:szCs w:val="24"/>
        </w:rPr>
        <w:t>Pasūlyta</w:t>
      </w:r>
      <w:r w:rsidR="00CF4CB9" w:rsidRPr="00BB77A3">
        <w:rPr>
          <w:szCs w:val="24"/>
        </w:rPr>
        <w:t xml:space="preserve"> visą Europos jaunimo sostinės 2021 m.</w:t>
      </w:r>
      <w:r>
        <w:rPr>
          <w:szCs w:val="24"/>
        </w:rPr>
        <w:t xml:space="preserve"> </w:t>
      </w:r>
      <w:r w:rsidR="00CF4CB9" w:rsidRPr="00BB77A3">
        <w:rPr>
          <w:szCs w:val="24"/>
        </w:rPr>
        <w:t>informaciją talpinti sostinės tinklalapyje.</w:t>
      </w:r>
    </w:p>
    <w:p w:rsidR="00CF4CB9" w:rsidRPr="00BB77A3" w:rsidRDefault="00CF4CB9" w:rsidP="00676953">
      <w:pPr>
        <w:pStyle w:val="Sraopastraipa"/>
        <w:spacing w:line="0" w:lineRule="atLeast"/>
        <w:ind w:left="0"/>
        <w:jc w:val="both"/>
        <w:rPr>
          <w:szCs w:val="24"/>
        </w:rPr>
      </w:pPr>
      <w:r w:rsidRPr="00BB77A3">
        <w:rPr>
          <w:szCs w:val="24"/>
        </w:rPr>
        <w:t>Kornelija Bajorūnė ir Agnė Rudytė sutiko informaciją</w:t>
      </w:r>
      <w:r w:rsidR="00A954BC">
        <w:rPr>
          <w:szCs w:val="24"/>
        </w:rPr>
        <w:t xml:space="preserve"> aprašyti ir </w:t>
      </w:r>
      <w:r w:rsidRPr="00BB77A3">
        <w:rPr>
          <w:szCs w:val="24"/>
        </w:rPr>
        <w:t>talpinti sostinės tinklalapyje.</w:t>
      </w:r>
    </w:p>
    <w:p w:rsidR="00CF4CB9" w:rsidRPr="00BB77A3" w:rsidRDefault="00CF4CB9" w:rsidP="00676953">
      <w:pPr>
        <w:pStyle w:val="Sraopastraipa"/>
        <w:spacing w:line="0" w:lineRule="atLeast"/>
        <w:ind w:left="0"/>
        <w:jc w:val="both"/>
        <w:rPr>
          <w:szCs w:val="24"/>
        </w:rPr>
      </w:pPr>
      <w:r w:rsidRPr="00BB77A3">
        <w:rPr>
          <w:szCs w:val="24"/>
        </w:rPr>
        <w:t>NUTARTA. Informacija išklausyta.</w:t>
      </w:r>
    </w:p>
    <w:p w:rsidR="00CF4CB9" w:rsidRPr="00BB77A3" w:rsidRDefault="00CF4CB9" w:rsidP="00676953">
      <w:pPr>
        <w:pStyle w:val="Sraopastraipa"/>
        <w:spacing w:line="0" w:lineRule="atLeast"/>
        <w:ind w:left="0"/>
        <w:jc w:val="both"/>
        <w:rPr>
          <w:szCs w:val="24"/>
        </w:rPr>
      </w:pPr>
      <w:r w:rsidRPr="00BB77A3">
        <w:rPr>
          <w:szCs w:val="24"/>
        </w:rPr>
        <w:t xml:space="preserve">SVARSTYTA. Dėl kito planuojamo </w:t>
      </w:r>
      <w:r w:rsidR="00A954BC" w:rsidRPr="00BB77A3">
        <w:rPr>
          <w:szCs w:val="24"/>
        </w:rPr>
        <w:t>Europos jaunimo sostinės 2021 m.</w:t>
      </w:r>
      <w:r w:rsidR="00A954BC">
        <w:rPr>
          <w:szCs w:val="24"/>
        </w:rPr>
        <w:t xml:space="preserve"> tarybos </w:t>
      </w:r>
      <w:r w:rsidRPr="00BB77A3">
        <w:rPr>
          <w:szCs w:val="24"/>
        </w:rPr>
        <w:t>posėdžio.</w:t>
      </w:r>
    </w:p>
    <w:p w:rsidR="00CF4CB9" w:rsidRDefault="00CF4CB9" w:rsidP="00676953">
      <w:pPr>
        <w:pStyle w:val="Sraopastraipa"/>
        <w:spacing w:line="0" w:lineRule="atLeast"/>
        <w:ind w:left="0"/>
        <w:jc w:val="both"/>
        <w:rPr>
          <w:szCs w:val="24"/>
        </w:rPr>
      </w:pPr>
      <w:r w:rsidRPr="00BB77A3">
        <w:rPr>
          <w:szCs w:val="24"/>
        </w:rPr>
        <w:t>NUTARTA. Kitą posėdį organizuoti š .m. spalio 21 dieną.</w:t>
      </w:r>
    </w:p>
    <w:p w:rsidR="00CF4CB9" w:rsidRDefault="00CF4CB9" w:rsidP="00676953">
      <w:pPr>
        <w:pStyle w:val="Sraopastraipa"/>
        <w:spacing w:line="0" w:lineRule="atLeast"/>
        <w:ind w:left="0"/>
        <w:jc w:val="both"/>
        <w:rPr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7"/>
        <w:gridCol w:w="4812"/>
      </w:tblGrid>
      <w:tr w:rsidR="00BC506F" w:rsidRPr="00F67A37" w:rsidTr="003028C6">
        <w:trPr>
          <w:trHeight w:val="229"/>
        </w:trPr>
        <w:tc>
          <w:tcPr>
            <w:tcW w:w="4827" w:type="dxa"/>
          </w:tcPr>
          <w:p w:rsidR="00BC506F" w:rsidRDefault="00BC506F" w:rsidP="003028C6">
            <w:pPr>
              <w:rPr>
                <w:szCs w:val="24"/>
              </w:rPr>
            </w:pPr>
          </w:p>
          <w:p w:rsidR="00BC506F" w:rsidRPr="00F67A37" w:rsidRDefault="00BC506F" w:rsidP="00BC506F">
            <w:pPr>
              <w:rPr>
                <w:szCs w:val="24"/>
              </w:rPr>
            </w:pPr>
            <w:r>
              <w:rPr>
                <w:szCs w:val="24"/>
              </w:rPr>
              <w:t>Sekretorė</w:t>
            </w:r>
          </w:p>
        </w:tc>
        <w:tc>
          <w:tcPr>
            <w:tcW w:w="4812" w:type="dxa"/>
          </w:tcPr>
          <w:p w:rsidR="00BC506F" w:rsidRDefault="00BC506F" w:rsidP="003028C6">
            <w:pPr>
              <w:jc w:val="right"/>
              <w:rPr>
                <w:szCs w:val="24"/>
              </w:rPr>
            </w:pPr>
          </w:p>
          <w:p w:rsidR="00BC506F" w:rsidRPr="00F67A37" w:rsidRDefault="00BC506F" w:rsidP="003028C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Renata Razgienė</w:t>
            </w:r>
          </w:p>
        </w:tc>
      </w:tr>
      <w:tr w:rsidR="00BC506F" w:rsidTr="003028C6">
        <w:trPr>
          <w:trHeight w:val="229"/>
        </w:trPr>
        <w:tc>
          <w:tcPr>
            <w:tcW w:w="4827" w:type="dxa"/>
          </w:tcPr>
          <w:p w:rsidR="00BC506F" w:rsidRDefault="00BC506F" w:rsidP="003028C6">
            <w:pPr>
              <w:rPr>
                <w:szCs w:val="24"/>
              </w:rPr>
            </w:pPr>
          </w:p>
          <w:p w:rsidR="00906E1F" w:rsidRPr="00F67A37" w:rsidRDefault="00906E1F" w:rsidP="003028C6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BC506F" w:rsidRDefault="00BC506F" w:rsidP="003028C6">
            <w:pPr>
              <w:jc w:val="right"/>
              <w:rPr>
                <w:szCs w:val="24"/>
              </w:rPr>
            </w:pPr>
          </w:p>
        </w:tc>
      </w:tr>
      <w:tr w:rsidR="00BC506F" w:rsidTr="003028C6">
        <w:trPr>
          <w:trHeight w:val="229"/>
        </w:trPr>
        <w:tc>
          <w:tcPr>
            <w:tcW w:w="4827" w:type="dxa"/>
          </w:tcPr>
          <w:p w:rsidR="00BC506F" w:rsidRDefault="00BC506F" w:rsidP="003028C6">
            <w:pPr>
              <w:rPr>
                <w:szCs w:val="24"/>
              </w:rPr>
            </w:pPr>
            <w:r>
              <w:rPr>
                <w:szCs w:val="24"/>
              </w:rPr>
              <w:t xml:space="preserve">Pirmininkė </w:t>
            </w:r>
          </w:p>
          <w:p w:rsidR="00906E1F" w:rsidRDefault="00906E1F" w:rsidP="003028C6">
            <w:pPr>
              <w:rPr>
                <w:szCs w:val="24"/>
              </w:rPr>
            </w:pPr>
          </w:p>
          <w:p w:rsidR="00BC506F" w:rsidRPr="00F67A37" w:rsidRDefault="00BC506F" w:rsidP="003028C6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BC506F" w:rsidRDefault="00906E1F" w:rsidP="003028C6">
            <w:pPr>
              <w:jc w:val="right"/>
              <w:rPr>
                <w:szCs w:val="24"/>
              </w:rPr>
            </w:pPr>
            <w:r w:rsidRPr="007D43B6">
              <w:rPr>
                <w:color w:val="000000"/>
                <w:szCs w:val="24"/>
              </w:rPr>
              <w:t>Aistė Andruškevičiūtė</w:t>
            </w:r>
          </w:p>
          <w:p w:rsidR="00906E1F" w:rsidRDefault="00906E1F" w:rsidP="003028C6">
            <w:pPr>
              <w:jc w:val="right"/>
              <w:rPr>
                <w:szCs w:val="24"/>
              </w:rPr>
            </w:pPr>
          </w:p>
          <w:p w:rsidR="00906E1F" w:rsidRDefault="00906E1F" w:rsidP="003028C6">
            <w:pPr>
              <w:jc w:val="right"/>
              <w:rPr>
                <w:szCs w:val="24"/>
              </w:rPr>
            </w:pPr>
          </w:p>
          <w:p w:rsidR="00BC506F" w:rsidRDefault="00BC506F" w:rsidP="003028C6">
            <w:pPr>
              <w:jc w:val="right"/>
              <w:rPr>
                <w:szCs w:val="24"/>
              </w:rPr>
            </w:pPr>
          </w:p>
        </w:tc>
      </w:tr>
    </w:tbl>
    <w:p w:rsidR="00CF4CB9" w:rsidRDefault="00CF4CB9" w:rsidP="00676953">
      <w:pPr>
        <w:pStyle w:val="Sraopastraipa"/>
        <w:spacing w:line="0" w:lineRule="atLeast"/>
        <w:ind w:left="0"/>
        <w:jc w:val="both"/>
        <w:rPr>
          <w:szCs w:val="24"/>
        </w:rPr>
      </w:pPr>
    </w:p>
    <w:p w:rsidR="0036017A" w:rsidRDefault="0085708B" w:rsidP="00906E1F">
      <w:pPr>
        <w:pStyle w:val="Sraopastraipa"/>
        <w:spacing w:line="0" w:lineRule="atLeast"/>
        <w:ind w:left="0"/>
        <w:jc w:val="both"/>
      </w:pPr>
      <w:r>
        <w:rPr>
          <w:szCs w:val="24"/>
        </w:rPr>
        <w:t xml:space="preserve"> </w:t>
      </w:r>
    </w:p>
    <w:sectPr w:rsidR="0036017A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5F" w:rsidRDefault="00D3145F" w:rsidP="00F41647">
      <w:r>
        <w:separator/>
      </w:r>
    </w:p>
  </w:endnote>
  <w:endnote w:type="continuationSeparator" w:id="0">
    <w:p w:rsidR="00D3145F" w:rsidRDefault="00D3145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5F" w:rsidRDefault="00D3145F" w:rsidP="00F41647">
      <w:r>
        <w:separator/>
      </w:r>
    </w:p>
  </w:footnote>
  <w:footnote w:type="continuationSeparator" w:id="0">
    <w:p w:rsidR="00D3145F" w:rsidRDefault="00D3145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D3145F" w:rsidRDefault="00D3145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E1F">
          <w:rPr>
            <w:noProof/>
          </w:rPr>
          <w:t>2</w:t>
        </w:r>
        <w:r>
          <w:fldChar w:fldCharType="end"/>
        </w:r>
      </w:p>
    </w:sdtContent>
  </w:sdt>
  <w:p w:rsidR="00D3145F" w:rsidRDefault="00D3145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5F" w:rsidRDefault="00D3145F">
    <w:pPr>
      <w:pStyle w:val="Antrats"/>
      <w:jc w:val="center"/>
    </w:pPr>
  </w:p>
  <w:p w:rsidR="00D3145F" w:rsidRDefault="00D3145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D95A2A"/>
    <w:multiLevelType w:val="hybridMultilevel"/>
    <w:tmpl w:val="EE8E4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2629"/>
    <w:multiLevelType w:val="hybridMultilevel"/>
    <w:tmpl w:val="0E1EE2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A85651"/>
    <w:multiLevelType w:val="hybridMultilevel"/>
    <w:tmpl w:val="4A52B21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91076"/>
    <w:multiLevelType w:val="hybridMultilevel"/>
    <w:tmpl w:val="7E608B6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E3D0B"/>
    <w:multiLevelType w:val="hybridMultilevel"/>
    <w:tmpl w:val="0436DE5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709CE"/>
    <w:multiLevelType w:val="hybridMultilevel"/>
    <w:tmpl w:val="A71AF8EC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3F645A"/>
    <w:multiLevelType w:val="hybridMultilevel"/>
    <w:tmpl w:val="4328A1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3750E"/>
    <w:multiLevelType w:val="hybridMultilevel"/>
    <w:tmpl w:val="DE76DBC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42B82"/>
    <w:multiLevelType w:val="hybridMultilevel"/>
    <w:tmpl w:val="94F0656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1B1720"/>
    <w:multiLevelType w:val="hybridMultilevel"/>
    <w:tmpl w:val="272C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F585B"/>
    <w:multiLevelType w:val="hybridMultilevel"/>
    <w:tmpl w:val="B3C8861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162C1A"/>
    <w:multiLevelType w:val="hybridMultilevel"/>
    <w:tmpl w:val="383251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0639E7"/>
    <w:multiLevelType w:val="hybridMultilevel"/>
    <w:tmpl w:val="27B6FA0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67329C"/>
    <w:multiLevelType w:val="hybridMultilevel"/>
    <w:tmpl w:val="9382535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010C3A"/>
    <w:multiLevelType w:val="hybridMultilevel"/>
    <w:tmpl w:val="8B2EFEE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2F0C62"/>
    <w:multiLevelType w:val="hybridMultilevel"/>
    <w:tmpl w:val="81FAECF0"/>
    <w:lvl w:ilvl="0" w:tplc="2416BBC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19"/>
  </w:num>
  <w:num w:numId="13">
    <w:abstractNumId w:val="7"/>
  </w:num>
  <w:num w:numId="14">
    <w:abstractNumId w:val="13"/>
  </w:num>
  <w:num w:numId="15">
    <w:abstractNumId w:val="20"/>
  </w:num>
  <w:num w:numId="16">
    <w:abstractNumId w:val="17"/>
  </w:num>
  <w:num w:numId="17">
    <w:abstractNumId w:val="14"/>
  </w:num>
  <w:num w:numId="18">
    <w:abstractNumId w:val="18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17E"/>
    <w:rsid w:val="000039A8"/>
    <w:rsid w:val="00005BC9"/>
    <w:rsid w:val="00006515"/>
    <w:rsid w:val="00016CFE"/>
    <w:rsid w:val="00024730"/>
    <w:rsid w:val="00034999"/>
    <w:rsid w:val="00041801"/>
    <w:rsid w:val="000445D5"/>
    <w:rsid w:val="00047CCC"/>
    <w:rsid w:val="00051F4A"/>
    <w:rsid w:val="00052B41"/>
    <w:rsid w:val="00063C17"/>
    <w:rsid w:val="00073FF5"/>
    <w:rsid w:val="00074E67"/>
    <w:rsid w:val="00087C68"/>
    <w:rsid w:val="000944BF"/>
    <w:rsid w:val="00097721"/>
    <w:rsid w:val="000C4DA7"/>
    <w:rsid w:val="000E2DBD"/>
    <w:rsid w:val="000E46B4"/>
    <w:rsid w:val="000E6C34"/>
    <w:rsid w:val="001444C8"/>
    <w:rsid w:val="00163473"/>
    <w:rsid w:val="00185843"/>
    <w:rsid w:val="0018730E"/>
    <w:rsid w:val="0018734D"/>
    <w:rsid w:val="001A17EE"/>
    <w:rsid w:val="001B01B1"/>
    <w:rsid w:val="001B02BB"/>
    <w:rsid w:val="001D1AE7"/>
    <w:rsid w:val="001D55C9"/>
    <w:rsid w:val="001F348E"/>
    <w:rsid w:val="00234AA0"/>
    <w:rsid w:val="00237B69"/>
    <w:rsid w:val="00242B88"/>
    <w:rsid w:val="002610CB"/>
    <w:rsid w:val="00265941"/>
    <w:rsid w:val="002743A7"/>
    <w:rsid w:val="00275E71"/>
    <w:rsid w:val="00277AC3"/>
    <w:rsid w:val="00284687"/>
    <w:rsid w:val="0028769D"/>
    <w:rsid w:val="00291226"/>
    <w:rsid w:val="002929CF"/>
    <w:rsid w:val="002A682A"/>
    <w:rsid w:val="002B6A43"/>
    <w:rsid w:val="002C3345"/>
    <w:rsid w:val="002C6C7F"/>
    <w:rsid w:val="002D1296"/>
    <w:rsid w:val="002D3496"/>
    <w:rsid w:val="00324750"/>
    <w:rsid w:val="00327C0D"/>
    <w:rsid w:val="00346196"/>
    <w:rsid w:val="00347054"/>
    <w:rsid w:val="00347F54"/>
    <w:rsid w:val="0036017A"/>
    <w:rsid w:val="0036773A"/>
    <w:rsid w:val="00384543"/>
    <w:rsid w:val="003A3546"/>
    <w:rsid w:val="003B4DF2"/>
    <w:rsid w:val="003C09F9"/>
    <w:rsid w:val="003C3904"/>
    <w:rsid w:val="003E5D65"/>
    <w:rsid w:val="003E603A"/>
    <w:rsid w:val="00404C6B"/>
    <w:rsid w:val="00405B54"/>
    <w:rsid w:val="00416689"/>
    <w:rsid w:val="00433CCC"/>
    <w:rsid w:val="00451833"/>
    <w:rsid w:val="004545AD"/>
    <w:rsid w:val="0045688D"/>
    <w:rsid w:val="0046681C"/>
    <w:rsid w:val="00472954"/>
    <w:rsid w:val="00473E08"/>
    <w:rsid w:val="00494CC2"/>
    <w:rsid w:val="004A3BDC"/>
    <w:rsid w:val="004C0680"/>
    <w:rsid w:val="004D62D7"/>
    <w:rsid w:val="004E3D41"/>
    <w:rsid w:val="004E607F"/>
    <w:rsid w:val="00504425"/>
    <w:rsid w:val="00504A6B"/>
    <w:rsid w:val="00520388"/>
    <w:rsid w:val="005232BE"/>
    <w:rsid w:val="00526340"/>
    <w:rsid w:val="005266FB"/>
    <w:rsid w:val="00562F57"/>
    <w:rsid w:val="005B1DD1"/>
    <w:rsid w:val="005C20BA"/>
    <w:rsid w:val="005C29DF"/>
    <w:rsid w:val="005F4651"/>
    <w:rsid w:val="0060060C"/>
    <w:rsid w:val="00606132"/>
    <w:rsid w:val="00611FCE"/>
    <w:rsid w:val="00623D10"/>
    <w:rsid w:val="00637CE8"/>
    <w:rsid w:val="00647ABE"/>
    <w:rsid w:val="006534F5"/>
    <w:rsid w:val="00672B8B"/>
    <w:rsid w:val="00676953"/>
    <w:rsid w:val="006823E1"/>
    <w:rsid w:val="00696E51"/>
    <w:rsid w:val="006A68A3"/>
    <w:rsid w:val="006B026D"/>
    <w:rsid w:val="006C2F74"/>
    <w:rsid w:val="006C7469"/>
    <w:rsid w:val="006D0FA0"/>
    <w:rsid w:val="006E106A"/>
    <w:rsid w:val="006F2B5E"/>
    <w:rsid w:val="006F416F"/>
    <w:rsid w:val="006F4715"/>
    <w:rsid w:val="007004F0"/>
    <w:rsid w:val="00702420"/>
    <w:rsid w:val="00706E04"/>
    <w:rsid w:val="0070711F"/>
    <w:rsid w:val="00710820"/>
    <w:rsid w:val="007114B3"/>
    <w:rsid w:val="00713BC8"/>
    <w:rsid w:val="00715C9F"/>
    <w:rsid w:val="007349BF"/>
    <w:rsid w:val="00750C41"/>
    <w:rsid w:val="00763985"/>
    <w:rsid w:val="007775F7"/>
    <w:rsid w:val="007810D9"/>
    <w:rsid w:val="0078425C"/>
    <w:rsid w:val="00794CA7"/>
    <w:rsid w:val="007D43B6"/>
    <w:rsid w:val="007E63C0"/>
    <w:rsid w:val="007E7A53"/>
    <w:rsid w:val="007F3087"/>
    <w:rsid w:val="007F6345"/>
    <w:rsid w:val="00801E4F"/>
    <w:rsid w:val="008075DC"/>
    <w:rsid w:val="00811AE2"/>
    <w:rsid w:val="0083382A"/>
    <w:rsid w:val="0085708B"/>
    <w:rsid w:val="008623E9"/>
    <w:rsid w:val="00864723"/>
    <w:rsid w:val="00864F6F"/>
    <w:rsid w:val="00881248"/>
    <w:rsid w:val="008818A8"/>
    <w:rsid w:val="008831E7"/>
    <w:rsid w:val="00887832"/>
    <w:rsid w:val="0089402D"/>
    <w:rsid w:val="008A195A"/>
    <w:rsid w:val="008A39EC"/>
    <w:rsid w:val="008B51B0"/>
    <w:rsid w:val="008C0142"/>
    <w:rsid w:val="008C50A4"/>
    <w:rsid w:val="008C6BDA"/>
    <w:rsid w:val="008D69DD"/>
    <w:rsid w:val="008E3D7F"/>
    <w:rsid w:val="008F05AD"/>
    <w:rsid w:val="008F1DA5"/>
    <w:rsid w:val="008F665C"/>
    <w:rsid w:val="008F76B0"/>
    <w:rsid w:val="00906E1F"/>
    <w:rsid w:val="009256B3"/>
    <w:rsid w:val="0093146E"/>
    <w:rsid w:val="009327C9"/>
    <w:rsid w:val="00932DDD"/>
    <w:rsid w:val="00941AF8"/>
    <w:rsid w:val="00966150"/>
    <w:rsid w:val="00983140"/>
    <w:rsid w:val="009856C5"/>
    <w:rsid w:val="009A4237"/>
    <w:rsid w:val="009A63DE"/>
    <w:rsid w:val="009B0879"/>
    <w:rsid w:val="009B672C"/>
    <w:rsid w:val="009C1176"/>
    <w:rsid w:val="009F193A"/>
    <w:rsid w:val="009F24CD"/>
    <w:rsid w:val="00A233FE"/>
    <w:rsid w:val="00A3260E"/>
    <w:rsid w:val="00A42891"/>
    <w:rsid w:val="00A44DC7"/>
    <w:rsid w:val="00A56070"/>
    <w:rsid w:val="00A748C2"/>
    <w:rsid w:val="00A8670A"/>
    <w:rsid w:val="00A868E9"/>
    <w:rsid w:val="00A92C29"/>
    <w:rsid w:val="00A954BC"/>
    <w:rsid w:val="00A9592B"/>
    <w:rsid w:val="00AA5DFD"/>
    <w:rsid w:val="00AD2EE1"/>
    <w:rsid w:val="00AE0085"/>
    <w:rsid w:val="00AF1E01"/>
    <w:rsid w:val="00AF3AEB"/>
    <w:rsid w:val="00B0047A"/>
    <w:rsid w:val="00B06ED5"/>
    <w:rsid w:val="00B11061"/>
    <w:rsid w:val="00B30C66"/>
    <w:rsid w:val="00B40258"/>
    <w:rsid w:val="00B66CD1"/>
    <w:rsid w:val="00B7145A"/>
    <w:rsid w:val="00B7320C"/>
    <w:rsid w:val="00BA6CA6"/>
    <w:rsid w:val="00BB07E2"/>
    <w:rsid w:val="00BB77A3"/>
    <w:rsid w:val="00BC0C7E"/>
    <w:rsid w:val="00BC506F"/>
    <w:rsid w:val="00BC6924"/>
    <w:rsid w:val="00BD63EE"/>
    <w:rsid w:val="00BE5BA1"/>
    <w:rsid w:val="00BF193A"/>
    <w:rsid w:val="00C32B0F"/>
    <w:rsid w:val="00C4624B"/>
    <w:rsid w:val="00C659CB"/>
    <w:rsid w:val="00C66DE7"/>
    <w:rsid w:val="00C70A51"/>
    <w:rsid w:val="00C73DF4"/>
    <w:rsid w:val="00CA6411"/>
    <w:rsid w:val="00CA7B58"/>
    <w:rsid w:val="00CB158F"/>
    <w:rsid w:val="00CB3E22"/>
    <w:rsid w:val="00CB7038"/>
    <w:rsid w:val="00CC36B8"/>
    <w:rsid w:val="00CC3D4D"/>
    <w:rsid w:val="00CD1061"/>
    <w:rsid w:val="00CD1166"/>
    <w:rsid w:val="00CD4AB4"/>
    <w:rsid w:val="00CD7D15"/>
    <w:rsid w:val="00CE5240"/>
    <w:rsid w:val="00CE7F54"/>
    <w:rsid w:val="00CF4742"/>
    <w:rsid w:val="00CF4CB9"/>
    <w:rsid w:val="00D03C69"/>
    <w:rsid w:val="00D20DE6"/>
    <w:rsid w:val="00D20E71"/>
    <w:rsid w:val="00D2166F"/>
    <w:rsid w:val="00D24482"/>
    <w:rsid w:val="00D254AF"/>
    <w:rsid w:val="00D3145F"/>
    <w:rsid w:val="00D545E9"/>
    <w:rsid w:val="00D81831"/>
    <w:rsid w:val="00D931FE"/>
    <w:rsid w:val="00D941FF"/>
    <w:rsid w:val="00D97E08"/>
    <w:rsid w:val="00DA047B"/>
    <w:rsid w:val="00DB0811"/>
    <w:rsid w:val="00DB3C9F"/>
    <w:rsid w:val="00DC0F2E"/>
    <w:rsid w:val="00DE0BFB"/>
    <w:rsid w:val="00DF547B"/>
    <w:rsid w:val="00E0280E"/>
    <w:rsid w:val="00E37B92"/>
    <w:rsid w:val="00E42F97"/>
    <w:rsid w:val="00E44D60"/>
    <w:rsid w:val="00E45625"/>
    <w:rsid w:val="00E478E3"/>
    <w:rsid w:val="00E51908"/>
    <w:rsid w:val="00E51915"/>
    <w:rsid w:val="00E54AA7"/>
    <w:rsid w:val="00E65B25"/>
    <w:rsid w:val="00E673F0"/>
    <w:rsid w:val="00E96582"/>
    <w:rsid w:val="00EA2190"/>
    <w:rsid w:val="00EA474E"/>
    <w:rsid w:val="00EA65AF"/>
    <w:rsid w:val="00EB48C2"/>
    <w:rsid w:val="00EC10BA"/>
    <w:rsid w:val="00ED1DA5"/>
    <w:rsid w:val="00ED3397"/>
    <w:rsid w:val="00F02029"/>
    <w:rsid w:val="00F04169"/>
    <w:rsid w:val="00F053A9"/>
    <w:rsid w:val="00F108FD"/>
    <w:rsid w:val="00F13DFD"/>
    <w:rsid w:val="00F15E6D"/>
    <w:rsid w:val="00F162B1"/>
    <w:rsid w:val="00F17ED2"/>
    <w:rsid w:val="00F31C9A"/>
    <w:rsid w:val="00F41647"/>
    <w:rsid w:val="00F4402E"/>
    <w:rsid w:val="00F51696"/>
    <w:rsid w:val="00F60107"/>
    <w:rsid w:val="00F62109"/>
    <w:rsid w:val="00F675D2"/>
    <w:rsid w:val="00F6789B"/>
    <w:rsid w:val="00F71567"/>
    <w:rsid w:val="00F71E01"/>
    <w:rsid w:val="00F72681"/>
    <w:rsid w:val="00F734AF"/>
    <w:rsid w:val="00F9408C"/>
    <w:rsid w:val="00FC23F2"/>
    <w:rsid w:val="00FD0E44"/>
    <w:rsid w:val="00FD3E96"/>
    <w:rsid w:val="00FD67F6"/>
    <w:rsid w:val="00FE65E5"/>
    <w:rsid w:val="00FE74CF"/>
    <w:rsid w:val="00FF16BC"/>
    <w:rsid w:val="00FF7CEF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AF8142E"/>
  <w15:docId w15:val="{FA70D5D1-16A4-445B-AAF4-648A485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448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A868E9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545E9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D153-0CDB-485B-BEFA-1CD49A81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cp:lastPrinted>2019-10-08T13:00:00Z</cp:lastPrinted>
  <dcterms:created xsi:type="dcterms:W3CDTF">2019-10-24T13:51:00Z</dcterms:created>
  <dcterms:modified xsi:type="dcterms:W3CDTF">2019-10-24T13:51:00Z</dcterms:modified>
</cp:coreProperties>
</file>