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F138D" w:rsidRPr="003B32F4">
        <w:rPr>
          <w:b/>
          <w:caps/>
        </w:rPr>
        <w:t>NETVARKOMO ARBA APLEISTO, ARBA NENAUDOJAMO, ARBA NAUDOJAMO NE PAGAL PASKIRTĮ NEKILNOJAMOJO TURTO SĄRAŠO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T2-291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F138D" w:rsidRDefault="00FF138D" w:rsidP="00FF138D">
      <w:pPr>
        <w:tabs>
          <w:tab w:val="left" w:pos="912"/>
        </w:tabs>
        <w:ind w:firstLine="709"/>
        <w:jc w:val="both"/>
      </w:pPr>
      <w:r w:rsidRPr="003B32F4">
        <w:t>Vadovaudamasi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w:t>
      </w:r>
      <w:r>
        <w:t xml:space="preserve"> „Dėl </w:t>
      </w:r>
      <w:r w:rsidRPr="003B32F4">
        <w:t>Netvarkomo arba apleisto, arba nenaudojamo, arba naudojamo ne pagal paskirtį nekilnojamojo</w:t>
      </w:r>
      <w:r>
        <w:t xml:space="preserve"> turto nustatymo tvarkos aprašo patvirtinimo“</w:t>
      </w:r>
      <w:r w:rsidRPr="003B32F4">
        <w:t xml:space="preserve">, 8 punktą, Klaipėdos miesto savivaldybės taryba </w:t>
      </w:r>
      <w:r w:rsidRPr="001D3C7E">
        <w:rPr>
          <w:spacing w:val="60"/>
        </w:rPr>
        <w:t>nusprendži</w:t>
      </w:r>
      <w:r w:rsidRPr="001D3C7E">
        <w:t>a:</w:t>
      </w:r>
    </w:p>
    <w:p w:rsidR="00FF138D" w:rsidRDefault="00FF138D" w:rsidP="00FF138D">
      <w:pPr>
        <w:ind w:firstLine="720"/>
        <w:jc w:val="both"/>
      </w:pPr>
      <w:r>
        <w:t>P</w:t>
      </w:r>
      <w:r w:rsidRPr="003B32F4">
        <w:t>atvirtinti Netvarkomo arba apleisto, arba nenaudojamo, arba naudojamo ne pagal paskirtį nekilnojamojo turto sąrašą (pridedama).</w:t>
      </w:r>
    </w:p>
    <w:p w:rsidR="00FF138D" w:rsidRDefault="00FF138D" w:rsidP="00FF138D">
      <w:pPr>
        <w:ind w:firstLine="720"/>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F138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A4D3B"/>
    <w:rsid w:val="00E014C1"/>
    <w:rsid w:val="00E30654"/>
    <w:rsid w:val="00E33871"/>
    <w:rsid w:val="00F51622"/>
    <w:rsid w:val="00FF1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9CBB"/>
  <w15:docId w15:val="{E8B5AE98-5018-424D-8881-17592A0C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2019-10-01T13:26:00Z</dcterms:created>
  <dcterms:modified xsi:type="dcterms:W3CDTF">2019-10-01T13:26:00Z</dcterms:modified>
</cp:coreProperties>
</file>