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0D63FA19" w14:textId="77777777" w:rsidTr="000B39C1">
        <w:trPr>
          <w:trHeight w:val="1152"/>
        </w:trPr>
        <w:tc>
          <w:tcPr>
            <w:tcW w:w="4613" w:type="dxa"/>
          </w:tcPr>
          <w:p w14:paraId="0D63FA14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0D63FA15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0D63FA16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0D63FA17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0D63FA18" w14:textId="77777777" w:rsidR="000B39C1" w:rsidRPr="00DE1479" w:rsidRDefault="00784D1F" w:rsidP="00F133C9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3</w:t>
            </w:r>
            <w:r w:rsidR="000B39C1" w:rsidRPr="00DE1479">
              <w:rPr>
                <w:lang w:bidi="he-IL"/>
              </w:rPr>
              <w:t xml:space="preserve"> priedas</w:t>
            </w:r>
          </w:p>
        </w:tc>
      </w:tr>
      <w:tr w:rsidR="000B39C1" w:rsidRPr="00DE1479" w14:paraId="0D63FA1C" w14:textId="77777777" w:rsidTr="000B39C1">
        <w:trPr>
          <w:trHeight w:val="432"/>
        </w:trPr>
        <w:tc>
          <w:tcPr>
            <w:tcW w:w="9593" w:type="dxa"/>
            <w:gridSpan w:val="3"/>
          </w:tcPr>
          <w:p w14:paraId="0D63FA1A" w14:textId="77777777" w:rsidR="000B39C1" w:rsidRPr="00DE1479" w:rsidRDefault="000B39C1" w:rsidP="00F133C9"/>
          <w:p w14:paraId="0D63FA1B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="00784D1F">
              <w:rPr>
                <w:b/>
                <w:lang w:bidi="he-IL"/>
              </w:rPr>
              <w:t>straipsnio 2 dalies 5 punktą</w:t>
            </w:r>
            <w:r w:rsidRPr="00DE1479">
              <w:rPr>
                <w:b/>
                <w:lang w:bidi="he-IL"/>
              </w:rPr>
              <w:t>, įkainojimo akto forma)</w:t>
            </w:r>
          </w:p>
        </w:tc>
      </w:tr>
      <w:tr w:rsidR="000B39C1" w:rsidRPr="00DE1479" w14:paraId="0D63FA21" w14:textId="77777777" w:rsidTr="000B39C1">
        <w:trPr>
          <w:trHeight w:val="432"/>
        </w:trPr>
        <w:tc>
          <w:tcPr>
            <w:tcW w:w="4613" w:type="dxa"/>
          </w:tcPr>
          <w:p w14:paraId="0D63FA1D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0D63FA1E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0D63FA1F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0D63FA20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0D63FA22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0D63FA23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="00784D1F">
        <w:rPr>
          <w:b/>
          <w:lang w:bidi="he-IL"/>
        </w:rPr>
        <w:t>STRAIPSNIO 2 DALIES 5 PUNKTĄ</w:t>
      </w:r>
      <w:r w:rsidRPr="00DE1479">
        <w:rPr>
          <w:b/>
          <w:lang w:bidi="he-IL"/>
        </w:rPr>
        <w:t xml:space="preserve">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0D63FA24" w14:textId="77777777" w:rsidR="000B39C1" w:rsidRPr="00DE1479" w:rsidRDefault="000B39C1" w:rsidP="000B39C1">
      <w:pPr>
        <w:rPr>
          <w:lang w:bidi="he-IL"/>
        </w:rPr>
      </w:pPr>
    </w:p>
    <w:tbl>
      <w:tblPr>
        <w:tblW w:w="97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680"/>
        <w:gridCol w:w="85"/>
        <w:gridCol w:w="593"/>
        <w:gridCol w:w="727"/>
        <w:gridCol w:w="318"/>
        <w:gridCol w:w="1242"/>
        <w:gridCol w:w="198"/>
        <w:gridCol w:w="1418"/>
        <w:gridCol w:w="402"/>
        <w:gridCol w:w="682"/>
        <w:gridCol w:w="168"/>
        <w:gridCol w:w="416"/>
        <w:gridCol w:w="1819"/>
      </w:tblGrid>
      <w:tr w:rsidR="000B39C1" w:rsidRPr="00DE1479" w14:paraId="0D63FA29" w14:textId="77777777" w:rsidTr="00F7778D">
        <w:tc>
          <w:tcPr>
            <w:tcW w:w="2358" w:type="dxa"/>
            <w:gridSpan w:val="3"/>
            <w:vAlign w:val="center"/>
          </w:tcPr>
          <w:p w14:paraId="0D63FA25" w14:textId="77777777" w:rsidR="000B39C1" w:rsidRPr="00DE1479" w:rsidRDefault="000B39C1" w:rsidP="00F133C9"/>
          <w:p w14:paraId="0D63FA26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</w:tcPr>
          <w:p w14:paraId="0D63FA27" w14:textId="77777777" w:rsidR="000B39C1" w:rsidRPr="00DE1479" w:rsidRDefault="000B39C1" w:rsidP="00F133C9"/>
          <w:p w14:paraId="0D63FA28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2C" w14:textId="77777777" w:rsidTr="00F7778D">
        <w:tc>
          <w:tcPr>
            <w:tcW w:w="2358" w:type="dxa"/>
            <w:gridSpan w:val="3"/>
            <w:vAlign w:val="center"/>
          </w:tcPr>
          <w:p w14:paraId="0D63FA2A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390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0D63FA2B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0D63FA30" w14:textId="77777777" w:rsidTr="00F7778D">
        <w:tc>
          <w:tcPr>
            <w:tcW w:w="2358" w:type="dxa"/>
            <w:gridSpan w:val="3"/>
            <w:vAlign w:val="center"/>
          </w:tcPr>
          <w:p w14:paraId="0D63FA2D" w14:textId="77777777" w:rsidR="000B39C1" w:rsidRPr="00DE1479" w:rsidRDefault="000B39C1" w:rsidP="00F133C9"/>
          <w:p w14:paraId="0D63FA2E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0D63FA2F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0D63FA35" w14:textId="77777777" w:rsidTr="00F7778D">
        <w:tc>
          <w:tcPr>
            <w:tcW w:w="4645" w:type="dxa"/>
            <w:gridSpan w:val="6"/>
            <w:vAlign w:val="center"/>
          </w:tcPr>
          <w:p w14:paraId="0D63FA31" w14:textId="77777777" w:rsidR="000B39C1" w:rsidRPr="00DE1479" w:rsidRDefault="000B39C1" w:rsidP="00F133C9"/>
          <w:p w14:paraId="0D63FA32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0D63FA33" w14:textId="77777777" w:rsidR="000B39C1" w:rsidRPr="00DE1479" w:rsidRDefault="000B39C1" w:rsidP="00F133C9"/>
          <w:p w14:paraId="0D63FA3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37" w14:textId="77777777" w:rsidTr="00F7778D">
        <w:tc>
          <w:tcPr>
            <w:tcW w:w="9748" w:type="dxa"/>
            <w:gridSpan w:val="13"/>
            <w:vAlign w:val="center"/>
            <w:hideMark/>
          </w:tcPr>
          <w:p w14:paraId="0D63FA36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0D63FA39" w14:textId="77777777" w:rsidTr="00F7778D">
        <w:tc>
          <w:tcPr>
            <w:tcW w:w="9748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0D63FA38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3C" w14:textId="77777777" w:rsidTr="00F7778D">
        <w:tc>
          <w:tcPr>
            <w:tcW w:w="9748" w:type="dxa"/>
            <w:gridSpan w:val="13"/>
            <w:tcBorders>
              <w:top w:val="single" w:sz="4" w:space="0" w:color="auto"/>
            </w:tcBorders>
            <w:vAlign w:val="center"/>
          </w:tcPr>
          <w:p w14:paraId="0D63FA3A" w14:textId="77777777" w:rsidR="000B39C1" w:rsidRPr="00DE1479" w:rsidRDefault="000B39C1" w:rsidP="00F133C9"/>
          <w:p w14:paraId="0D63FA3B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0B39C1" w:rsidRPr="00DE1479" w14:paraId="0D63FA3E" w14:textId="77777777" w:rsidTr="00F7778D">
        <w:tc>
          <w:tcPr>
            <w:tcW w:w="9748" w:type="dxa"/>
            <w:gridSpan w:val="13"/>
            <w:vAlign w:val="center"/>
          </w:tcPr>
          <w:p w14:paraId="0D63FA3D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0D63FA42" w14:textId="77777777" w:rsidTr="0036742F">
        <w:trPr>
          <w:gridAfter w:val="1"/>
          <w:wAfter w:w="1819" w:type="dxa"/>
        </w:trPr>
        <w:tc>
          <w:tcPr>
            <w:tcW w:w="3403" w:type="dxa"/>
            <w:gridSpan w:val="5"/>
            <w:vAlign w:val="center"/>
            <w:hideMark/>
          </w:tcPr>
          <w:p w14:paraId="0D63FA3F" w14:textId="77777777" w:rsidR="00894DEB" w:rsidRPr="00477EEE" w:rsidRDefault="00894DEB" w:rsidP="0036742F">
            <w:pPr>
              <w:ind w:firstLine="739"/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>
              <w:rPr>
                <w:lang w:bidi="he-IL"/>
              </w:rPr>
              <w:t xml:space="preserve"> būsto rinkos vertė –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D63FA40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3086" w:type="dxa"/>
            <w:gridSpan w:val="5"/>
            <w:vAlign w:val="center"/>
            <w:hideMark/>
          </w:tcPr>
          <w:p w14:paraId="0D63FA41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0D63FA47" w14:textId="77777777" w:rsidTr="0036742F">
        <w:tc>
          <w:tcPr>
            <w:tcW w:w="3085" w:type="dxa"/>
            <w:gridSpan w:val="4"/>
            <w:vAlign w:val="center"/>
          </w:tcPr>
          <w:p w14:paraId="0D63FA4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0D63FA44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D63FA45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0D63FA46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63FA4A" w14:textId="77777777" w:rsidTr="0036742F">
        <w:tc>
          <w:tcPr>
            <w:tcW w:w="1765" w:type="dxa"/>
            <w:gridSpan w:val="2"/>
            <w:vAlign w:val="center"/>
            <w:hideMark/>
          </w:tcPr>
          <w:p w14:paraId="0D63FA48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7983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0D63FA49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4C" w14:textId="77777777" w:rsidTr="0036742F">
        <w:tc>
          <w:tcPr>
            <w:tcW w:w="9748" w:type="dxa"/>
            <w:gridSpan w:val="13"/>
            <w:vAlign w:val="center"/>
            <w:hideMark/>
          </w:tcPr>
          <w:p w14:paraId="0D63FA4B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0D63FA50" w14:textId="77777777" w:rsidTr="00052A14">
        <w:trPr>
          <w:trHeight w:val="331"/>
        </w:trPr>
        <w:tc>
          <w:tcPr>
            <w:tcW w:w="6663" w:type="dxa"/>
            <w:gridSpan w:val="9"/>
            <w:vAlign w:val="center"/>
          </w:tcPr>
          <w:p w14:paraId="0D63FA4D" w14:textId="77777777" w:rsidR="000B39C1" w:rsidRPr="00DE1479" w:rsidRDefault="00784D1F" w:rsidP="0036742F">
            <w:pPr>
              <w:ind w:firstLine="739"/>
            </w:pPr>
            <w:r w:rsidRPr="00DE1479">
              <w:rPr>
                <w:lang w:bidi="he-IL"/>
              </w:rPr>
              <w:t>1.2. b</w:t>
            </w:r>
            <w:r w:rsidRPr="00DE1479">
              <w:rPr>
                <w:lang w:eastAsia="lt-LT" w:bidi="he-IL"/>
              </w:rPr>
              <w:t>ūsto vertę pakeitusios nuomininko investicijos</w:t>
            </w:r>
            <w:r w:rsidRPr="00DE1479">
              <w:rPr>
                <w:lang w:bidi="he-IL"/>
              </w:rPr>
              <w:t xml:space="preserve"> 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63FA4E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 w14:paraId="0D63FA4F" w14:textId="77777777" w:rsidR="000B39C1" w:rsidRPr="00DE1479" w:rsidRDefault="00784D1F" w:rsidP="00F133C9">
            <w:r>
              <w:t>Eur</w:t>
            </w:r>
          </w:p>
        </w:tc>
      </w:tr>
      <w:tr w:rsidR="007756D4" w:rsidRPr="00DE1479" w14:paraId="0D63FA54" w14:textId="77777777" w:rsidTr="00052A14">
        <w:trPr>
          <w:trHeight w:val="331"/>
        </w:trPr>
        <w:tc>
          <w:tcPr>
            <w:tcW w:w="6663" w:type="dxa"/>
            <w:gridSpan w:val="9"/>
            <w:vAlign w:val="center"/>
          </w:tcPr>
          <w:p w14:paraId="0D63FA51" w14:textId="77777777" w:rsidR="007756D4" w:rsidRPr="00DE1479" w:rsidRDefault="007756D4" w:rsidP="0036742F">
            <w:pPr>
              <w:ind w:firstLine="739"/>
              <w:rPr>
                <w:lang w:bidi="he-I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0D63FA52" w14:textId="77777777" w:rsidR="007756D4" w:rsidRPr="00DE1479" w:rsidRDefault="007756D4" w:rsidP="00F133C9">
            <w:pPr>
              <w:rPr>
                <w:lang w:bidi="he-IL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D63FA53" w14:textId="77777777" w:rsidR="007756D4" w:rsidRDefault="007756D4" w:rsidP="00F133C9"/>
        </w:tc>
      </w:tr>
      <w:tr w:rsidR="0036742F" w:rsidRPr="00DE1479" w14:paraId="0D63FA59" w14:textId="77777777" w:rsidTr="00052A14">
        <w:tc>
          <w:tcPr>
            <w:tcW w:w="1680" w:type="dxa"/>
            <w:vAlign w:val="center"/>
          </w:tcPr>
          <w:p w14:paraId="0D63FA55" w14:textId="77777777" w:rsidR="0036742F" w:rsidRPr="00DE1479" w:rsidRDefault="0036742F" w:rsidP="00F133C9">
            <w:r w:rsidRPr="00DE1479">
              <w:rPr>
                <w:lang w:bidi="he-IL"/>
              </w:rPr>
              <w:t>pagrindas –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vAlign w:val="center"/>
          </w:tcPr>
          <w:p w14:paraId="0D63FA56" w14:textId="77777777" w:rsidR="0036742F" w:rsidRPr="00DE1479" w:rsidRDefault="0036742F" w:rsidP="00F133C9"/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63FA57" w14:textId="77777777" w:rsidR="0036742F" w:rsidRPr="00DE1479" w:rsidRDefault="0036742F" w:rsidP="00F133C9"/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14:paraId="0D63FA58" w14:textId="77777777" w:rsidR="0036742F" w:rsidRPr="00DE1479" w:rsidRDefault="0036742F" w:rsidP="00F133C9"/>
        </w:tc>
      </w:tr>
      <w:tr w:rsidR="0036742F" w:rsidRPr="00DE1479" w14:paraId="0D63FA5B" w14:textId="77777777" w:rsidTr="0036742F">
        <w:tc>
          <w:tcPr>
            <w:tcW w:w="9748" w:type="dxa"/>
            <w:gridSpan w:val="13"/>
            <w:vAlign w:val="center"/>
          </w:tcPr>
          <w:p w14:paraId="0D63FA5A" w14:textId="77777777" w:rsidR="0036742F" w:rsidRPr="00DE1479" w:rsidRDefault="0036742F" w:rsidP="00F133C9">
            <w:r>
              <w:t xml:space="preserve">                                      </w:t>
            </w:r>
            <w:r w:rsidRPr="00DE1479">
              <w:rPr>
                <w:vertAlign w:val="superscript"/>
                <w:lang w:bidi="he-IL"/>
              </w:rPr>
              <w:t>(Savivaldybės administracijos direktoriaus sudarytos komisijos posėdžio protokolo data, Nr.)</w:t>
            </w:r>
          </w:p>
        </w:tc>
      </w:tr>
      <w:tr w:rsidR="00784D1F" w:rsidRPr="00DE1479" w14:paraId="0D63FA5F" w14:textId="77777777" w:rsidTr="00052A14">
        <w:tc>
          <w:tcPr>
            <w:tcW w:w="6663" w:type="dxa"/>
            <w:gridSpan w:val="9"/>
            <w:vAlign w:val="center"/>
          </w:tcPr>
          <w:p w14:paraId="0D63FA5C" w14:textId="77777777" w:rsidR="00784D1F" w:rsidRPr="00DE1479" w:rsidRDefault="00784D1F" w:rsidP="0036742F">
            <w:pPr>
              <w:ind w:firstLine="739"/>
            </w:pPr>
            <w:r>
              <w:rPr>
                <w:lang w:bidi="he-IL"/>
              </w:rPr>
              <w:t>1.3</w:t>
            </w:r>
            <w:r w:rsidRPr="00DE1479">
              <w:rPr>
                <w:lang w:bidi="he-IL"/>
              </w:rPr>
              <w:t>. išlaidos, susijusios su būsto</w:t>
            </w:r>
            <w:r w:rsidR="00052A1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vertės nustatymu –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D63FA5D" w14:textId="77777777" w:rsidR="00784D1F" w:rsidRPr="00DE1479" w:rsidRDefault="00784D1F" w:rsidP="00F133C9"/>
        </w:tc>
        <w:tc>
          <w:tcPr>
            <w:tcW w:w="2235" w:type="dxa"/>
            <w:gridSpan w:val="2"/>
            <w:vAlign w:val="center"/>
          </w:tcPr>
          <w:p w14:paraId="0D63FA5E" w14:textId="77777777" w:rsidR="00784D1F" w:rsidRPr="00DE1479" w:rsidRDefault="00784D1F" w:rsidP="00F133C9">
            <w:r>
              <w:rPr>
                <w:lang w:bidi="he-IL"/>
              </w:rPr>
              <w:t>Eur</w:t>
            </w:r>
          </w:p>
        </w:tc>
      </w:tr>
    </w:tbl>
    <w:p w14:paraId="0D63FA60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0D63FA62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FA61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 kainos apskaičiavimas:</w:t>
            </w:r>
          </w:p>
        </w:tc>
      </w:tr>
      <w:tr w:rsidR="000B39C1" w:rsidRPr="00DE1479" w14:paraId="0D63FA65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63FA63" w14:textId="77777777" w:rsidR="000B39C1" w:rsidRPr="00DE1479" w:rsidRDefault="000B39C1" w:rsidP="00F133C9"/>
          <w:p w14:paraId="0D63FA64" w14:textId="77777777" w:rsidR="000B39C1" w:rsidRPr="00052A14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052A14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052A14">
              <w:rPr>
                <w:rFonts w:eastAsiaTheme="minorHAnsi"/>
                <w:b/>
                <w:i/>
                <w:lang w:val="en-US" w:bidi="he-IL"/>
              </w:rPr>
              <w:t>= V</w:t>
            </w:r>
            <w:r w:rsidR="007756D4" w:rsidRPr="00052A14">
              <w:rPr>
                <w:rFonts w:eastAsiaTheme="minorHAnsi"/>
                <w:b/>
                <w:i/>
                <w:lang w:val="en-US" w:bidi="he-IL"/>
              </w:rPr>
              <w:t xml:space="preserve"> - R</w:t>
            </w:r>
            <w:r w:rsidRPr="00052A14">
              <w:rPr>
                <w:rFonts w:eastAsiaTheme="minorHAnsi"/>
                <w:b/>
                <w:i/>
                <w:lang w:val="en-US" w:bidi="he-IL"/>
              </w:rPr>
              <w:t xml:space="preserve"> + L</w:t>
            </w:r>
          </w:p>
        </w:tc>
      </w:tr>
      <w:tr w:rsidR="000B39C1" w:rsidRPr="00DE1479" w14:paraId="0D63FA6C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FA66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0D63FA67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0D63FA68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 kaina, Eur;</w:t>
            </w:r>
          </w:p>
          <w:p w14:paraId="0D63FA69" w14:textId="77777777" w:rsidR="000B39C1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V – būsto</w:t>
            </w:r>
            <w:r w:rsidR="007756D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vertė, Eur;</w:t>
            </w:r>
          </w:p>
          <w:p w14:paraId="0D63FA6A" w14:textId="77777777" w:rsidR="007756D4" w:rsidRPr="00DE1479" w:rsidRDefault="007756D4" w:rsidP="007756D4">
            <w:pPr>
              <w:ind w:firstLine="720"/>
              <w:rPr>
                <w:lang w:eastAsia="lt-LT" w:bidi="he-IL"/>
              </w:rPr>
            </w:pPr>
            <w:r w:rsidRPr="00DE1479">
              <w:rPr>
                <w:lang w:bidi="he-IL"/>
              </w:rPr>
              <w:t>R – b</w:t>
            </w:r>
            <w:r w:rsidRPr="00DE1479">
              <w:rPr>
                <w:lang w:eastAsia="lt-LT" w:bidi="he-IL"/>
              </w:rPr>
              <w:t>ūsto vertę pakeitusios nuomininko investicijos, Eur;</w:t>
            </w:r>
          </w:p>
          <w:p w14:paraId="0D63FA6B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>L – išlaidos, susijusios su būsto</w:t>
            </w:r>
            <w:r w:rsidR="00052A14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vertės nustatymu, Eur.</w:t>
            </w:r>
          </w:p>
        </w:tc>
      </w:tr>
      <w:tr w:rsidR="000B39C1" w:rsidRPr="00DE1479" w14:paraId="0D63FA75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3FA6D" w14:textId="77777777" w:rsidR="000B39C1" w:rsidRPr="00DE1479" w:rsidRDefault="000B39C1" w:rsidP="00F133C9"/>
          <w:p w14:paraId="0D63FA6E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3FA6F" w14:textId="77777777" w:rsidR="000B39C1" w:rsidRPr="00DE1479" w:rsidRDefault="000B39C1" w:rsidP="00F133C9"/>
          <w:p w14:paraId="0D63FA70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3FA71" w14:textId="77777777" w:rsidR="000B39C1" w:rsidRPr="00DE1479" w:rsidRDefault="000B39C1" w:rsidP="00F133C9"/>
          <w:p w14:paraId="0D63FA72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3FA73" w14:textId="77777777" w:rsidR="000B39C1" w:rsidRPr="00DE1479" w:rsidRDefault="000B39C1" w:rsidP="00F133C9"/>
          <w:p w14:paraId="0D63FA74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0D63FA78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76" w14:textId="77777777" w:rsidR="000B39C1" w:rsidRPr="00DE1479" w:rsidRDefault="000B39C1" w:rsidP="00F133C9"/>
          <w:p w14:paraId="0D63FA77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7B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3FA79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3FA7A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63FA80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7C" w14:textId="77777777" w:rsidR="000B39C1" w:rsidRPr="00DE1479" w:rsidRDefault="000B39C1" w:rsidP="00F133C9"/>
          <w:p w14:paraId="0D63FA7D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7E" w14:textId="77777777" w:rsidR="000B39C1" w:rsidRPr="00DE1479" w:rsidRDefault="000B39C1" w:rsidP="00F133C9"/>
          <w:p w14:paraId="0D63FA7F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63FA8B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81" w14:textId="77777777" w:rsidR="000B39C1" w:rsidRPr="00DE1479" w:rsidRDefault="000B39C1" w:rsidP="00F133C9"/>
          <w:p w14:paraId="0D63FA82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83" w14:textId="77777777" w:rsidR="000B39C1" w:rsidRPr="00DE1479" w:rsidRDefault="000B39C1" w:rsidP="00F133C9"/>
          <w:p w14:paraId="0D63FA84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85" w14:textId="77777777" w:rsidR="000B39C1" w:rsidRPr="00DE1479" w:rsidRDefault="000B39C1" w:rsidP="00F133C9"/>
          <w:p w14:paraId="0D63FA86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87" w14:textId="77777777" w:rsidR="000B39C1" w:rsidRPr="00DE1479" w:rsidRDefault="000B39C1" w:rsidP="00F133C9"/>
          <w:p w14:paraId="0D63FA88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89" w14:textId="77777777" w:rsidR="000B39C1" w:rsidRPr="00DE1479" w:rsidRDefault="000B39C1" w:rsidP="00F133C9"/>
          <w:p w14:paraId="0D63FA8A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93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3FA8C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8D" w14:textId="77777777" w:rsidR="000B39C1" w:rsidRPr="00DE1479" w:rsidRDefault="000B39C1" w:rsidP="00F133C9"/>
          <w:p w14:paraId="0D63FA8E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3FA8F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0" w14:textId="77777777" w:rsidR="000B39C1" w:rsidRPr="00DE1479" w:rsidRDefault="000B39C1" w:rsidP="00F133C9"/>
          <w:p w14:paraId="0D63FA91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2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0D63FA9A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4" w14:textId="77777777" w:rsidR="000B39C1" w:rsidRPr="00DE1479" w:rsidRDefault="000B39C1" w:rsidP="00F133C9"/>
          <w:p w14:paraId="0D63FA95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6" w14:textId="77777777" w:rsidR="000B39C1" w:rsidRPr="00DE1479" w:rsidRDefault="000B39C1" w:rsidP="00F133C9"/>
          <w:p w14:paraId="0D63FA97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8" w14:textId="77777777" w:rsidR="000B39C1" w:rsidRPr="00DE1479" w:rsidRDefault="000B39C1" w:rsidP="00F133C9"/>
          <w:p w14:paraId="0D63FA99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0D63FAA1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B" w14:textId="77777777" w:rsidR="000B39C1" w:rsidRPr="00DE1479" w:rsidRDefault="000B39C1" w:rsidP="00F133C9"/>
          <w:p w14:paraId="0D63FA9C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9D" w14:textId="77777777" w:rsidR="000B39C1" w:rsidRPr="00DE1479" w:rsidRDefault="000B39C1" w:rsidP="00F133C9"/>
          <w:p w14:paraId="0D63FA9E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9F" w14:textId="77777777" w:rsidR="000B39C1" w:rsidRPr="00DE1479" w:rsidRDefault="000B39C1" w:rsidP="00F133C9"/>
          <w:p w14:paraId="0D63FAA0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0D63FAAA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2" w14:textId="77777777" w:rsidR="000B39C1" w:rsidRPr="00DE1479" w:rsidRDefault="000B39C1" w:rsidP="00F133C9"/>
          <w:p w14:paraId="0D63FAA3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4" w14:textId="77777777" w:rsidR="000B39C1" w:rsidRPr="00DE1479" w:rsidRDefault="000B39C1" w:rsidP="00F133C9"/>
          <w:p w14:paraId="0D63FAA5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3FAA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7" w14:textId="77777777" w:rsidR="000B39C1" w:rsidRPr="00DE1479" w:rsidRDefault="000B39C1" w:rsidP="00F133C9"/>
          <w:p w14:paraId="0D63FAA8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FAA9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0D63FAB0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FAAB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C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D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E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AF" w14:textId="77777777" w:rsidR="000B39C1" w:rsidRPr="00DE1479" w:rsidRDefault="000B39C1" w:rsidP="00F133C9"/>
        </w:tc>
      </w:tr>
      <w:tr w:rsidR="000B39C1" w:rsidRPr="00DE1479" w14:paraId="0D63FAB7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B1" w14:textId="77777777" w:rsidR="000B39C1" w:rsidRPr="00DE1479" w:rsidRDefault="000B39C1" w:rsidP="00F133C9">
            <w:pPr>
              <w:rPr>
                <w:u w:val="single"/>
              </w:rPr>
            </w:pPr>
          </w:p>
          <w:p w14:paraId="0D63FAB2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B3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B4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B5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FAB6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0D63FABE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3FAB8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B9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3FABA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ABB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0D63FABC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3FABD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0D63FABF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3FAC2" w14:textId="77777777" w:rsidR="00143686" w:rsidRDefault="00143686" w:rsidP="00D57F27">
      <w:r>
        <w:separator/>
      </w:r>
    </w:p>
  </w:endnote>
  <w:endnote w:type="continuationSeparator" w:id="0">
    <w:p w14:paraId="0D63FAC3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3FAC0" w14:textId="77777777" w:rsidR="00143686" w:rsidRDefault="00143686" w:rsidP="00D57F27">
      <w:r>
        <w:separator/>
      </w:r>
    </w:p>
  </w:footnote>
  <w:footnote w:type="continuationSeparator" w:id="0">
    <w:p w14:paraId="0D63FAC1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D63FAC4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7D">
          <w:rPr>
            <w:noProof/>
          </w:rPr>
          <w:t>2</w:t>
        </w:r>
        <w:r>
          <w:fldChar w:fldCharType="end"/>
        </w:r>
      </w:p>
    </w:sdtContent>
  </w:sdt>
  <w:p w14:paraId="0D63FAC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A14"/>
    <w:rsid w:val="00056E48"/>
    <w:rsid w:val="0006079E"/>
    <w:rsid w:val="000B39C1"/>
    <w:rsid w:val="000C7858"/>
    <w:rsid w:val="00143686"/>
    <w:rsid w:val="0036742F"/>
    <w:rsid w:val="004476DD"/>
    <w:rsid w:val="00477EEE"/>
    <w:rsid w:val="00597EE8"/>
    <w:rsid w:val="005E5DA7"/>
    <w:rsid w:val="005F495C"/>
    <w:rsid w:val="006E3F96"/>
    <w:rsid w:val="006E7F92"/>
    <w:rsid w:val="007467A8"/>
    <w:rsid w:val="007756D4"/>
    <w:rsid w:val="00784D1F"/>
    <w:rsid w:val="00832CC9"/>
    <w:rsid w:val="008354D5"/>
    <w:rsid w:val="008456D5"/>
    <w:rsid w:val="00894DEB"/>
    <w:rsid w:val="008970BD"/>
    <w:rsid w:val="008E6E82"/>
    <w:rsid w:val="009637FB"/>
    <w:rsid w:val="009A767D"/>
    <w:rsid w:val="009D5006"/>
    <w:rsid w:val="00A17EE8"/>
    <w:rsid w:val="00AF7D08"/>
    <w:rsid w:val="00B750B6"/>
    <w:rsid w:val="00C205DB"/>
    <w:rsid w:val="00CA4D3B"/>
    <w:rsid w:val="00CB5F80"/>
    <w:rsid w:val="00CC5383"/>
    <w:rsid w:val="00CD1F82"/>
    <w:rsid w:val="00CF5C99"/>
    <w:rsid w:val="00D42B72"/>
    <w:rsid w:val="00D57F27"/>
    <w:rsid w:val="00DF4256"/>
    <w:rsid w:val="00E243B0"/>
    <w:rsid w:val="00E33871"/>
    <w:rsid w:val="00E56A73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FA14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2019-10-29T09:29:00Z</dcterms:created>
  <dcterms:modified xsi:type="dcterms:W3CDTF">2019-10-29T09:29:00Z</dcterms:modified>
</cp:coreProperties>
</file>