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 xml:space="preserve">KLAIPĖDOS MIESTO SAVIVALDYBĖS </w:t>
      </w:r>
      <w:r w:rsidR="003671DF">
        <w:rPr>
          <w:b/>
          <w:sz w:val="28"/>
          <w:szCs w:val="28"/>
        </w:rPr>
        <w:t>ADMINISTRACIJOS</w:t>
      </w:r>
    </w:p>
    <w:p w:rsidR="003671DF" w:rsidRDefault="003671DF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3671DF" w:rsidRPr="00CB7939" w:rsidRDefault="003671DF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ŠVIETIMO SKYRIUS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636D03" w:rsidP="003077A5">
      <w:pPr>
        <w:keepNext/>
        <w:jc w:val="center"/>
        <w:outlineLvl w:val="1"/>
        <w:rPr>
          <w:b/>
        </w:rPr>
      </w:pPr>
      <w:r>
        <w:rPr>
          <w:b/>
        </w:rPr>
        <w:t>ATASKAITA</w:t>
      </w:r>
    </w:p>
    <w:p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 w:rsidR="00636D03">
        <w:rPr>
          <w:b/>
          <w:caps/>
        </w:rPr>
        <w:t xml:space="preserve"> </w:t>
      </w:r>
      <w:r w:rsidR="00DB69C8">
        <w:rPr>
          <w:b/>
          <w:caps/>
        </w:rPr>
        <w:t>IKIMOKYKLINIŲ UGDYMO ĮSTAIGŲ LOGOPEDŲ IR VADOVŲ BEI BENDROJO UGDYMO MOK</w:t>
      </w:r>
      <w:r w:rsidR="00272268">
        <w:rPr>
          <w:b/>
          <w:caps/>
        </w:rPr>
        <w:t xml:space="preserve">YKLŲ LOGOPEDŲ, VADOVŲ TARPinstitucinio </w:t>
      </w:r>
      <w:r w:rsidR="00DB69C8">
        <w:rPr>
          <w:b/>
          <w:caps/>
        </w:rPr>
        <w:t xml:space="preserve">BENDRADARBIAVIMO </w:t>
      </w:r>
    </w:p>
    <w:p w:rsidR="00890BAC" w:rsidRDefault="00890BAC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4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ŠV2-3</w:t>
      </w:r>
      <w:r>
        <w:rPr>
          <w:noProof/>
        </w:rPr>
        <w:fldChar w:fldCharType="end"/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750AF1" w:rsidRDefault="0085522B" w:rsidP="00C75E09">
      <w:pPr>
        <w:ind w:firstLine="851"/>
        <w:jc w:val="both"/>
      </w:pPr>
      <w:r>
        <w:t xml:space="preserve">Vadovaudamasi Klaipėdos miesto savivaldybės administracijos Ugdymo ir kultūros departamento Švietimo skyriaus valstybės </w:t>
      </w:r>
      <w:r w:rsidR="00ED3721">
        <w:t>tar</w:t>
      </w:r>
      <w:r w:rsidR="000D6DB4">
        <w:t>nautojos vyr. specialistės Aušros</w:t>
      </w:r>
      <w:r>
        <w:t xml:space="preserve"> </w:t>
      </w:r>
      <w:proofErr w:type="spellStart"/>
      <w:r>
        <w:t>Dragašienės</w:t>
      </w:r>
      <w:proofErr w:type="spellEnd"/>
      <w:r>
        <w:t xml:space="preserve"> </w:t>
      </w:r>
      <w:r w:rsidR="004D07A1">
        <w:t>2018 metų nustatyta u</w:t>
      </w:r>
      <w:r w:rsidR="00F97C23">
        <w:t xml:space="preserve">žduotimi </w:t>
      </w:r>
      <w:bookmarkStart w:id="2" w:name="_GoBack"/>
      <w:bookmarkEnd w:id="2"/>
      <w:r w:rsidR="00F97C23">
        <w:t>organizuoti pasitarimai</w:t>
      </w:r>
      <w:r w:rsidR="004D07A1">
        <w:t xml:space="preserve"> </w:t>
      </w:r>
      <w:proofErr w:type="spellStart"/>
      <w:r w:rsidR="004D07A1">
        <w:t>Vitės</w:t>
      </w:r>
      <w:proofErr w:type="spellEnd"/>
      <w:r w:rsidR="004D07A1">
        <w:t xml:space="preserve"> pagrindinėje mokykloje, „Verdenės“,</w:t>
      </w:r>
      <w:r w:rsidR="009D4C8F">
        <w:t xml:space="preserve"> „Versmės“</w:t>
      </w:r>
      <w:r w:rsidR="004D07A1">
        <w:t xml:space="preserve"> Martyno Mažvydo, Prano Mašioto</w:t>
      </w:r>
      <w:r w:rsidR="009D4C8F">
        <w:t xml:space="preserve"> </w:t>
      </w:r>
      <w:r w:rsidR="003504BD">
        <w:t xml:space="preserve">progimnazijose (toliau – </w:t>
      </w:r>
      <w:r w:rsidR="007A62B9">
        <w:t>švietimo įstaigos)</w:t>
      </w:r>
      <w:r w:rsidR="003504BD">
        <w:t>.</w:t>
      </w:r>
      <w:r w:rsidR="0043090A">
        <w:t xml:space="preserve"> Iš viso </w:t>
      </w:r>
      <w:r w:rsidR="00103572">
        <w:t>pasitarimuose</w:t>
      </w:r>
      <w:r w:rsidR="005E6D10">
        <w:t xml:space="preserve"> dalyvavo</w:t>
      </w:r>
      <w:r w:rsidR="00F41097">
        <w:t xml:space="preserve"> </w:t>
      </w:r>
      <w:r w:rsidR="00BA37D4">
        <w:t>5 švietimo įstaigų</w:t>
      </w:r>
      <w:r w:rsidR="0021733E">
        <w:t xml:space="preserve"> ir </w:t>
      </w:r>
      <w:r w:rsidR="008D6A3F" w:rsidRPr="008D6A3F">
        <w:t>24</w:t>
      </w:r>
      <w:r w:rsidR="00D807E9">
        <w:t xml:space="preserve"> </w:t>
      </w:r>
      <w:r w:rsidR="002C580E">
        <w:t xml:space="preserve">ikimokyklinių </w:t>
      </w:r>
      <w:r w:rsidR="00C95593">
        <w:t xml:space="preserve">ugdymo </w:t>
      </w:r>
      <w:r w:rsidR="002C580E">
        <w:t>įstaigų</w:t>
      </w:r>
      <w:r w:rsidR="00D807E9">
        <w:t xml:space="preserve"> atstovai.</w:t>
      </w:r>
      <w:r w:rsidR="005E6D10">
        <w:t xml:space="preserve"> </w:t>
      </w:r>
      <w:r w:rsidR="000A1B1F">
        <w:t>Š</w:t>
      </w:r>
      <w:r w:rsidR="00750AF1">
        <w:t>vietimo įstaigose organizuotuose pasitarimuose  dalyvavo direktoriai, pavaduotojai ugdymui, socialiniai ir specialieji pedagogai,</w:t>
      </w:r>
      <w:r w:rsidR="000A1B1F">
        <w:t xml:space="preserve"> logopedai</w:t>
      </w:r>
      <w:r w:rsidR="00DC29A4">
        <w:t>,</w:t>
      </w:r>
      <w:r w:rsidR="00750AF1">
        <w:t xml:space="preserve"> psichologas.</w:t>
      </w:r>
      <w:r w:rsidR="00151123">
        <w:t xml:space="preserve"> </w:t>
      </w:r>
      <w:r w:rsidR="00A8037C">
        <w:t>Ikimokyklinio ugdymo įstaigas daugiausia atstovavo ikimokyklinių įstaigų  logopeda</w:t>
      </w:r>
      <w:r w:rsidR="002D465F">
        <w:t>i</w:t>
      </w:r>
      <w:r w:rsidR="00A8037C">
        <w:t xml:space="preserve">, vienas direktorius ir keletas direktoriaus pavaduotojų ugdymui. </w:t>
      </w:r>
      <w:r w:rsidR="007C028D">
        <w:t>Tikėtina</w:t>
      </w:r>
      <w:r w:rsidR="00151123">
        <w:t xml:space="preserve">, kad švietimo įstaigose </w:t>
      </w:r>
      <w:r w:rsidR="007C028D">
        <w:t>vyksta</w:t>
      </w:r>
      <w:r w:rsidR="006161BC">
        <w:t xml:space="preserve"> darnus</w:t>
      </w:r>
      <w:r w:rsidR="007C028D">
        <w:t xml:space="preserve"> administracijos bei pagal</w:t>
      </w:r>
      <w:r w:rsidR="00B16090">
        <w:t>b</w:t>
      </w:r>
      <w:r w:rsidR="007C028D">
        <w:t xml:space="preserve">os specialistų bendradarbiavimas. </w:t>
      </w:r>
    </w:p>
    <w:p w:rsidR="00A778C4" w:rsidRDefault="00B13ADD" w:rsidP="00527909">
      <w:pPr>
        <w:ind w:firstLine="851"/>
        <w:jc w:val="both"/>
      </w:pPr>
      <w:r>
        <w:t xml:space="preserve">Pasitarimuose </w:t>
      </w:r>
      <w:r w:rsidR="0033227F">
        <w:t>dalyvav</w:t>
      </w:r>
      <w:r w:rsidR="00917E3F">
        <w:t xml:space="preserve">o Klaipėdos pedagoginės psichologinės tarnybos </w:t>
      </w:r>
      <w:r w:rsidR="009062CA">
        <w:t xml:space="preserve">Specialiosios pedagogikos skyriaus vedėja Rita </w:t>
      </w:r>
      <w:proofErr w:type="spellStart"/>
      <w:r w:rsidR="009062CA">
        <w:t>Nemčiaus</w:t>
      </w:r>
      <w:r w:rsidR="00132F59">
        <w:t>k</w:t>
      </w:r>
      <w:r w:rsidR="009758C8">
        <w:t>ienė</w:t>
      </w:r>
      <w:proofErr w:type="spellEnd"/>
      <w:r w:rsidR="009758C8">
        <w:t>.</w:t>
      </w:r>
      <w:r w:rsidR="009062CA">
        <w:t xml:space="preserve"> </w:t>
      </w:r>
    </w:p>
    <w:p w:rsidR="00A778C4" w:rsidRDefault="00FE6FC2" w:rsidP="00493F8D">
      <w:pPr>
        <w:ind w:firstLine="851"/>
        <w:jc w:val="both"/>
      </w:pPr>
      <w:r>
        <w:t>Šių pasitarimų</w:t>
      </w:r>
      <w:r w:rsidR="00776105">
        <w:t xml:space="preserve"> tikslas</w:t>
      </w:r>
      <w:r w:rsidR="006328D4">
        <w:t xml:space="preserve"> buvo</w:t>
      </w:r>
      <w:r w:rsidR="00C113A9">
        <w:t xml:space="preserve"> organizuoti </w:t>
      </w:r>
      <w:proofErr w:type="spellStart"/>
      <w:r w:rsidR="00C113A9">
        <w:t>tarpinstitucinį</w:t>
      </w:r>
      <w:proofErr w:type="spellEnd"/>
      <w:r w:rsidR="009728CF">
        <w:t xml:space="preserve"> bendradarbiavimą,</w:t>
      </w:r>
      <w:r w:rsidR="00636622">
        <w:t xml:space="preserve"> </w:t>
      </w:r>
      <w:r w:rsidR="009728CF">
        <w:t>siekiant numatyti tolimesnio bendradarbiavimo principus</w:t>
      </w:r>
      <w:r w:rsidR="007150F8">
        <w:t xml:space="preserve"> bei pa</w:t>
      </w:r>
      <w:r w:rsidR="00940109">
        <w:t>r</w:t>
      </w:r>
      <w:r w:rsidR="00C2392C">
        <w:t>uošti rekomendacijas</w:t>
      </w:r>
      <w:r w:rsidR="007150F8">
        <w:t xml:space="preserve"> dėl pagalbos tęstinumo tarp ikimokyklinio ugdymo</w:t>
      </w:r>
      <w:r w:rsidR="00633410">
        <w:t xml:space="preserve"> įstaigų</w:t>
      </w:r>
      <w:r w:rsidR="007150F8">
        <w:t xml:space="preserve"> ir bendrojo ugdymo mokyklų. </w:t>
      </w:r>
    </w:p>
    <w:p w:rsidR="006056A9" w:rsidRDefault="00161ECB" w:rsidP="00493F8D">
      <w:pPr>
        <w:ind w:firstLine="851"/>
        <w:jc w:val="both"/>
      </w:pPr>
      <w:r>
        <w:t>P</w:t>
      </w:r>
      <w:r w:rsidR="00740C00">
        <w:t>asitarimų metu aptarta</w:t>
      </w:r>
      <w:r w:rsidR="0034721A">
        <w:t>:</w:t>
      </w:r>
      <w:r w:rsidR="00E86F3E">
        <w:t xml:space="preserve"> </w:t>
      </w:r>
      <w:r w:rsidR="003C53C7">
        <w:t xml:space="preserve">iš kokių ikimokyklinių ugdymo įstaigų </w:t>
      </w:r>
      <w:r w:rsidR="001D45E7">
        <w:t xml:space="preserve">daugiausia </w:t>
      </w:r>
      <w:r w:rsidR="00C96715">
        <w:t xml:space="preserve">vaikų </w:t>
      </w:r>
      <w:r w:rsidR="001D45E7">
        <w:t>atvyksta į bendrojo ugdymo</w:t>
      </w:r>
      <w:r w:rsidR="00C96715">
        <w:t xml:space="preserve"> mokyklų</w:t>
      </w:r>
      <w:r w:rsidR="00087FAC">
        <w:t xml:space="preserve"> pirmas klases;</w:t>
      </w:r>
      <w:r w:rsidR="001D45E7">
        <w:t xml:space="preserve"> ar ikimokyklinės įstaigos laiku pateikia priešmokyklinio ugdymo pedagogo rekomenda</w:t>
      </w:r>
      <w:r w:rsidR="00087FAC">
        <w:t>cijas (toliau – rekomendacijos);</w:t>
      </w:r>
      <w:r w:rsidR="001D45E7">
        <w:t xml:space="preserve"> kokiu būdu šios rekomendacijos patenka bendrojo ugdymo mokykloms. Aiškintasi</w:t>
      </w:r>
      <w:r w:rsidR="00060ED1">
        <w:t>,</w:t>
      </w:r>
      <w:r w:rsidR="00087FAC">
        <w:t xml:space="preserve"> ar</w:t>
      </w:r>
      <w:r w:rsidR="00230C4B">
        <w:t xml:space="preserve"> švietimo įstaigų</w:t>
      </w:r>
      <w:r w:rsidR="001D45E7">
        <w:t xml:space="preserve"> mokytojams, pagalbos specialistams</w:t>
      </w:r>
      <w:r w:rsidR="001F1BEA">
        <w:t xml:space="preserve"> pateikiamos informatyvios</w:t>
      </w:r>
      <w:r w:rsidR="00060ED1">
        <w:t xml:space="preserve"> rekomendacijos, ar </w:t>
      </w:r>
      <w:r w:rsidR="00994927">
        <w:t>bendradarbia</w:t>
      </w:r>
      <w:r w:rsidR="007C344E">
        <w:t xml:space="preserve">uja </w:t>
      </w:r>
      <w:r w:rsidR="00303230">
        <w:t>ikimokyklinio ugdymo įstaigos su bendrojo ugdymo mokyklomis</w:t>
      </w:r>
      <w:r w:rsidR="00991319">
        <w:t>,</w:t>
      </w:r>
      <w:r w:rsidR="007C344E">
        <w:t xml:space="preserve"> siekdamos</w:t>
      </w:r>
      <w:r w:rsidR="00994927">
        <w:t xml:space="preserve"> pagalbos vaikui tęstinumo. Numatytos tobulintinos sritys</w:t>
      </w:r>
      <w:r w:rsidR="00220E96">
        <w:t xml:space="preserve">, bendradarbiavimo principai dėl pagalbos tęstinumo tarp </w:t>
      </w:r>
      <w:r w:rsidR="006056A9">
        <w:t xml:space="preserve">švietimo įstaigų. </w:t>
      </w:r>
    </w:p>
    <w:p w:rsidR="008806EE" w:rsidRDefault="00675077" w:rsidP="00493F8D">
      <w:pPr>
        <w:ind w:firstLine="851"/>
        <w:jc w:val="both"/>
      </w:pPr>
      <w:proofErr w:type="spellStart"/>
      <w:r>
        <w:t>Vitės</w:t>
      </w:r>
      <w:proofErr w:type="spellEnd"/>
      <w:r>
        <w:t xml:space="preserve"> pagrindinėje mokykloje</w:t>
      </w:r>
      <w:r w:rsidR="00DF4711">
        <w:t xml:space="preserve"> </w:t>
      </w:r>
      <w:r w:rsidR="00FA5196">
        <w:t>daugiausia būsimų pirmokų atvyksta iš „Bitutės“, „Trauki</w:t>
      </w:r>
      <w:r w:rsidR="000E2905">
        <w:t>nuko“ bei „</w:t>
      </w:r>
      <w:proofErr w:type="spellStart"/>
      <w:r w:rsidR="000E2905">
        <w:t>Svirpliuko</w:t>
      </w:r>
      <w:proofErr w:type="spellEnd"/>
      <w:r w:rsidR="000E2905">
        <w:t>“ lopšelių-</w:t>
      </w:r>
      <w:r w:rsidR="00FA5196">
        <w:t xml:space="preserve">darželių. </w:t>
      </w:r>
      <w:r w:rsidR="00FD60B0">
        <w:t xml:space="preserve">Minėtos ikimokyklinės įstaigos laiku pateikia rekomendacijas. Po </w:t>
      </w:r>
      <w:r w:rsidR="006D5B53">
        <w:t>organizuot</w:t>
      </w:r>
      <w:r w:rsidR="00FD60B0">
        <w:t>o pasitarimo</w:t>
      </w:r>
      <w:r w:rsidR="00FD1A2E">
        <w:t>,</w:t>
      </w:r>
      <w:r w:rsidR="00FD60B0">
        <w:t xml:space="preserve"> </w:t>
      </w:r>
      <w:r w:rsidR="00D61E2C">
        <w:t xml:space="preserve">vykusio </w:t>
      </w:r>
      <w:r w:rsidR="00FD60B0">
        <w:t xml:space="preserve">prieš dvejus metus, pateikiamos rekomendacijos tikslesnės bei informatyvesnės. </w:t>
      </w:r>
      <w:r w:rsidR="00585EF6">
        <w:t>Esant poreikiui</w:t>
      </w:r>
      <w:r w:rsidR="004F3D00">
        <w:t>,</w:t>
      </w:r>
      <w:r w:rsidR="00585EF6">
        <w:t xml:space="preserve"> švietimo </w:t>
      </w:r>
      <w:r w:rsidR="00AE54FC">
        <w:t xml:space="preserve">įstaigos </w:t>
      </w:r>
      <w:r w:rsidR="00F2166B">
        <w:t xml:space="preserve">pagalbos specialistai, administracija </w:t>
      </w:r>
      <w:r w:rsidR="00711F01">
        <w:t xml:space="preserve">bendrauja </w:t>
      </w:r>
      <w:r w:rsidR="00AE54FC">
        <w:t>telefonu</w:t>
      </w:r>
      <w:r w:rsidR="00F2166B">
        <w:t xml:space="preserve">. </w:t>
      </w:r>
    </w:p>
    <w:p w:rsidR="00675077" w:rsidRDefault="00675077" w:rsidP="00493F8D">
      <w:pPr>
        <w:ind w:firstLine="851"/>
        <w:jc w:val="both"/>
      </w:pPr>
      <w:r>
        <w:t>„Verdenės“ progimnazijoje</w:t>
      </w:r>
      <w:r w:rsidR="00923DA1">
        <w:t xml:space="preserve"> </w:t>
      </w:r>
      <w:r w:rsidR="00DD4D23">
        <w:t>daugiausia atvyksta vaikų</w:t>
      </w:r>
      <w:r w:rsidR="005744AD">
        <w:t xml:space="preserve"> iš „Obelėlės“ bei „Atžalyno“ ikimokyklinių įstaigų.</w:t>
      </w:r>
      <w:r w:rsidR="00DA6C08">
        <w:t xml:space="preserve"> </w:t>
      </w:r>
      <w:r w:rsidR="006B2056">
        <w:t xml:space="preserve">Minėtos </w:t>
      </w:r>
      <w:r w:rsidR="00C96BE0">
        <w:t>įstaigos aktyviai bendradarbiauja, pagalbos specialistai susitinka, ap</w:t>
      </w:r>
      <w:r w:rsidR="00397ACA">
        <w:t>taria</w:t>
      </w:r>
      <w:r w:rsidR="007409B2">
        <w:t xml:space="preserve"> iškilusias</w:t>
      </w:r>
      <w:r w:rsidR="00397ACA">
        <w:t xml:space="preserve"> problemas</w:t>
      </w:r>
      <w:r w:rsidR="007409B2">
        <w:t xml:space="preserve"> bei galimus jų sprendimo būdus.</w:t>
      </w:r>
      <w:r w:rsidR="00C96BE0">
        <w:t xml:space="preserve"> </w:t>
      </w:r>
    </w:p>
    <w:p w:rsidR="00675077" w:rsidRDefault="00675077" w:rsidP="00493F8D">
      <w:pPr>
        <w:ind w:firstLine="851"/>
        <w:jc w:val="both"/>
      </w:pPr>
      <w:r>
        <w:t>Martyno Mažvydo progimnazijoje</w:t>
      </w:r>
      <w:r w:rsidR="00583D6D">
        <w:t xml:space="preserve"> būsimieji pirmokai atvyksta iš lopšelių-darželių „</w:t>
      </w:r>
      <w:proofErr w:type="spellStart"/>
      <w:r w:rsidR="00583D6D">
        <w:t>Šermukšnėlė</w:t>
      </w:r>
      <w:proofErr w:type="spellEnd"/>
      <w:r w:rsidR="00583D6D">
        <w:t>“, „Čiauškutė“, „Liepaitė“, „Žuvėdra“, „</w:t>
      </w:r>
      <w:proofErr w:type="spellStart"/>
      <w:r w:rsidR="00472755">
        <w:t>Ž</w:t>
      </w:r>
      <w:r w:rsidR="00583D6D">
        <w:t>e</w:t>
      </w:r>
      <w:r w:rsidR="00472755">
        <w:t>lmenėlis</w:t>
      </w:r>
      <w:proofErr w:type="spellEnd"/>
      <w:r w:rsidR="00472755">
        <w:t xml:space="preserve">“. </w:t>
      </w:r>
      <w:r w:rsidR="00C561BC">
        <w:t>Pasitarime dalyvavę speciali</w:t>
      </w:r>
      <w:r w:rsidR="00004A75">
        <w:t>stai dalina</w:t>
      </w:r>
      <w:r w:rsidR="005F54C1">
        <w:t>si patirtimi, aiškina</w:t>
      </w:r>
      <w:r w:rsidR="00C561BC">
        <w:t xml:space="preserve">si dėl rekomendacijų informatyvumo ir tikslingumo, tolimesnių bendradarbiavimo galimybių. </w:t>
      </w:r>
    </w:p>
    <w:p w:rsidR="00675077" w:rsidRDefault="00675077" w:rsidP="00493F8D">
      <w:pPr>
        <w:ind w:firstLine="851"/>
        <w:jc w:val="both"/>
      </w:pPr>
      <w:r>
        <w:t>Prano Mašioto progimnazijoje</w:t>
      </w:r>
      <w:r w:rsidR="00F47076">
        <w:t xml:space="preserve"> organizuotame pasitarime</w:t>
      </w:r>
      <w:r>
        <w:t xml:space="preserve"> </w:t>
      </w:r>
      <w:r w:rsidR="00F331E0">
        <w:t>dalyvavo „Linelio“, „</w:t>
      </w:r>
      <w:proofErr w:type="spellStart"/>
      <w:r w:rsidR="00F331E0">
        <w:t>Aitvarėlio</w:t>
      </w:r>
      <w:proofErr w:type="spellEnd"/>
      <w:r w:rsidR="00F331E0">
        <w:t xml:space="preserve">“, </w:t>
      </w:r>
      <w:r w:rsidR="00F331E0" w:rsidRPr="00E55F4C">
        <w:t>„Dobiliuko</w:t>
      </w:r>
      <w:r w:rsidR="00F331E0">
        <w:t>“, „Berželio“, „Volungėlės“, „</w:t>
      </w:r>
      <w:proofErr w:type="spellStart"/>
      <w:r w:rsidR="00F331E0">
        <w:t>Alksniuko</w:t>
      </w:r>
      <w:proofErr w:type="spellEnd"/>
      <w:r w:rsidR="00F331E0">
        <w:t xml:space="preserve">“, „Žiogelio“, „Vyturėlio“ ikimokyklinių ugdymo įstaigų atstovai. </w:t>
      </w:r>
      <w:r w:rsidR="00B217DC">
        <w:t>Įstaigos tarpusavyje b</w:t>
      </w:r>
      <w:r w:rsidR="002961CE">
        <w:t>endradarbiauja</w:t>
      </w:r>
      <w:r w:rsidR="00E2733C">
        <w:t>, dažniausiai telefonu</w:t>
      </w:r>
      <w:r w:rsidR="00B217DC">
        <w:t xml:space="preserve">. </w:t>
      </w:r>
      <w:r w:rsidR="00BE32C6">
        <w:t>Šiai progimnazijai p</w:t>
      </w:r>
      <w:r w:rsidR="00F221EB">
        <w:t>ateiktos rekomendacijos nere</w:t>
      </w:r>
      <w:r w:rsidR="0079472F">
        <w:t>tai būna neinformatyvios, netik</w:t>
      </w:r>
      <w:r w:rsidR="00F221EB">
        <w:t>s</w:t>
      </w:r>
      <w:r w:rsidR="0079472F">
        <w:t>l</w:t>
      </w:r>
      <w:r w:rsidR="00F221EB">
        <w:t>ios</w:t>
      </w:r>
      <w:r w:rsidR="003624CC">
        <w:t xml:space="preserve">, šabloniškos. </w:t>
      </w:r>
    </w:p>
    <w:p w:rsidR="00675077" w:rsidRDefault="00675077" w:rsidP="00493F8D">
      <w:pPr>
        <w:ind w:firstLine="851"/>
        <w:jc w:val="both"/>
      </w:pPr>
      <w:r>
        <w:t xml:space="preserve">„Versmės“ progimnazijoje </w:t>
      </w:r>
      <w:r w:rsidR="000C484B">
        <w:t xml:space="preserve">organizuotame susitikime dalyvavo </w:t>
      </w:r>
      <w:r w:rsidR="003728D6">
        <w:t>lopšelių-darželių „Rūta“, „Volungėlė“, „Ąžuoliukas“, „</w:t>
      </w:r>
      <w:proofErr w:type="spellStart"/>
      <w:r w:rsidR="003728D6">
        <w:t>Sakalėlis</w:t>
      </w:r>
      <w:proofErr w:type="spellEnd"/>
      <w:r w:rsidR="003728D6">
        <w:t>“, „Šaltinėlis“, „Dobiliukas“, „Pagrandukas“</w:t>
      </w:r>
      <w:r w:rsidR="00193753">
        <w:t xml:space="preserve">, „Versmės“ </w:t>
      </w:r>
      <w:r w:rsidR="00617AB5">
        <w:lastRenderedPageBreak/>
        <w:t>pagalbos specialistai, direktoriaus pavaduotojai ugdymui.</w:t>
      </w:r>
      <w:r w:rsidR="003D1BB2">
        <w:t xml:space="preserve"> Praėjusiais metais </w:t>
      </w:r>
      <w:r w:rsidR="00617AB5">
        <w:t xml:space="preserve"> </w:t>
      </w:r>
      <w:r w:rsidR="003D1BB2">
        <w:t xml:space="preserve">šioje progimnazijoje inicijuotas susitikimas, kuriame buvo susitarta dėl vieningos rekomendacijų pateikimo formos. </w:t>
      </w:r>
    </w:p>
    <w:p w:rsidR="00E91AC9" w:rsidRDefault="006838F6" w:rsidP="00E91AC9">
      <w:pPr>
        <w:pStyle w:val="Sraopastraipa"/>
        <w:ind w:left="0" w:firstLine="851"/>
        <w:jc w:val="both"/>
      </w:pPr>
      <w:r>
        <w:t xml:space="preserve">Švietimo įstaigos ir ateityje pageidavo organizuoti tokius pasitarimus. </w:t>
      </w:r>
      <w:r w:rsidR="00E91AC9">
        <w:t xml:space="preserve">Tobulintinomis sritimis galima įvardinti ikimokyklinių įstaigų rekomendacijų pateikimą bendrojo ugdymo mokykloms ir pateikiamų rekomendacijų informatyvumą. </w:t>
      </w:r>
    </w:p>
    <w:p w:rsidR="00E91AC9" w:rsidRDefault="00E91AC9" w:rsidP="00E91AC9">
      <w:pPr>
        <w:jc w:val="both"/>
      </w:pPr>
    </w:p>
    <w:p w:rsidR="00A253ED" w:rsidRDefault="0005739C" w:rsidP="00493F8D">
      <w:pPr>
        <w:ind w:firstLine="851"/>
        <w:jc w:val="both"/>
      </w:pPr>
      <w:r>
        <w:t>Išvados.</w:t>
      </w:r>
    </w:p>
    <w:p w:rsidR="00BB6BF9" w:rsidRDefault="00F85FAE" w:rsidP="00F976DB">
      <w:pPr>
        <w:pStyle w:val="Sraopastraipa"/>
        <w:numPr>
          <w:ilvl w:val="0"/>
          <w:numId w:val="6"/>
        </w:numPr>
        <w:ind w:left="0" w:firstLine="851"/>
        <w:jc w:val="both"/>
      </w:pPr>
      <w:r>
        <w:t>Išanalizavus švietimo įstaigų patirtis, tikėtina, kad švietimo įstaigos ne visada gauna r</w:t>
      </w:r>
      <w:r w:rsidR="00F40D3D">
        <w:t>ekomendacijas, nes ikimokyklinės</w:t>
      </w:r>
      <w:r>
        <w:t xml:space="preserve"> įstaigos pateikia rekomendacijas</w:t>
      </w:r>
      <w:r w:rsidR="006E1A45">
        <w:t xml:space="preserve"> įvairiai, vieni įteikia </w:t>
      </w:r>
      <w:r>
        <w:t>tėvams (globėjams, rūpintojams), kurie ne visada pateikia rekomenda</w:t>
      </w:r>
      <w:r w:rsidR="00BD6B28">
        <w:t>cijas bendrojo ugdymo mokykloms,</w:t>
      </w:r>
      <w:r w:rsidR="00FE38CB">
        <w:t xml:space="preserve"> </w:t>
      </w:r>
      <w:r w:rsidR="00BD6B28">
        <w:t>k</w:t>
      </w:r>
      <w:r w:rsidR="00EF2FDD">
        <w:t>itų ikimokyklinių įstaigų darbuotojai</w:t>
      </w:r>
      <w:r w:rsidR="00D55CCC">
        <w:t xml:space="preserve"> rekomendacijas </w:t>
      </w:r>
      <w:r w:rsidR="00EF2FDD">
        <w:t xml:space="preserve">atneša </w:t>
      </w:r>
      <w:r w:rsidR="00FE38CB">
        <w:t xml:space="preserve">švietimo įstaigoms. </w:t>
      </w:r>
      <w:r>
        <w:t xml:space="preserve"> </w:t>
      </w:r>
    </w:p>
    <w:p w:rsidR="008250A9" w:rsidRDefault="001265FB" w:rsidP="008B444B">
      <w:pPr>
        <w:pStyle w:val="Sraopastraipa"/>
        <w:ind w:left="0" w:firstLine="851"/>
        <w:jc w:val="both"/>
      </w:pPr>
      <w:r>
        <w:t>2. Neretai</w:t>
      </w:r>
      <w:r w:rsidR="00FA4508">
        <w:t xml:space="preserve"> rekomendacijos</w:t>
      </w:r>
      <w:r w:rsidR="00450041">
        <w:t xml:space="preserve"> </w:t>
      </w:r>
      <w:r>
        <w:t>nepakankamai informatyvios, šabloniškos</w:t>
      </w:r>
      <w:r w:rsidR="00450041">
        <w:t>, pateikta informacija, neatitinka</w:t>
      </w:r>
      <w:r>
        <w:t xml:space="preserve"> tikrovės</w:t>
      </w:r>
      <w:r w:rsidR="008250A9">
        <w:t>.</w:t>
      </w:r>
    </w:p>
    <w:p w:rsidR="00851CE9" w:rsidRDefault="00BD1659" w:rsidP="00851CE9">
      <w:pPr>
        <w:pStyle w:val="Sraopastraipa"/>
        <w:ind w:left="0" w:firstLine="851"/>
        <w:jc w:val="both"/>
      </w:pPr>
      <w:r>
        <w:t>3</w:t>
      </w:r>
      <w:r w:rsidR="00851CE9">
        <w:t>. Pasitarimuose dalyvavusios bendrojo ugdymo ir ikimokyklinio ugdymo įstaigos p</w:t>
      </w:r>
      <w:r w:rsidR="0056448B">
        <w:t>agal galimybes bendradarbiauja.</w:t>
      </w:r>
    </w:p>
    <w:p w:rsidR="00311181" w:rsidRDefault="002F5DF1" w:rsidP="00851CE9">
      <w:pPr>
        <w:pStyle w:val="Sraopastraipa"/>
        <w:ind w:left="0" w:firstLine="851"/>
        <w:jc w:val="both"/>
      </w:pPr>
      <w:r>
        <w:t>4</w:t>
      </w:r>
      <w:r w:rsidR="00311181">
        <w:t xml:space="preserve">. M. Mažvydo progimnazijos atstovai kartu su ikimokyklinių įstaigų atstovais nutarė birželio mėnesį </w:t>
      </w:r>
      <w:r w:rsidR="007B4333">
        <w:t>organi</w:t>
      </w:r>
      <w:r w:rsidR="00AF6127">
        <w:t xml:space="preserve">zuoti, būsimųjų pirmų klasių mokytojų ir </w:t>
      </w:r>
      <w:r w:rsidR="007B4333">
        <w:t>prieš</w:t>
      </w:r>
      <w:r w:rsidR="00AF6127">
        <w:t>mokyklinio</w:t>
      </w:r>
      <w:r w:rsidR="000454C1">
        <w:t xml:space="preserve"> ugdymo pedagogų</w:t>
      </w:r>
      <w:r w:rsidR="000454C1" w:rsidRPr="000454C1">
        <w:t xml:space="preserve"> </w:t>
      </w:r>
      <w:r w:rsidR="000454C1">
        <w:t>susitikimą.</w:t>
      </w:r>
      <w:r w:rsidR="007B4333">
        <w:t xml:space="preserve"> </w:t>
      </w:r>
    </w:p>
    <w:p w:rsidR="00E86F06" w:rsidRDefault="00E86F06" w:rsidP="00E86F06">
      <w:pPr>
        <w:ind w:firstLine="851"/>
        <w:jc w:val="both"/>
      </w:pPr>
      <w:r>
        <w:t>Rekomendacijos.</w:t>
      </w:r>
    </w:p>
    <w:p w:rsidR="00A253ED" w:rsidRDefault="00AF70B6" w:rsidP="005F5FF5">
      <w:pPr>
        <w:pStyle w:val="Sraopastraipa"/>
        <w:numPr>
          <w:ilvl w:val="0"/>
          <w:numId w:val="5"/>
        </w:numPr>
        <w:ind w:left="0" w:firstLine="851"/>
        <w:jc w:val="both"/>
      </w:pPr>
      <w:r>
        <w:t>Ikimokyklinio</w:t>
      </w:r>
      <w:r w:rsidR="008007C1">
        <w:t xml:space="preserve"> ugdymo įstaigų direktoriams</w:t>
      </w:r>
      <w:r w:rsidR="00B07F1E">
        <w:t xml:space="preserve"> </w:t>
      </w:r>
      <w:r w:rsidR="00B42AAA">
        <w:t>aptarti</w:t>
      </w:r>
      <w:r w:rsidR="00250B7C">
        <w:t>, susitarti</w:t>
      </w:r>
      <w:r w:rsidR="00B42AAA">
        <w:t xml:space="preserve"> ir nuspręsti dėl </w:t>
      </w:r>
      <w:r w:rsidR="00600AAF">
        <w:t>rekomendacij</w:t>
      </w:r>
      <w:r w:rsidR="00B10EF3">
        <w:t>ų pateikimo vieningos sistemos švietimo įstaigoms.</w:t>
      </w:r>
      <w:r w:rsidR="00B07F1E">
        <w:t xml:space="preserve"> </w:t>
      </w:r>
    </w:p>
    <w:p w:rsidR="00A275CA" w:rsidRDefault="00DE3776" w:rsidP="001A13FC">
      <w:pPr>
        <w:pStyle w:val="Sraopastraipa"/>
        <w:numPr>
          <w:ilvl w:val="0"/>
          <w:numId w:val="5"/>
        </w:numPr>
        <w:ind w:left="0" w:firstLine="911"/>
        <w:jc w:val="both"/>
      </w:pPr>
      <w:r>
        <w:t>I</w:t>
      </w:r>
      <w:r w:rsidR="00A275CA">
        <w:t>kimokyklinės</w:t>
      </w:r>
      <w:r w:rsidR="002A1002">
        <w:t xml:space="preserve"> ugdymo įstaigos turi pateikti</w:t>
      </w:r>
      <w:r w:rsidR="002C209A">
        <w:t xml:space="preserve"> švietimo įstaigoms, vykdančioms</w:t>
      </w:r>
      <w:r w:rsidR="009F4B51">
        <w:t xml:space="preserve"> pradinio ugdymo programą, </w:t>
      </w:r>
      <w:r>
        <w:t xml:space="preserve">Lietuvos Respublikos švietimo ir mokslo ministro </w:t>
      </w:r>
      <w:r w:rsidR="009F4B51">
        <w:t>2018 m. vasario 5 d. įsakymu Nr.V-100</w:t>
      </w:r>
      <w:r w:rsidR="00A275CA">
        <w:t xml:space="preserve"> „Dėl švietimo ir mokslo ministro 2</w:t>
      </w:r>
      <w:r w:rsidR="00B321F7">
        <w:t>013 m. lapkričio 21 d. įsakymo N</w:t>
      </w:r>
      <w:r w:rsidR="00A275CA">
        <w:t xml:space="preserve">r.V-1106 „Dėl priešmokyklinio ugdymo tvarkos aprašo patvirtinimo pakeitimo“ rekomendaciją, parengtą pagal Tvarkos aprašo priede pateiktą formą. </w:t>
      </w:r>
    </w:p>
    <w:p w:rsidR="00635070" w:rsidRPr="00635070" w:rsidRDefault="00635070" w:rsidP="00635070">
      <w:pPr>
        <w:pStyle w:val="Sraopastraipa"/>
        <w:numPr>
          <w:ilvl w:val="0"/>
          <w:numId w:val="5"/>
        </w:numPr>
        <w:ind w:left="0" w:firstLine="851"/>
      </w:pPr>
      <w:r w:rsidRPr="00635070">
        <w:t>Ikimokyklinio ugdymo direktoriams, pr</w:t>
      </w:r>
      <w:r w:rsidR="00420791">
        <w:t>iešmokyklinio ugdymo pedagogams</w:t>
      </w:r>
      <w:r w:rsidRPr="00635070">
        <w:t xml:space="preserve"> rengti rekomendacij</w:t>
      </w:r>
      <w:r w:rsidR="002A1733">
        <w:t>as atsakingai ir profesionaliai, kurios atitiktų esamą situaciją.</w:t>
      </w:r>
      <w:r w:rsidRPr="00635070">
        <w:t xml:space="preserve"> </w:t>
      </w:r>
    </w:p>
    <w:p w:rsidR="00A778C4" w:rsidRDefault="00104871" w:rsidP="001A13FC">
      <w:pPr>
        <w:pStyle w:val="Sraopastraipa"/>
        <w:numPr>
          <w:ilvl w:val="0"/>
          <w:numId w:val="5"/>
        </w:numPr>
        <w:ind w:left="0" w:firstLine="911"/>
        <w:jc w:val="both"/>
      </w:pPr>
      <w:r>
        <w:t>Ikimokyklinio ugdymo įtaigoms pildant rekomendacijas atkreipti dėmesį į 24.7 papunktį</w:t>
      </w:r>
      <w:r w:rsidR="00C806B3">
        <w:t>:</w:t>
      </w:r>
      <w:r>
        <w:t xml:space="preserve"> </w:t>
      </w:r>
      <w:r w:rsidR="009F4B51">
        <w:t xml:space="preserve"> </w:t>
      </w:r>
      <w:r w:rsidR="00C14920">
        <w:t>„</w:t>
      </w:r>
      <w:r w:rsidR="00C806B3">
        <w:rPr>
          <w:i/>
        </w:rPr>
        <w:t>V</w:t>
      </w:r>
      <w:r w:rsidR="00C14920" w:rsidRPr="009B09FD">
        <w:rPr>
          <w:i/>
        </w:rPr>
        <w:t>aiko, turinčio specialiųjų ugdymosi poreikių, pas</w:t>
      </w:r>
      <w:r w:rsidR="006C061B" w:rsidRPr="009B09FD">
        <w:rPr>
          <w:i/>
        </w:rPr>
        <w:t>iekimus vertina kartu su Mokykl</w:t>
      </w:r>
      <w:r w:rsidR="00C14920" w:rsidRPr="009B09FD">
        <w:rPr>
          <w:i/>
        </w:rPr>
        <w:t>os vaiko gerovės komisija, aptaria su tėvais (globėjais) ir parengia rek</w:t>
      </w:r>
      <w:r w:rsidR="00CE015E">
        <w:rPr>
          <w:i/>
        </w:rPr>
        <w:t>omendaciją, skirtą</w:t>
      </w:r>
      <w:r w:rsidR="006C061B" w:rsidRPr="009B09FD">
        <w:rPr>
          <w:i/>
        </w:rPr>
        <w:t xml:space="preserve"> mokykl</w:t>
      </w:r>
      <w:r w:rsidR="00C14920" w:rsidRPr="009B09FD">
        <w:rPr>
          <w:i/>
        </w:rPr>
        <w:t>a</w:t>
      </w:r>
      <w:r w:rsidR="00CE015E">
        <w:rPr>
          <w:i/>
        </w:rPr>
        <w:t>i</w:t>
      </w:r>
      <w:r w:rsidR="00C14920" w:rsidRPr="009B09FD">
        <w:rPr>
          <w:i/>
        </w:rPr>
        <w:t>, vykdančiai pradinio ugdymo programą, ar kitam švietimo teikėjui, kuris vykdys pradinio ugdymo programą, ir Mokyklos vaiko gerovės komisijai</w:t>
      </w:r>
      <w:r w:rsidR="00C14920">
        <w:t>“</w:t>
      </w:r>
      <w:r w:rsidR="00434D21">
        <w:t xml:space="preserve">. </w:t>
      </w:r>
    </w:p>
    <w:p w:rsidR="007F4CCF" w:rsidRDefault="00207F6B" w:rsidP="001A13FC">
      <w:pPr>
        <w:pStyle w:val="Sraopastraipa"/>
        <w:numPr>
          <w:ilvl w:val="0"/>
          <w:numId w:val="5"/>
        </w:numPr>
        <w:ind w:left="0" w:firstLine="911"/>
        <w:jc w:val="both"/>
      </w:pPr>
      <w:r>
        <w:t>Švietimo</w:t>
      </w:r>
      <w:r w:rsidR="00AC4BEB">
        <w:t xml:space="preserve"> įstaigoms, kuriose įsteigtos </w:t>
      </w:r>
      <w:r w:rsidR="00584B72">
        <w:t>priešmokyklinio ugdymo grupės</w:t>
      </w:r>
      <w:r w:rsidR="001327E0">
        <w:t xml:space="preserve"> (</w:t>
      </w:r>
      <w:proofErr w:type="spellStart"/>
      <w:r w:rsidR="001327E0">
        <w:t>Vitės</w:t>
      </w:r>
      <w:proofErr w:type="spellEnd"/>
      <w:r w:rsidR="001327E0">
        <w:t xml:space="preserve"> pagrindinėje, P. Mašioto progimnazijoje)</w:t>
      </w:r>
      <w:r w:rsidR="00BC4C88">
        <w:t xml:space="preserve">, siekiant užtikrinti </w:t>
      </w:r>
      <w:r w:rsidR="00584B72">
        <w:t>pagalbos vai</w:t>
      </w:r>
      <w:r w:rsidR="00BC4C88">
        <w:t>kams teikimą</w:t>
      </w:r>
      <w:r w:rsidR="005A5FE6">
        <w:t>, tikslinga pagal poreikį ir galimybes padidinti</w:t>
      </w:r>
      <w:r w:rsidR="004F0BDC">
        <w:t xml:space="preserve"> specialiąją pagalbą teikiančių specialistų</w:t>
      </w:r>
      <w:r w:rsidR="00020C0D">
        <w:t xml:space="preserve"> (logopedų)</w:t>
      </w:r>
      <w:r w:rsidR="00BC4C88">
        <w:t xml:space="preserve"> etatų skaičių</w:t>
      </w:r>
      <w:r w:rsidR="004F0BDC">
        <w:t xml:space="preserve">. </w:t>
      </w:r>
    </w:p>
    <w:p w:rsidR="001B2243" w:rsidRDefault="001B2243" w:rsidP="001B2243">
      <w:pPr>
        <w:jc w:val="both"/>
      </w:pPr>
    </w:p>
    <w:p w:rsidR="001B2243" w:rsidRDefault="001B2243" w:rsidP="001B2243">
      <w:pPr>
        <w:jc w:val="both"/>
      </w:pPr>
    </w:p>
    <w:tbl>
      <w:tblPr>
        <w:tblW w:w="9706" w:type="dxa"/>
        <w:tblLook w:val="04A0" w:firstRow="1" w:lastRow="0" w:firstColumn="1" w:lastColumn="0" w:noHBand="0" w:noVBand="1"/>
      </w:tblPr>
      <w:tblGrid>
        <w:gridCol w:w="7232"/>
        <w:gridCol w:w="2474"/>
      </w:tblGrid>
      <w:tr w:rsidR="00181E3E" w:rsidTr="002E0755">
        <w:trPr>
          <w:trHeight w:val="1177"/>
        </w:trPr>
        <w:tc>
          <w:tcPr>
            <w:tcW w:w="7232" w:type="dxa"/>
            <w:shd w:val="clear" w:color="auto" w:fill="auto"/>
          </w:tcPr>
          <w:p w:rsidR="00BB15A1" w:rsidRDefault="007A036D" w:rsidP="002E0755">
            <w:pPr>
              <w:jc w:val="center"/>
            </w:pPr>
            <w:r>
              <w:t>Vyr. specialistė</w:t>
            </w:r>
            <w:r w:rsidR="002E0755">
              <w:t xml:space="preserve">                                                              Aušra Dragašienė</w:t>
            </w:r>
          </w:p>
        </w:tc>
        <w:tc>
          <w:tcPr>
            <w:tcW w:w="2474" w:type="dxa"/>
            <w:shd w:val="clear" w:color="auto" w:fill="auto"/>
          </w:tcPr>
          <w:p w:rsidR="00BB15A1" w:rsidRDefault="00BB15A1" w:rsidP="002E0755">
            <w:pPr>
              <w:jc w:val="center"/>
            </w:pPr>
          </w:p>
        </w:tc>
      </w:tr>
    </w:tbl>
    <w:p w:rsidR="00446AC7" w:rsidRDefault="00446AC7" w:rsidP="008B7975">
      <w:pPr>
        <w:jc w:val="both"/>
      </w:pPr>
    </w:p>
    <w:sectPr w:rsidR="00446AC7" w:rsidSect="00BB15A1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8D" w:rsidRDefault="009A0F8D">
      <w:r>
        <w:separator/>
      </w:r>
    </w:p>
  </w:endnote>
  <w:endnote w:type="continuationSeparator" w:id="0">
    <w:p w:rsidR="009A0F8D" w:rsidRDefault="009A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8D" w:rsidRDefault="009A0F8D">
      <w:r>
        <w:separator/>
      </w:r>
    </w:p>
  </w:footnote>
  <w:footnote w:type="continuationSeparator" w:id="0">
    <w:p w:rsidR="009A0F8D" w:rsidRDefault="009A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62B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52A"/>
    <w:multiLevelType w:val="hybridMultilevel"/>
    <w:tmpl w:val="A2A6254C"/>
    <w:lvl w:ilvl="0" w:tplc="5E0EA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7F91BFA"/>
    <w:multiLevelType w:val="hybridMultilevel"/>
    <w:tmpl w:val="3278AE8C"/>
    <w:lvl w:ilvl="0" w:tplc="EE9A25A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1" w:hanging="360"/>
      </w:pPr>
    </w:lvl>
    <w:lvl w:ilvl="2" w:tplc="0427001B" w:tentative="1">
      <w:start w:val="1"/>
      <w:numFmt w:val="lowerRoman"/>
      <w:lvlText w:val="%3."/>
      <w:lvlJc w:val="right"/>
      <w:pPr>
        <w:ind w:left="2711" w:hanging="180"/>
      </w:pPr>
    </w:lvl>
    <w:lvl w:ilvl="3" w:tplc="0427000F" w:tentative="1">
      <w:start w:val="1"/>
      <w:numFmt w:val="decimal"/>
      <w:lvlText w:val="%4."/>
      <w:lvlJc w:val="left"/>
      <w:pPr>
        <w:ind w:left="3431" w:hanging="360"/>
      </w:pPr>
    </w:lvl>
    <w:lvl w:ilvl="4" w:tplc="04270019" w:tentative="1">
      <w:start w:val="1"/>
      <w:numFmt w:val="lowerLetter"/>
      <w:lvlText w:val="%5."/>
      <w:lvlJc w:val="left"/>
      <w:pPr>
        <w:ind w:left="4151" w:hanging="360"/>
      </w:pPr>
    </w:lvl>
    <w:lvl w:ilvl="5" w:tplc="0427001B" w:tentative="1">
      <w:start w:val="1"/>
      <w:numFmt w:val="lowerRoman"/>
      <w:lvlText w:val="%6."/>
      <w:lvlJc w:val="right"/>
      <w:pPr>
        <w:ind w:left="4871" w:hanging="180"/>
      </w:pPr>
    </w:lvl>
    <w:lvl w:ilvl="6" w:tplc="0427000F" w:tentative="1">
      <w:start w:val="1"/>
      <w:numFmt w:val="decimal"/>
      <w:lvlText w:val="%7."/>
      <w:lvlJc w:val="left"/>
      <w:pPr>
        <w:ind w:left="5591" w:hanging="360"/>
      </w:pPr>
    </w:lvl>
    <w:lvl w:ilvl="7" w:tplc="04270019" w:tentative="1">
      <w:start w:val="1"/>
      <w:numFmt w:val="lowerLetter"/>
      <w:lvlText w:val="%8."/>
      <w:lvlJc w:val="left"/>
      <w:pPr>
        <w:ind w:left="6311" w:hanging="360"/>
      </w:pPr>
    </w:lvl>
    <w:lvl w:ilvl="8" w:tplc="0427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 w15:restartNumberingAfterBreak="0">
    <w:nsid w:val="6CFD0009"/>
    <w:multiLevelType w:val="hybridMultilevel"/>
    <w:tmpl w:val="12CC9CC4"/>
    <w:lvl w:ilvl="0" w:tplc="FD50A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4A75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C0D"/>
    <w:rsid w:val="000210D9"/>
    <w:rsid w:val="000216CC"/>
    <w:rsid w:val="00022103"/>
    <w:rsid w:val="00022AEE"/>
    <w:rsid w:val="00022D36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4C1"/>
    <w:rsid w:val="00045535"/>
    <w:rsid w:val="000468B9"/>
    <w:rsid w:val="00050333"/>
    <w:rsid w:val="00050432"/>
    <w:rsid w:val="00050F35"/>
    <w:rsid w:val="00051214"/>
    <w:rsid w:val="00051541"/>
    <w:rsid w:val="00051738"/>
    <w:rsid w:val="00051BCC"/>
    <w:rsid w:val="00051CC9"/>
    <w:rsid w:val="0005512E"/>
    <w:rsid w:val="0005739C"/>
    <w:rsid w:val="000576C3"/>
    <w:rsid w:val="0006008D"/>
    <w:rsid w:val="00060ED1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81A"/>
    <w:rsid w:val="00074080"/>
    <w:rsid w:val="00074A49"/>
    <w:rsid w:val="00076DA0"/>
    <w:rsid w:val="0008114A"/>
    <w:rsid w:val="000813E8"/>
    <w:rsid w:val="00081A78"/>
    <w:rsid w:val="00081F82"/>
    <w:rsid w:val="00082F9B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FAC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97F8B"/>
    <w:rsid w:val="000A133B"/>
    <w:rsid w:val="000A19B9"/>
    <w:rsid w:val="000A1B1F"/>
    <w:rsid w:val="000A22D0"/>
    <w:rsid w:val="000A3401"/>
    <w:rsid w:val="000A38FA"/>
    <w:rsid w:val="000A3B3B"/>
    <w:rsid w:val="000A4177"/>
    <w:rsid w:val="000A42E4"/>
    <w:rsid w:val="000A46EB"/>
    <w:rsid w:val="000A4A1F"/>
    <w:rsid w:val="000A5432"/>
    <w:rsid w:val="000A5984"/>
    <w:rsid w:val="000A5E02"/>
    <w:rsid w:val="000A5FB3"/>
    <w:rsid w:val="000A6ABE"/>
    <w:rsid w:val="000B0BF1"/>
    <w:rsid w:val="000B0F86"/>
    <w:rsid w:val="000B1485"/>
    <w:rsid w:val="000B180B"/>
    <w:rsid w:val="000B4ED2"/>
    <w:rsid w:val="000B5301"/>
    <w:rsid w:val="000B5B3F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6E9"/>
    <w:rsid w:val="000C4846"/>
    <w:rsid w:val="000C484B"/>
    <w:rsid w:val="000C4E09"/>
    <w:rsid w:val="000C585C"/>
    <w:rsid w:val="000C5CDD"/>
    <w:rsid w:val="000C718F"/>
    <w:rsid w:val="000C79BD"/>
    <w:rsid w:val="000D01B7"/>
    <w:rsid w:val="000D03C1"/>
    <w:rsid w:val="000D0CB3"/>
    <w:rsid w:val="000D1761"/>
    <w:rsid w:val="000D22AB"/>
    <w:rsid w:val="000D5C34"/>
    <w:rsid w:val="000D5D96"/>
    <w:rsid w:val="000D6DB4"/>
    <w:rsid w:val="000E0E3D"/>
    <w:rsid w:val="000E17C5"/>
    <w:rsid w:val="000E2141"/>
    <w:rsid w:val="000E2905"/>
    <w:rsid w:val="000E29E0"/>
    <w:rsid w:val="000E3836"/>
    <w:rsid w:val="000E3D9D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72"/>
    <w:rsid w:val="001035BF"/>
    <w:rsid w:val="00103E5C"/>
    <w:rsid w:val="00104871"/>
    <w:rsid w:val="001051E8"/>
    <w:rsid w:val="00107D3B"/>
    <w:rsid w:val="00107DEA"/>
    <w:rsid w:val="00110032"/>
    <w:rsid w:val="0011008C"/>
    <w:rsid w:val="00110110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C38"/>
    <w:rsid w:val="00123002"/>
    <w:rsid w:val="00123813"/>
    <w:rsid w:val="00123C22"/>
    <w:rsid w:val="00123C3A"/>
    <w:rsid w:val="00124422"/>
    <w:rsid w:val="00124C1F"/>
    <w:rsid w:val="001265FB"/>
    <w:rsid w:val="001274D1"/>
    <w:rsid w:val="0013046F"/>
    <w:rsid w:val="00131018"/>
    <w:rsid w:val="001310AE"/>
    <w:rsid w:val="001310B6"/>
    <w:rsid w:val="00131C97"/>
    <w:rsid w:val="001327E0"/>
    <w:rsid w:val="00132F59"/>
    <w:rsid w:val="0013402C"/>
    <w:rsid w:val="0013433F"/>
    <w:rsid w:val="00134E1B"/>
    <w:rsid w:val="00135100"/>
    <w:rsid w:val="001358F9"/>
    <w:rsid w:val="001362B0"/>
    <w:rsid w:val="00136765"/>
    <w:rsid w:val="0013722B"/>
    <w:rsid w:val="00142058"/>
    <w:rsid w:val="0014205C"/>
    <w:rsid w:val="00142856"/>
    <w:rsid w:val="00142D15"/>
    <w:rsid w:val="00143985"/>
    <w:rsid w:val="0014442D"/>
    <w:rsid w:val="00145DB0"/>
    <w:rsid w:val="00146B91"/>
    <w:rsid w:val="0014717A"/>
    <w:rsid w:val="00147A8B"/>
    <w:rsid w:val="00151123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1ECB"/>
    <w:rsid w:val="00162236"/>
    <w:rsid w:val="00162404"/>
    <w:rsid w:val="001626AB"/>
    <w:rsid w:val="00163CF1"/>
    <w:rsid w:val="00163F06"/>
    <w:rsid w:val="00167383"/>
    <w:rsid w:val="001700D9"/>
    <w:rsid w:val="00171FF5"/>
    <w:rsid w:val="001725C0"/>
    <w:rsid w:val="001746C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3753"/>
    <w:rsid w:val="00194CD6"/>
    <w:rsid w:val="00195945"/>
    <w:rsid w:val="00196D51"/>
    <w:rsid w:val="00196E36"/>
    <w:rsid w:val="001A09F1"/>
    <w:rsid w:val="001A13FC"/>
    <w:rsid w:val="001A2D7D"/>
    <w:rsid w:val="001A3AB9"/>
    <w:rsid w:val="001A4115"/>
    <w:rsid w:val="001A4D69"/>
    <w:rsid w:val="001A4DCA"/>
    <w:rsid w:val="001A53EA"/>
    <w:rsid w:val="001A55A6"/>
    <w:rsid w:val="001A5AA6"/>
    <w:rsid w:val="001A6648"/>
    <w:rsid w:val="001A6DE7"/>
    <w:rsid w:val="001A7C46"/>
    <w:rsid w:val="001B007B"/>
    <w:rsid w:val="001B04EE"/>
    <w:rsid w:val="001B2243"/>
    <w:rsid w:val="001B3044"/>
    <w:rsid w:val="001B328F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823"/>
    <w:rsid w:val="001D0CF4"/>
    <w:rsid w:val="001D0FB8"/>
    <w:rsid w:val="001D114A"/>
    <w:rsid w:val="001D1B60"/>
    <w:rsid w:val="001D3C7E"/>
    <w:rsid w:val="001D45E7"/>
    <w:rsid w:val="001D492F"/>
    <w:rsid w:val="001D518E"/>
    <w:rsid w:val="001D51DD"/>
    <w:rsid w:val="001D540F"/>
    <w:rsid w:val="001D5BCB"/>
    <w:rsid w:val="001D67FA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BEA"/>
    <w:rsid w:val="001F2185"/>
    <w:rsid w:val="001F270A"/>
    <w:rsid w:val="001F390B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DA6"/>
    <w:rsid w:val="002045C5"/>
    <w:rsid w:val="002048EE"/>
    <w:rsid w:val="00204A66"/>
    <w:rsid w:val="00205B93"/>
    <w:rsid w:val="00205C3A"/>
    <w:rsid w:val="002077CE"/>
    <w:rsid w:val="00207F6B"/>
    <w:rsid w:val="00210BED"/>
    <w:rsid w:val="00210FB3"/>
    <w:rsid w:val="0021183A"/>
    <w:rsid w:val="00212F11"/>
    <w:rsid w:val="00215577"/>
    <w:rsid w:val="0021733E"/>
    <w:rsid w:val="002209FE"/>
    <w:rsid w:val="00220E96"/>
    <w:rsid w:val="00221C11"/>
    <w:rsid w:val="002224E5"/>
    <w:rsid w:val="00222757"/>
    <w:rsid w:val="00222968"/>
    <w:rsid w:val="002237DD"/>
    <w:rsid w:val="00225151"/>
    <w:rsid w:val="0022641D"/>
    <w:rsid w:val="00227F61"/>
    <w:rsid w:val="0023085D"/>
    <w:rsid w:val="00230C4B"/>
    <w:rsid w:val="00230D2B"/>
    <w:rsid w:val="0023111A"/>
    <w:rsid w:val="002322BA"/>
    <w:rsid w:val="002338FD"/>
    <w:rsid w:val="002342E6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B7C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268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CA7"/>
    <w:rsid w:val="0028720D"/>
    <w:rsid w:val="00290E5D"/>
    <w:rsid w:val="0029169E"/>
    <w:rsid w:val="002925BA"/>
    <w:rsid w:val="00295DD3"/>
    <w:rsid w:val="00295DFF"/>
    <w:rsid w:val="002961CE"/>
    <w:rsid w:val="002A0898"/>
    <w:rsid w:val="002A1002"/>
    <w:rsid w:val="002A1733"/>
    <w:rsid w:val="002A1A07"/>
    <w:rsid w:val="002A2E0B"/>
    <w:rsid w:val="002A3BB0"/>
    <w:rsid w:val="002A4002"/>
    <w:rsid w:val="002A615C"/>
    <w:rsid w:val="002A6238"/>
    <w:rsid w:val="002A668C"/>
    <w:rsid w:val="002A776B"/>
    <w:rsid w:val="002B0B83"/>
    <w:rsid w:val="002B0E04"/>
    <w:rsid w:val="002B184B"/>
    <w:rsid w:val="002B25FD"/>
    <w:rsid w:val="002B477E"/>
    <w:rsid w:val="002B518B"/>
    <w:rsid w:val="002B5E8A"/>
    <w:rsid w:val="002B637B"/>
    <w:rsid w:val="002B638F"/>
    <w:rsid w:val="002B6E45"/>
    <w:rsid w:val="002B73C5"/>
    <w:rsid w:val="002C0916"/>
    <w:rsid w:val="002C1DD3"/>
    <w:rsid w:val="002C209A"/>
    <w:rsid w:val="002C21A3"/>
    <w:rsid w:val="002C260F"/>
    <w:rsid w:val="002C293E"/>
    <w:rsid w:val="002C2B96"/>
    <w:rsid w:val="002C31B3"/>
    <w:rsid w:val="002C580E"/>
    <w:rsid w:val="002C661F"/>
    <w:rsid w:val="002D00D9"/>
    <w:rsid w:val="002D0E4E"/>
    <w:rsid w:val="002D0FBD"/>
    <w:rsid w:val="002D32CD"/>
    <w:rsid w:val="002D465F"/>
    <w:rsid w:val="002D508D"/>
    <w:rsid w:val="002D5A6F"/>
    <w:rsid w:val="002D5EDE"/>
    <w:rsid w:val="002D759A"/>
    <w:rsid w:val="002E0393"/>
    <w:rsid w:val="002E0755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CC4"/>
    <w:rsid w:val="002F4982"/>
    <w:rsid w:val="002F5A40"/>
    <w:rsid w:val="002F5DF1"/>
    <w:rsid w:val="002F6273"/>
    <w:rsid w:val="003002F4"/>
    <w:rsid w:val="00300D9B"/>
    <w:rsid w:val="0030148A"/>
    <w:rsid w:val="0030205C"/>
    <w:rsid w:val="00302C6C"/>
    <w:rsid w:val="00303230"/>
    <w:rsid w:val="003035D7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181"/>
    <w:rsid w:val="00311E70"/>
    <w:rsid w:val="00313DE2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27F"/>
    <w:rsid w:val="00332752"/>
    <w:rsid w:val="00332BF9"/>
    <w:rsid w:val="0033363E"/>
    <w:rsid w:val="00334D38"/>
    <w:rsid w:val="00336FBD"/>
    <w:rsid w:val="00337017"/>
    <w:rsid w:val="0034025F"/>
    <w:rsid w:val="0034046F"/>
    <w:rsid w:val="00340E65"/>
    <w:rsid w:val="00342813"/>
    <w:rsid w:val="00344113"/>
    <w:rsid w:val="00345BBF"/>
    <w:rsid w:val="0034613F"/>
    <w:rsid w:val="00346586"/>
    <w:rsid w:val="0034721A"/>
    <w:rsid w:val="003504BD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CC"/>
    <w:rsid w:val="003629A6"/>
    <w:rsid w:val="00362F25"/>
    <w:rsid w:val="00363246"/>
    <w:rsid w:val="003636F2"/>
    <w:rsid w:val="00364704"/>
    <w:rsid w:val="003671DF"/>
    <w:rsid w:val="00367D0A"/>
    <w:rsid w:val="00370D4D"/>
    <w:rsid w:val="003722FE"/>
    <w:rsid w:val="003728D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662"/>
    <w:rsid w:val="0039282A"/>
    <w:rsid w:val="00393550"/>
    <w:rsid w:val="00393BEB"/>
    <w:rsid w:val="003969C8"/>
    <w:rsid w:val="00397A84"/>
    <w:rsid w:val="00397ACA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790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53C7"/>
    <w:rsid w:val="003C67A4"/>
    <w:rsid w:val="003C67FF"/>
    <w:rsid w:val="003C6ECD"/>
    <w:rsid w:val="003C78C8"/>
    <w:rsid w:val="003C79C2"/>
    <w:rsid w:val="003D03FC"/>
    <w:rsid w:val="003D0837"/>
    <w:rsid w:val="003D0896"/>
    <w:rsid w:val="003D0B90"/>
    <w:rsid w:val="003D16E2"/>
    <w:rsid w:val="003D1B7D"/>
    <w:rsid w:val="003D1BB2"/>
    <w:rsid w:val="003D217F"/>
    <w:rsid w:val="003D2802"/>
    <w:rsid w:val="003D2AB7"/>
    <w:rsid w:val="003D2BB2"/>
    <w:rsid w:val="003D34E7"/>
    <w:rsid w:val="003D502C"/>
    <w:rsid w:val="003D50A5"/>
    <w:rsid w:val="003D6C8E"/>
    <w:rsid w:val="003D71D3"/>
    <w:rsid w:val="003D7EF6"/>
    <w:rsid w:val="003E168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DC5"/>
    <w:rsid w:val="00400160"/>
    <w:rsid w:val="004012B0"/>
    <w:rsid w:val="0040155A"/>
    <w:rsid w:val="00401BCB"/>
    <w:rsid w:val="00403237"/>
    <w:rsid w:val="00403A38"/>
    <w:rsid w:val="00403EEE"/>
    <w:rsid w:val="004041E7"/>
    <w:rsid w:val="00404A7F"/>
    <w:rsid w:val="00405F79"/>
    <w:rsid w:val="004068E9"/>
    <w:rsid w:val="00407A6A"/>
    <w:rsid w:val="00407C28"/>
    <w:rsid w:val="004110BE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DBB"/>
    <w:rsid w:val="0041711C"/>
    <w:rsid w:val="00420791"/>
    <w:rsid w:val="00421966"/>
    <w:rsid w:val="004225ED"/>
    <w:rsid w:val="004241DE"/>
    <w:rsid w:val="00424E2C"/>
    <w:rsid w:val="00425C51"/>
    <w:rsid w:val="00426073"/>
    <w:rsid w:val="004261B2"/>
    <w:rsid w:val="00427FE5"/>
    <w:rsid w:val="004305F6"/>
    <w:rsid w:val="0043090A"/>
    <w:rsid w:val="00430A80"/>
    <w:rsid w:val="004314DD"/>
    <w:rsid w:val="004316EB"/>
    <w:rsid w:val="00432D9B"/>
    <w:rsid w:val="00433C2F"/>
    <w:rsid w:val="00434689"/>
    <w:rsid w:val="00434D21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4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F5F"/>
    <w:rsid w:val="00467128"/>
    <w:rsid w:val="0046756D"/>
    <w:rsid w:val="004708C8"/>
    <w:rsid w:val="00470A5C"/>
    <w:rsid w:val="00471716"/>
    <w:rsid w:val="0047267C"/>
    <w:rsid w:val="00472755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56A"/>
    <w:rsid w:val="0049225E"/>
    <w:rsid w:val="004923B4"/>
    <w:rsid w:val="004927C5"/>
    <w:rsid w:val="0049348A"/>
    <w:rsid w:val="00493F8D"/>
    <w:rsid w:val="00494014"/>
    <w:rsid w:val="0049450A"/>
    <w:rsid w:val="004948E9"/>
    <w:rsid w:val="00496F46"/>
    <w:rsid w:val="00497587"/>
    <w:rsid w:val="004976B0"/>
    <w:rsid w:val="004A1A24"/>
    <w:rsid w:val="004A2DDB"/>
    <w:rsid w:val="004A371B"/>
    <w:rsid w:val="004A3CEC"/>
    <w:rsid w:val="004A5073"/>
    <w:rsid w:val="004A5A52"/>
    <w:rsid w:val="004A5DF2"/>
    <w:rsid w:val="004A6D17"/>
    <w:rsid w:val="004A744A"/>
    <w:rsid w:val="004B0C06"/>
    <w:rsid w:val="004B12FE"/>
    <w:rsid w:val="004B4B0C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0631"/>
    <w:rsid w:val="004D07A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020"/>
    <w:rsid w:val="004E7857"/>
    <w:rsid w:val="004F0BDC"/>
    <w:rsid w:val="004F20FD"/>
    <w:rsid w:val="004F3953"/>
    <w:rsid w:val="004F3D00"/>
    <w:rsid w:val="004F4930"/>
    <w:rsid w:val="004F5218"/>
    <w:rsid w:val="004F6D06"/>
    <w:rsid w:val="004F7462"/>
    <w:rsid w:val="00500CF6"/>
    <w:rsid w:val="005018F3"/>
    <w:rsid w:val="00504443"/>
    <w:rsid w:val="00504B9D"/>
    <w:rsid w:val="00505685"/>
    <w:rsid w:val="00506F7F"/>
    <w:rsid w:val="00510DC8"/>
    <w:rsid w:val="00511771"/>
    <w:rsid w:val="00512912"/>
    <w:rsid w:val="00512B37"/>
    <w:rsid w:val="005132E1"/>
    <w:rsid w:val="005132FC"/>
    <w:rsid w:val="005138AC"/>
    <w:rsid w:val="00514B73"/>
    <w:rsid w:val="0051581C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909"/>
    <w:rsid w:val="0053036A"/>
    <w:rsid w:val="00530DA6"/>
    <w:rsid w:val="005310C4"/>
    <w:rsid w:val="00531817"/>
    <w:rsid w:val="00532764"/>
    <w:rsid w:val="005329A8"/>
    <w:rsid w:val="00532F87"/>
    <w:rsid w:val="005330AF"/>
    <w:rsid w:val="00533195"/>
    <w:rsid w:val="0053340E"/>
    <w:rsid w:val="005335CA"/>
    <w:rsid w:val="00533F35"/>
    <w:rsid w:val="00534983"/>
    <w:rsid w:val="00534D1A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510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48B"/>
    <w:rsid w:val="00564A4F"/>
    <w:rsid w:val="00565B4A"/>
    <w:rsid w:val="0056635D"/>
    <w:rsid w:val="00566CE1"/>
    <w:rsid w:val="00567EC0"/>
    <w:rsid w:val="00572927"/>
    <w:rsid w:val="005744AD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D6D"/>
    <w:rsid w:val="00583E8E"/>
    <w:rsid w:val="005848C6"/>
    <w:rsid w:val="00584B72"/>
    <w:rsid w:val="00585EF6"/>
    <w:rsid w:val="00585FA7"/>
    <w:rsid w:val="005860F1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18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FE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DF9"/>
    <w:rsid w:val="005C4F55"/>
    <w:rsid w:val="005C59FD"/>
    <w:rsid w:val="005C5E1F"/>
    <w:rsid w:val="005C70D1"/>
    <w:rsid w:val="005C78ED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D10"/>
    <w:rsid w:val="005F3FAD"/>
    <w:rsid w:val="005F5396"/>
    <w:rsid w:val="005F54C1"/>
    <w:rsid w:val="005F57E8"/>
    <w:rsid w:val="005F5FF5"/>
    <w:rsid w:val="005F7BA6"/>
    <w:rsid w:val="00600AAF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C4D"/>
    <w:rsid w:val="006056A9"/>
    <w:rsid w:val="00610B94"/>
    <w:rsid w:val="0061130B"/>
    <w:rsid w:val="00611B7B"/>
    <w:rsid w:val="006125AB"/>
    <w:rsid w:val="006144F8"/>
    <w:rsid w:val="00615C38"/>
    <w:rsid w:val="006161BC"/>
    <w:rsid w:val="006168B0"/>
    <w:rsid w:val="00617196"/>
    <w:rsid w:val="00617AB5"/>
    <w:rsid w:val="006200C5"/>
    <w:rsid w:val="006203FD"/>
    <w:rsid w:val="00620479"/>
    <w:rsid w:val="0062104B"/>
    <w:rsid w:val="00621BF9"/>
    <w:rsid w:val="00621FCC"/>
    <w:rsid w:val="00622276"/>
    <w:rsid w:val="0062312D"/>
    <w:rsid w:val="00623D68"/>
    <w:rsid w:val="006244B2"/>
    <w:rsid w:val="0062508D"/>
    <w:rsid w:val="006264C5"/>
    <w:rsid w:val="00626EE0"/>
    <w:rsid w:val="006304C7"/>
    <w:rsid w:val="0063083A"/>
    <w:rsid w:val="00630D93"/>
    <w:rsid w:val="006328D4"/>
    <w:rsid w:val="006330CA"/>
    <w:rsid w:val="00633410"/>
    <w:rsid w:val="0063500C"/>
    <w:rsid w:val="00635070"/>
    <w:rsid w:val="0063593A"/>
    <w:rsid w:val="0063619B"/>
    <w:rsid w:val="006361AB"/>
    <w:rsid w:val="00636622"/>
    <w:rsid w:val="006368D8"/>
    <w:rsid w:val="00636D03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077"/>
    <w:rsid w:val="00675401"/>
    <w:rsid w:val="00677AD8"/>
    <w:rsid w:val="006801DA"/>
    <w:rsid w:val="00680F65"/>
    <w:rsid w:val="00681A1D"/>
    <w:rsid w:val="00681A1F"/>
    <w:rsid w:val="00681AE1"/>
    <w:rsid w:val="006824AB"/>
    <w:rsid w:val="00683051"/>
    <w:rsid w:val="006838F6"/>
    <w:rsid w:val="00683ACA"/>
    <w:rsid w:val="006840C2"/>
    <w:rsid w:val="0068433F"/>
    <w:rsid w:val="00684A0F"/>
    <w:rsid w:val="00686A72"/>
    <w:rsid w:val="00686CCC"/>
    <w:rsid w:val="00686F1C"/>
    <w:rsid w:val="006877EE"/>
    <w:rsid w:val="00690EF2"/>
    <w:rsid w:val="006911EE"/>
    <w:rsid w:val="00691BE0"/>
    <w:rsid w:val="0069327F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056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61B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989"/>
    <w:rsid w:val="006C6F94"/>
    <w:rsid w:val="006C7777"/>
    <w:rsid w:val="006D0212"/>
    <w:rsid w:val="006D28CE"/>
    <w:rsid w:val="006D3F98"/>
    <w:rsid w:val="006D43A7"/>
    <w:rsid w:val="006D57AF"/>
    <w:rsid w:val="006D5B53"/>
    <w:rsid w:val="006D7492"/>
    <w:rsid w:val="006D7BD9"/>
    <w:rsid w:val="006E0379"/>
    <w:rsid w:val="006E0FA9"/>
    <w:rsid w:val="006E1967"/>
    <w:rsid w:val="006E1A45"/>
    <w:rsid w:val="006E2DE0"/>
    <w:rsid w:val="006E37C5"/>
    <w:rsid w:val="006E4099"/>
    <w:rsid w:val="006E421B"/>
    <w:rsid w:val="006E69E7"/>
    <w:rsid w:val="006E7A0E"/>
    <w:rsid w:val="006F25E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F01"/>
    <w:rsid w:val="00714D36"/>
    <w:rsid w:val="007150F8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3FE6"/>
    <w:rsid w:val="007245E9"/>
    <w:rsid w:val="007249A4"/>
    <w:rsid w:val="00726084"/>
    <w:rsid w:val="00726EE6"/>
    <w:rsid w:val="00726FC4"/>
    <w:rsid w:val="007331DC"/>
    <w:rsid w:val="0073323A"/>
    <w:rsid w:val="007348A5"/>
    <w:rsid w:val="007354E2"/>
    <w:rsid w:val="0073584D"/>
    <w:rsid w:val="00737AE6"/>
    <w:rsid w:val="00740933"/>
    <w:rsid w:val="007409B2"/>
    <w:rsid w:val="00740C00"/>
    <w:rsid w:val="00740CCA"/>
    <w:rsid w:val="007411C0"/>
    <w:rsid w:val="00741E1A"/>
    <w:rsid w:val="007423D8"/>
    <w:rsid w:val="007437CC"/>
    <w:rsid w:val="00743A67"/>
    <w:rsid w:val="0074605B"/>
    <w:rsid w:val="007462BF"/>
    <w:rsid w:val="00747850"/>
    <w:rsid w:val="00747858"/>
    <w:rsid w:val="00747EA8"/>
    <w:rsid w:val="00750509"/>
    <w:rsid w:val="00750AF1"/>
    <w:rsid w:val="00750B20"/>
    <w:rsid w:val="00750BBD"/>
    <w:rsid w:val="00750F0B"/>
    <w:rsid w:val="00752015"/>
    <w:rsid w:val="00752B4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5E5"/>
    <w:rsid w:val="007750D2"/>
    <w:rsid w:val="0077527D"/>
    <w:rsid w:val="00775668"/>
    <w:rsid w:val="00776105"/>
    <w:rsid w:val="00776117"/>
    <w:rsid w:val="00776C9B"/>
    <w:rsid w:val="0077759A"/>
    <w:rsid w:val="00777DD0"/>
    <w:rsid w:val="00780AD4"/>
    <w:rsid w:val="00781935"/>
    <w:rsid w:val="0078390C"/>
    <w:rsid w:val="00785514"/>
    <w:rsid w:val="00785F52"/>
    <w:rsid w:val="007869BD"/>
    <w:rsid w:val="00787387"/>
    <w:rsid w:val="0078783F"/>
    <w:rsid w:val="00790C0F"/>
    <w:rsid w:val="007921E6"/>
    <w:rsid w:val="00792ADB"/>
    <w:rsid w:val="00792FD1"/>
    <w:rsid w:val="0079360C"/>
    <w:rsid w:val="0079472F"/>
    <w:rsid w:val="00794A5C"/>
    <w:rsid w:val="007969B3"/>
    <w:rsid w:val="00797726"/>
    <w:rsid w:val="007A00CB"/>
    <w:rsid w:val="007A036D"/>
    <w:rsid w:val="007A2193"/>
    <w:rsid w:val="007A5013"/>
    <w:rsid w:val="007A514C"/>
    <w:rsid w:val="007A62B9"/>
    <w:rsid w:val="007A7D21"/>
    <w:rsid w:val="007B0B2B"/>
    <w:rsid w:val="007B12D8"/>
    <w:rsid w:val="007B1585"/>
    <w:rsid w:val="007B1667"/>
    <w:rsid w:val="007B2787"/>
    <w:rsid w:val="007B4333"/>
    <w:rsid w:val="007B52A6"/>
    <w:rsid w:val="007B6689"/>
    <w:rsid w:val="007B6732"/>
    <w:rsid w:val="007B6F5B"/>
    <w:rsid w:val="007B7952"/>
    <w:rsid w:val="007B7BCB"/>
    <w:rsid w:val="007C028D"/>
    <w:rsid w:val="007C1B95"/>
    <w:rsid w:val="007C2315"/>
    <w:rsid w:val="007C2A5C"/>
    <w:rsid w:val="007C344E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4CCF"/>
    <w:rsid w:val="007F5B98"/>
    <w:rsid w:val="007F62E7"/>
    <w:rsid w:val="007F63D2"/>
    <w:rsid w:val="007F6DBF"/>
    <w:rsid w:val="007F7D3D"/>
    <w:rsid w:val="008007C1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13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0A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CE9"/>
    <w:rsid w:val="008523F9"/>
    <w:rsid w:val="0085522B"/>
    <w:rsid w:val="0085604E"/>
    <w:rsid w:val="0085640F"/>
    <w:rsid w:val="00856903"/>
    <w:rsid w:val="00860B5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A9E"/>
    <w:rsid w:val="00870B16"/>
    <w:rsid w:val="00871132"/>
    <w:rsid w:val="00871467"/>
    <w:rsid w:val="00871AFC"/>
    <w:rsid w:val="00872F49"/>
    <w:rsid w:val="00872FA1"/>
    <w:rsid w:val="00873DB3"/>
    <w:rsid w:val="00874039"/>
    <w:rsid w:val="008742EC"/>
    <w:rsid w:val="008806EE"/>
    <w:rsid w:val="008806F2"/>
    <w:rsid w:val="00880D79"/>
    <w:rsid w:val="00880F67"/>
    <w:rsid w:val="008817C2"/>
    <w:rsid w:val="00881C21"/>
    <w:rsid w:val="0088384F"/>
    <w:rsid w:val="008845AD"/>
    <w:rsid w:val="00885037"/>
    <w:rsid w:val="008855CA"/>
    <w:rsid w:val="00886A9F"/>
    <w:rsid w:val="008872A5"/>
    <w:rsid w:val="00887409"/>
    <w:rsid w:val="00887E23"/>
    <w:rsid w:val="00890847"/>
    <w:rsid w:val="00890BAC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A77"/>
    <w:rsid w:val="008B2C90"/>
    <w:rsid w:val="008B3A9E"/>
    <w:rsid w:val="008B444B"/>
    <w:rsid w:val="008B6981"/>
    <w:rsid w:val="008B6E6C"/>
    <w:rsid w:val="008B7295"/>
    <w:rsid w:val="008B797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53B"/>
    <w:rsid w:val="008D3715"/>
    <w:rsid w:val="008D3930"/>
    <w:rsid w:val="008D4A91"/>
    <w:rsid w:val="008D51FC"/>
    <w:rsid w:val="008D622D"/>
    <w:rsid w:val="008D6A3F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928"/>
    <w:rsid w:val="008F2CC7"/>
    <w:rsid w:val="008F3152"/>
    <w:rsid w:val="008F323F"/>
    <w:rsid w:val="008F4429"/>
    <w:rsid w:val="008F535F"/>
    <w:rsid w:val="008F5617"/>
    <w:rsid w:val="008F5DDA"/>
    <w:rsid w:val="008F6666"/>
    <w:rsid w:val="008F6C90"/>
    <w:rsid w:val="0090061E"/>
    <w:rsid w:val="009014B9"/>
    <w:rsid w:val="0090262A"/>
    <w:rsid w:val="00904352"/>
    <w:rsid w:val="00905398"/>
    <w:rsid w:val="0090585C"/>
    <w:rsid w:val="00905DDC"/>
    <w:rsid w:val="00905FC8"/>
    <w:rsid w:val="00906137"/>
    <w:rsid w:val="009062CA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CD5"/>
    <w:rsid w:val="00916D69"/>
    <w:rsid w:val="00917E3F"/>
    <w:rsid w:val="00920153"/>
    <w:rsid w:val="009212F6"/>
    <w:rsid w:val="00922D47"/>
    <w:rsid w:val="00923DA1"/>
    <w:rsid w:val="009248E6"/>
    <w:rsid w:val="00925406"/>
    <w:rsid w:val="00925740"/>
    <w:rsid w:val="0092604D"/>
    <w:rsid w:val="009263D8"/>
    <w:rsid w:val="00930265"/>
    <w:rsid w:val="0093100C"/>
    <w:rsid w:val="0093485C"/>
    <w:rsid w:val="00940109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017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8D5"/>
    <w:rsid w:val="00970A6B"/>
    <w:rsid w:val="00971FEE"/>
    <w:rsid w:val="009728CF"/>
    <w:rsid w:val="00972FC5"/>
    <w:rsid w:val="009739AD"/>
    <w:rsid w:val="00974C89"/>
    <w:rsid w:val="00975295"/>
    <w:rsid w:val="009758C8"/>
    <w:rsid w:val="0097592F"/>
    <w:rsid w:val="00980ED8"/>
    <w:rsid w:val="00980F3D"/>
    <w:rsid w:val="00982A88"/>
    <w:rsid w:val="009830E9"/>
    <w:rsid w:val="009833C6"/>
    <w:rsid w:val="00983735"/>
    <w:rsid w:val="00987C30"/>
    <w:rsid w:val="00990EE0"/>
    <w:rsid w:val="00991319"/>
    <w:rsid w:val="009917A7"/>
    <w:rsid w:val="009917DD"/>
    <w:rsid w:val="00991C76"/>
    <w:rsid w:val="0099207E"/>
    <w:rsid w:val="0099296F"/>
    <w:rsid w:val="00994927"/>
    <w:rsid w:val="00994C2C"/>
    <w:rsid w:val="009958F8"/>
    <w:rsid w:val="00995DA6"/>
    <w:rsid w:val="009971F8"/>
    <w:rsid w:val="009977C5"/>
    <w:rsid w:val="009A0F8D"/>
    <w:rsid w:val="009A1178"/>
    <w:rsid w:val="009A18D1"/>
    <w:rsid w:val="009A1D3A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9FD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4CB"/>
    <w:rsid w:val="009C60BD"/>
    <w:rsid w:val="009C7F0E"/>
    <w:rsid w:val="009D1458"/>
    <w:rsid w:val="009D1A01"/>
    <w:rsid w:val="009D30E0"/>
    <w:rsid w:val="009D36E6"/>
    <w:rsid w:val="009D4C8F"/>
    <w:rsid w:val="009D5594"/>
    <w:rsid w:val="009D67BC"/>
    <w:rsid w:val="009D6EAC"/>
    <w:rsid w:val="009D7C10"/>
    <w:rsid w:val="009E0A82"/>
    <w:rsid w:val="009E328F"/>
    <w:rsid w:val="009E3655"/>
    <w:rsid w:val="009E3B99"/>
    <w:rsid w:val="009E3CB2"/>
    <w:rsid w:val="009E3D82"/>
    <w:rsid w:val="009E4024"/>
    <w:rsid w:val="009E44F7"/>
    <w:rsid w:val="009E454F"/>
    <w:rsid w:val="009E4E70"/>
    <w:rsid w:val="009E5C80"/>
    <w:rsid w:val="009E5F79"/>
    <w:rsid w:val="009E6632"/>
    <w:rsid w:val="009E6FB3"/>
    <w:rsid w:val="009F29A8"/>
    <w:rsid w:val="009F32D3"/>
    <w:rsid w:val="009F3A73"/>
    <w:rsid w:val="009F493D"/>
    <w:rsid w:val="009F4B51"/>
    <w:rsid w:val="009F4DA6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D9A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3ED"/>
    <w:rsid w:val="00A25D26"/>
    <w:rsid w:val="00A25E3F"/>
    <w:rsid w:val="00A275CA"/>
    <w:rsid w:val="00A278DA"/>
    <w:rsid w:val="00A30D01"/>
    <w:rsid w:val="00A32FAE"/>
    <w:rsid w:val="00A360C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5D4"/>
    <w:rsid w:val="00A76701"/>
    <w:rsid w:val="00A77201"/>
    <w:rsid w:val="00A7785D"/>
    <w:rsid w:val="00A778C4"/>
    <w:rsid w:val="00A77FF3"/>
    <w:rsid w:val="00A8037C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AED"/>
    <w:rsid w:val="00A935D6"/>
    <w:rsid w:val="00A94A2B"/>
    <w:rsid w:val="00A94F19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2D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819"/>
    <w:rsid w:val="00AB5E1B"/>
    <w:rsid w:val="00AB6D3E"/>
    <w:rsid w:val="00AC072B"/>
    <w:rsid w:val="00AC0837"/>
    <w:rsid w:val="00AC09B9"/>
    <w:rsid w:val="00AC1EAC"/>
    <w:rsid w:val="00AC2E3B"/>
    <w:rsid w:val="00AC3538"/>
    <w:rsid w:val="00AC408E"/>
    <w:rsid w:val="00AC4934"/>
    <w:rsid w:val="00AC4BEB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4FC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127"/>
    <w:rsid w:val="00AF70B6"/>
    <w:rsid w:val="00B004DB"/>
    <w:rsid w:val="00B010C9"/>
    <w:rsid w:val="00B065E4"/>
    <w:rsid w:val="00B06653"/>
    <w:rsid w:val="00B07954"/>
    <w:rsid w:val="00B07B5E"/>
    <w:rsid w:val="00B07F1E"/>
    <w:rsid w:val="00B1017D"/>
    <w:rsid w:val="00B10537"/>
    <w:rsid w:val="00B10EF3"/>
    <w:rsid w:val="00B11904"/>
    <w:rsid w:val="00B12E11"/>
    <w:rsid w:val="00B12EF3"/>
    <w:rsid w:val="00B137FB"/>
    <w:rsid w:val="00B13ADD"/>
    <w:rsid w:val="00B15B70"/>
    <w:rsid w:val="00B16090"/>
    <w:rsid w:val="00B16184"/>
    <w:rsid w:val="00B163A3"/>
    <w:rsid w:val="00B209AB"/>
    <w:rsid w:val="00B20AD2"/>
    <w:rsid w:val="00B217DC"/>
    <w:rsid w:val="00B223F5"/>
    <w:rsid w:val="00B228B5"/>
    <w:rsid w:val="00B238FA"/>
    <w:rsid w:val="00B26050"/>
    <w:rsid w:val="00B27006"/>
    <w:rsid w:val="00B30329"/>
    <w:rsid w:val="00B306D1"/>
    <w:rsid w:val="00B31426"/>
    <w:rsid w:val="00B321F7"/>
    <w:rsid w:val="00B3274A"/>
    <w:rsid w:val="00B3405C"/>
    <w:rsid w:val="00B34626"/>
    <w:rsid w:val="00B37450"/>
    <w:rsid w:val="00B37C20"/>
    <w:rsid w:val="00B41833"/>
    <w:rsid w:val="00B42171"/>
    <w:rsid w:val="00B42AAA"/>
    <w:rsid w:val="00B43107"/>
    <w:rsid w:val="00B432A5"/>
    <w:rsid w:val="00B4343E"/>
    <w:rsid w:val="00B45076"/>
    <w:rsid w:val="00B46358"/>
    <w:rsid w:val="00B463BE"/>
    <w:rsid w:val="00B46B4C"/>
    <w:rsid w:val="00B4722B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59E"/>
    <w:rsid w:val="00B60784"/>
    <w:rsid w:val="00B6404E"/>
    <w:rsid w:val="00B64264"/>
    <w:rsid w:val="00B648AC"/>
    <w:rsid w:val="00B64EAE"/>
    <w:rsid w:val="00B64FFB"/>
    <w:rsid w:val="00B653B6"/>
    <w:rsid w:val="00B6647D"/>
    <w:rsid w:val="00B66D91"/>
    <w:rsid w:val="00B67DB7"/>
    <w:rsid w:val="00B67E2C"/>
    <w:rsid w:val="00B7048E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0FF3"/>
    <w:rsid w:val="00B8153D"/>
    <w:rsid w:val="00B82DC2"/>
    <w:rsid w:val="00B83375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3DF"/>
    <w:rsid w:val="00BA3447"/>
    <w:rsid w:val="00BA37D4"/>
    <w:rsid w:val="00BA5A23"/>
    <w:rsid w:val="00BA5C8E"/>
    <w:rsid w:val="00BA656F"/>
    <w:rsid w:val="00BA7C15"/>
    <w:rsid w:val="00BB03E2"/>
    <w:rsid w:val="00BB05A1"/>
    <w:rsid w:val="00BB1067"/>
    <w:rsid w:val="00BB15A1"/>
    <w:rsid w:val="00BB3348"/>
    <w:rsid w:val="00BB3F51"/>
    <w:rsid w:val="00BB508D"/>
    <w:rsid w:val="00BB5321"/>
    <w:rsid w:val="00BB5583"/>
    <w:rsid w:val="00BB6A76"/>
    <w:rsid w:val="00BB6BF9"/>
    <w:rsid w:val="00BB7BF6"/>
    <w:rsid w:val="00BC16C9"/>
    <w:rsid w:val="00BC1D2A"/>
    <w:rsid w:val="00BC2BF4"/>
    <w:rsid w:val="00BC2D5C"/>
    <w:rsid w:val="00BC3A66"/>
    <w:rsid w:val="00BC4C88"/>
    <w:rsid w:val="00BC4D96"/>
    <w:rsid w:val="00BC56BD"/>
    <w:rsid w:val="00BC785C"/>
    <w:rsid w:val="00BD0587"/>
    <w:rsid w:val="00BD0858"/>
    <w:rsid w:val="00BD08A9"/>
    <w:rsid w:val="00BD0F8D"/>
    <w:rsid w:val="00BD1659"/>
    <w:rsid w:val="00BD21B0"/>
    <w:rsid w:val="00BD31EA"/>
    <w:rsid w:val="00BD3297"/>
    <w:rsid w:val="00BD4973"/>
    <w:rsid w:val="00BD49E3"/>
    <w:rsid w:val="00BD4A9D"/>
    <w:rsid w:val="00BD5584"/>
    <w:rsid w:val="00BD55F8"/>
    <w:rsid w:val="00BD598D"/>
    <w:rsid w:val="00BD5BE5"/>
    <w:rsid w:val="00BD6B28"/>
    <w:rsid w:val="00BE0503"/>
    <w:rsid w:val="00BE1769"/>
    <w:rsid w:val="00BE2527"/>
    <w:rsid w:val="00BE26B2"/>
    <w:rsid w:val="00BE32C6"/>
    <w:rsid w:val="00BE51E7"/>
    <w:rsid w:val="00BE6946"/>
    <w:rsid w:val="00BE7B1E"/>
    <w:rsid w:val="00BF0590"/>
    <w:rsid w:val="00BF0D3A"/>
    <w:rsid w:val="00BF4537"/>
    <w:rsid w:val="00BF63F6"/>
    <w:rsid w:val="00BF6B50"/>
    <w:rsid w:val="00BF74C8"/>
    <w:rsid w:val="00BF76EB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3A9"/>
    <w:rsid w:val="00C11AF5"/>
    <w:rsid w:val="00C11E93"/>
    <w:rsid w:val="00C12A1A"/>
    <w:rsid w:val="00C14920"/>
    <w:rsid w:val="00C14AC3"/>
    <w:rsid w:val="00C1539C"/>
    <w:rsid w:val="00C16015"/>
    <w:rsid w:val="00C1753F"/>
    <w:rsid w:val="00C17808"/>
    <w:rsid w:val="00C17B97"/>
    <w:rsid w:val="00C20007"/>
    <w:rsid w:val="00C203BF"/>
    <w:rsid w:val="00C21715"/>
    <w:rsid w:val="00C21882"/>
    <w:rsid w:val="00C227EE"/>
    <w:rsid w:val="00C22E22"/>
    <w:rsid w:val="00C2392C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3D2"/>
    <w:rsid w:val="00C41905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9DD"/>
    <w:rsid w:val="00C53A20"/>
    <w:rsid w:val="00C5570E"/>
    <w:rsid w:val="00C561BC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896"/>
    <w:rsid w:val="00C72E9F"/>
    <w:rsid w:val="00C7330C"/>
    <w:rsid w:val="00C744FD"/>
    <w:rsid w:val="00C75E09"/>
    <w:rsid w:val="00C761B9"/>
    <w:rsid w:val="00C7720F"/>
    <w:rsid w:val="00C801F0"/>
    <w:rsid w:val="00C806B3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FE6"/>
    <w:rsid w:val="00C93450"/>
    <w:rsid w:val="00C944CF"/>
    <w:rsid w:val="00C95593"/>
    <w:rsid w:val="00C96715"/>
    <w:rsid w:val="00C96758"/>
    <w:rsid w:val="00C96BE0"/>
    <w:rsid w:val="00CA0275"/>
    <w:rsid w:val="00CA06FB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D1"/>
    <w:rsid w:val="00CC6C75"/>
    <w:rsid w:val="00CC6EF9"/>
    <w:rsid w:val="00CC7FC7"/>
    <w:rsid w:val="00CD0E36"/>
    <w:rsid w:val="00CD0F96"/>
    <w:rsid w:val="00CD1F0D"/>
    <w:rsid w:val="00CD2E56"/>
    <w:rsid w:val="00CD3686"/>
    <w:rsid w:val="00CD3D03"/>
    <w:rsid w:val="00CD46C9"/>
    <w:rsid w:val="00CD4A4D"/>
    <w:rsid w:val="00CD54F1"/>
    <w:rsid w:val="00CD5EB1"/>
    <w:rsid w:val="00CD60C2"/>
    <w:rsid w:val="00CD6581"/>
    <w:rsid w:val="00CD7FB0"/>
    <w:rsid w:val="00CE015E"/>
    <w:rsid w:val="00CE0EF3"/>
    <w:rsid w:val="00CE1C78"/>
    <w:rsid w:val="00CE25B4"/>
    <w:rsid w:val="00CE4498"/>
    <w:rsid w:val="00CE51F4"/>
    <w:rsid w:val="00CE55CF"/>
    <w:rsid w:val="00CE5929"/>
    <w:rsid w:val="00CE65C0"/>
    <w:rsid w:val="00CE6C35"/>
    <w:rsid w:val="00CE7CE4"/>
    <w:rsid w:val="00CF2BF8"/>
    <w:rsid w:val="00CF4356"/>
    <w:rsid w:val="00CF5262"/>
    <w:rsid w:val="00CF53B4"/>
    <w:rsid w:val="00CF609C"/>
    <w:rsid w:val="00CF67FB"/>
    <w:rsid w:val="00D007A4"/>
    <w:rsid w:val="00D00A3C"/>
    <w:rsid w:val="00D02310"/>
    <w:rsid w:val="00D0360C"/>
    <w:rsid w:val="00D03E00"/>
    <w:rsid w:val="00D071D9"/>
    <w:rsid w:val="00D12873"/>
    <w:rsid w:val="00D1335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5B5"/>
    <w:rsid w:val="00D311FE"/>
    <w:rsid w:val="00D3238D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CCC"/>
    <w:rsid w:val="00D55CE4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1E2C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7E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650"/>
    <w:rsid w:val="00DA2B7E"/>
    <w:rsid w:val="00DA3D6B"/>
    <w:rsid w:val="00DA3FFF"/>
    <w:rsid w:val="00DA4110"/>
    <w:rsid w:val="00DA4299"/>
    <w:rsid w:val="00DA69E5"/>
    <w:rsid w:val="00DA6C08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9C8"/>
    <w:rsid w:val="00DC0BC1"/>
    <w:rsid w:val="00DC184D"/>
    <w:rsid w:val="00DC19E8"/>
    <w:rsid w:val="00DC2335"/>
    <w:rsid w:val="00DC2484"/>
    <w:rsid w:val="00DC29A4"/>
    <w:rsid w:val="00DC4718"/>
    <w:rsid w:val="00DC50A0"/>
    <w:rsid w:val="00DC6AE2"/>
    <w:rsid w:val="00DC714C"/>
    <w:rsid w:val="00DD0C8C"/>
    <w:rsid w:val="00DD18C2"/>
    <w:rsid w:val="00DD2980"/>
    <w:rsid w:val="00DD2D4B"/>
    <w:rsid w:val="00DD4A1F"/>
    <w:rsid w:val="00DD4D23"/>
    <w:rsid w:val="00DD6785"/>
    <w:rsid w:val="00DD6C2C"/>
    <w:rsid w:val="00DD7069"/>
    <w:rsid w:val="00DD75C6"/>
    <w:rsid w:val="00DE06C7"/>
    <w:rsid w:val="00DE1635"/>
    <w:rsid w:val="00DE1A1D"/>
    <w:rsid w:val="00DE2029"/>
    <w:rsid w:val="00DE2CC4"/>
    <w:rsid w:val="00DE342C"/>
    <w:rsid w:val="00DE3776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438"/>
    <w:rsid w:val="00DF3F0C"/>
    <w:rsid w:val="00DF4711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686"/>
    <w:rsid w:val="00E12D70"/>
    <w:rsid w:val="00E1380D"/>
    <w:rsid w:val="00E140F2"/>
    <w:rsid w:val="00E158C2"/>
    <w:rsid w:val="00E1698B"/>
    <w:rsid w:val="00E1726C"/>
    <w:rsid w:val="00E21186"/>
    <w:rsid w:val="00E216FE"/>
    <w:rsid w:val="00E220B4"/>
    <w:rsid w:val="00E23F65"/>
    <w:rsid w:val="00E246A5"/>
    <w:rsid w:val="00E26078"/>
    <w:rsid w:val="00E26273"/>
    <w:rsid w:val="00E262E6"/>
    <w:rsid w:val="00E2733C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1A"/>
    <w:rsid w:val="00E47D8B"/>
    <w:rsid w:val="00E5006F"/>
    <w:rsid w:val="00E5017B"/>
    <w:rsid w:val="00E50209"/>
    <w:rsid w:val="00E50EFC"/>
    <w:rsid w:val="00E521D0"/>
    <w:rsid w:val="00E538A3"/>
    <w:rsid w:val="00E54096"/>
    <w:rsid w:val="00E55F4C"/>
    <w:rsid w:val="00E56012"/>
    <w:rsid w:val="00E5662D"/>
    <w:rsid w:val="00E57377"/>
    <w:rsid w:val="00E57381"/>
    <w:rsid w:val="00E60189"/>
    <w:rsid w:val="00E62505"/>
    <w:rsid w:val="00E62721"/>
    <w:rsid w:val="00E63737"/>
    <w:rsid w:val="00E639BF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2C3F"/>
    <w:rsid w:val="00E84A03"/>
    <w:rsid w:val="00E86F06"/>
    <w:rsid w:val="00E86F3E"/>
    <w:rsid w:val="00E87E30"/>
    <w:rsid w:val="00E9076A"/>
    <w:rsid w:val="00E90938"/>
    <w:rsid w:val="00E91AC9"/>
    <w:rsid w:val="00E91D3D"/>
    <w:rsid w:val="00E92857"/>
    <w:rsid w:val="00E92C9E"/>
    <w:rsid w:val="00E933DF"/>
    <w:rsid w:val="00E93EE8"/>
    <w:rsid w:val="00E9415D"/>
    <w:rsid w:val="00E94685"/>
    <w:rsid w:val="00E94808"/>
    <w:rsid w:val="00E952A8"/>
    <w:rsid w:val="00E959E5"/>
    <w:rsid w:val="00E960CF"/>
    <w:rsid w:val="00E96D01"/>
    <w:rsid w:val="00E979CF"/>
    <w:rsid w:val="00E97D4A"/>
    <w:rsid w:val="00E97FE9"/>
    <w:rsid w:val="00EA075D"/>
    <w:rsid w:val="00EA1100"/>
    <w:rsid w:val="00EA113E"/>
    <w:rsid w:val="00EA1787"/>
    <w:rsid w:val="00EA1D52"/>
    <w:rsid w:val="00EA2733"/>
    <w:rsid w:val="00EA449D"/>
    <w:rsid w:val="00EA456D"/>
    <w:rsid w:val="00EA4768"/>
    <w:rsid w:val="00EA51E8"/>
    <w:rsid w:val="00EA713B"/>
    <w:rsid w:val="00EA7FD0"/>
    <w:rsid w:val="00EB0A2A"/>
    <w:rsid w:val="00EB0B31"/>
    <w:rsid w:val="00EB19F7"/>
    <w:rsid w:val="00EB221C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721"/>
    <w:rsid w:val="00ED5AD9"/>
    <w:rsid w:val="00ED6225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71E"/>
    <w:rsid w:val="00EE656D"/>
    <w:rsid w:val="00EE7BEA"/>
    <w:rsid w:val="00EE7D44"/>
    <w:rsid w:val="00EF0E63"/>
    <w:rsid w:val="00EF139A"/>
    <w:rsid w:val="00EF255B"/>
    <w:rsid w:val="00EF2FDD"/>
    <w:rsid w:val="00EF307C"/>
    <w:rsid w:val="00EF3348"/>
    <w:rsid w:val="00EF33B2"/>
    <w:rsid w:val="00EF3F37"/>
    <w:rsid w:val="00EF6154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66B"/>
    <w:rsid w:val="00F221E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1E0"/>
    <w:rsid w:val="00F338E1"/>
    <w:rsid w:val="00F34DE1"/>
    <w:rsid w:val="00F351DB"/>
    <w:rsid w:val="00F36789"/>
    <w:rsid w:val="00F3719F"/>
    <w:rsid w:val="00F37A7D"/>
    <w:rsid w:val="00F40291"/>
    <w:rsid w:val="00F40D3D"/>
    <w:rsid w:val="00F40F13"/>
    <w:rsid w:val="00F40F57"/>
    <w:rsid w:val="00F41014"/>
    <w:rsid w:val="00F41097"/>
    <w:rsid w:val="00F410F5"/>
    <w:rsid w:val="00F4455F"/>
    <w:rsid w:val="00F44D5B"/>
    <w:rsid w:val="00F45381"/>
    <w:rsid w:val="00F4553B"/>
    <w:rsid w:val="00F47076"/>
    <w:rsid w:val="00F5240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911"/>
    <w:rsid w:val="00F73BDB"/>
    <w:rsid w:val="00F7487C"/>
    <w:rsid w:val="00F7503C"/>
    <w:rsid w:val="00F75EC9"/>
    <w:rsid w:val="00F760B0"/>
    <w:rsid w:val="00F76606"/>
    <w:rsid w:val="00F76D38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5FAE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69F"/>
    <w:rsid w:val="00F976DB"/>
    <w:rsid w:val="00F97C23"/>
    <w:rsid w:val="00FA09E8"/>
    <w:rsid w:val="00FA0EB7"/>
    <w:rsid w:val="00FA2399"/>
    <w:rsid w:val="00FA28B3"/>
    <w:rsid w:val="00FA2C58"/>
    <w:rsid w:val="00FA4508"/>
    <w:rsid w:val="00FA46ED"/>
    <w:rsid w:val="00FA4C9A"/>
    <w:rsid w:val="00FA518E"/>
    <w:rsid w:val="00FA5196"/>
    <w:rsid w:val="00FA586C"/>
    <w:rsid w:val="00FA793E"/>
    <w:rsid w:val="00FB133A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4FC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A2E"/>
    <w:rsid w:val="00FD249E"/>
    <w:rsid w:val="00FD45BA"/>
    <w:rsid w:val="00FD55AE"/>
    <w:rsid w:val="00FD5878"/>
    <w:rsid w:val="00FD60B0"/>
    <w:rsid w:val="00FD611E"/>
    <w:rsid w:val="00FD6382"/>
    <w:rsid w:val="00FE0BF1"/>
    <w:rsid w:val="00FE0BFB"/>
    <w:rsid w:val="00FE297F"/>
    <w:rsid w:val="00FE2CC5"/>
    <w:rsid w:val="00FE38CB"/>
    <w:rsid w:val="00FE3BEC"/>
    <w:rsid w:val="00FE43BF"/>
    <w:rsid w:val="00FE58BC"/>
    <w:rsid w:val="00FE679E"/>
    <w:rsid w:val="00FE6F89"/>
    <w:rsid w:val="00FE6FC2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3DC7F-BEAE-456F-908B-CAD50087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5708</Characters>
  <Application>Microsoft Office Word</Application>
  <DocSecurity>0</DocSecurity>
  <Lines>47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Audrone Andrasuniene</cp:lastModifiedBy>
  <cp:revision>2</cp:revision>
  <cp:lastPrinted>2012-05-08T11:44:00Z</cp:lastPrinted>
  <dcterms:created xsi:type="dcterms:W3CDTF">2019-11-14T08:49:00Z</dcterms:created>
  <dcterms:modified xsi:type="dcterms:W3CDTF">2019-11-14T08:49:00Z</dcterms:modified>
</cp:coreProperties>
</file>