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53" w:rsidRPr="008F669F" w:rsidRDefault="007B4E0F" w:rsidP="007E7A53">
      <w:pPr>
        <w:pStyle w:val="Pagrindinistekstas"/>
        <w:jc w:val="center"/>
        <w:rPr>
          <w:b/>
          <w:szCs w:val="24"/>
        </w:rPr>
      </w:pPr>
      <w:r>
        <w:rPr>
          <w:b/>
          <w:bCs/>
          <w:caps/>
          <w:szCs w:val="24"/>
        </w:rPr>
        <w:t>EUROPEAN YOUTH CAPITAL COUNCIL REPORT</w:t>
      </w:r>
    </w:p>
    <w:p w:rsidR="008F05AD" w:rsidRPr="008F05AD" w:rsidRDefault="008F05AD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  <w:rPr>
          <w:noProof/>
          <w:sz w:val="16"/>
          <w:szCs w:val="16"/>
        </w:rPr>
      </w:pPr>
      <w:bookmarkStart w:id="0" w:name="registravimoData"/>
    </w:p>
    <w:p w:rsidR="007810D9" w:rsidRPr="003C09F9" w:rsidRDefault="007810D9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rPr>
          <w:noProof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2019-10-22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rPr>
          <w:szCs w:val="24"/>
        </w:rPr>
        <w:t>Nr.</w:t>
      </w:r>
      <w:r>
        <w:rPr>
          <w:szCs w:val="24"/>
        </w:rP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TAR1-150</w:t>
      </w:r>
      <w:r>
        <w:rPr>
          <w:noProof/>
        </w:rPr>
        <w:fldChar w:fldCharType="end"/>
      </w:r>
      <w:bookmarkEnd w:id="1"/>
    </w:p>
    <w:p w:rsidR="00E45625" w:rsidRPr="007D43B6" w:rsidRDefault="00E45625" w:rsidP="00E45625">
      <w:pPr>
        <w:pStyle w:val="Pagrindinistekstas"/>
        <w:rPr>
          <w:szCs w:val="24"/>
        </w:rPr>
      </w:pPr>
    </w:p>
    <w:p w:rsidR="007D43B6" w:rsidRPr="007D43B6" w:rsidRDefault="007D43B6" w:rsidP="00E45625">
      <w:pPr>
        <w:pStyle w:val="Pagrindinistekstas"/>
        <w:rPr>
          <w:szCs w:val="24"/>
        </w:rPr>
      </w:pPr>
    </w:p>
    <w:p w:rsidR="00416689" w:rsidRPr="006B507E" w:rsidRDefault="0042366A" w:rsidP="00676953">
      <w:pPr>
        <w:pStyle w:val="Pagrindinistekstas"/>
        <w:overflowPunct w:val="0"/>
        <w:spacing w:line="0" w:lineRule="atLeast"/>
        <w:ind w:firstLine="709"/>
        <w:rPr>
          <w:szCs w:val="24"/>
          <w:lang w:val="en-IE"/>
        </w:rPr>
      </w:pPr>
      <w:r w:rsidRPr="006B507E">
        <w:rPr>
          <w:szCs w:val="24"/>
          <w:lang w:val="en-IE"/>
        </w:rPr>
        <w:t xml:space="preserve">Meeting was </w:t>
      </w:r>
      <w:r w:rsidR="006B507E" w:rsidRPr="006B507E">
        <w:rPr>
          <w:szCs w:val="24"/>
          <w:lang w:val="en-IE"/>
        </w:rPr>
        <w:t>on 8th</w:t>
      </w:r>
      <w:r w:rsidRPr="006B507E">
        <w:rPr>
          <w:szCs w:val="24"/>
          <w:lang w:val="en-IE"/>
        </w:rPr>
        <w:t xml:space="preserve"> of October, </w:t>
      </w:r>
      <w:r w:rsidR="00676953" w:rsidRPr="006B507E">
        <w:rPr>
          <w:szCs w:val="24"/>
          <w:lang w:val="en-IE"/>
        </w:rPr>
        <w:t>1</w:t>
      </w:r>
      <w:r w:rsidR="00520388" w:rsidRPr="006B507E">
        <w:rPr>
          <w:szCs w:val="24"/>
          <w:lang w:val="en-IE"/>
        </w:rPr>
        <w:t>6</w:t>
      </w:r>
      <w:r w:rsidR="0000117E" w:rsidRPr="006B507E">
        <w:rPr>
          <w:szCs w:val="24"/>
          <w:lang w:val="en-IE"/>
        </w:rPr>
        <w:t>.3</w:t>
      </w:r>
      <w:r w:rsidRPr="006B507E">
        <w:rPr>
          <w:szCs w:val="24"/>
          <w:lang w:val="en-IE"/>
        </w:rPr>
        <w:t xml:space="preserve">0 P.m. </w:t>
      </w:r>
    </w:p>
    <w:p w:rsidR="0000117E" w:rsidRPr="006B507E" w:rsidRDefault="0042366A" w:rsidP="00676953">
      <w:pPr>
        <w:pStyle w:val="Pagrindinistekstas"/>
        <w:overflowPunct w:val="0"/>
        <w:spacing w:line="0" w:lineRule="atLeast"/>
        <w:ind w:firstLine="709"/>
        <w:rPr>
          <w:color w:val="000000"/>
          <w:szCs w:val="24"/>
          <w:lang w:val="en-IE"/>
        </w:rPr>
      </w:pPr>
      <w:r w:rsidRPr="006B507E">
        <w:rPr>
          <w:szCs w:val="24"/>
          <w:lang w:val="en-IE"/>
        </w:rPr>
        <w:t>Meeting chairwoman</w:t>
      </w:r>
      <w:r w:rsidR="008F05AD" w:rsidRPr="006B507E">
        <w:rPr>
          <w:szCs w:val="24"/>
          <w:lang w:val="en-IE"/>
        </w:rPr>
        <w:t>–</w:t>
      </w:r>
      <w:r w:rsidRPr="006B507E">
        <w:rPr>
          <w:szCs w:val="24"/>
          <w:lang w:val="en-IE"/>
        </w:rPr>
        <w:t xml:space="preserve"> Youth affairs coordinator </w:t>
      </w:r>
      <w:r w:rsidR="0000117E" w:rsidRPr="006B507E">
        <w:rPr>
          <w:color w:val="000000"/>
          <w:szCs w:val="24"/>
          <w:lang w:val="en-IE"/>
        </w:rPr>
        <w:t>Aistė Andruškevičiūtė.</w:t>
      </w:r>
    </w:p>
    <w:p w:rsidR="0042366A" w:rsidRPr="006B507E" w:rsidRDefault="0042366A" w:rsidP="0042366A">
      <w:pPr>
        <w:pStyle w:val="Pagrindinistekstas"/>
        <w:overflowPunct w:val="0"/>
        <w:spacing w:line="0" w:lineRule="atLeast"/>
        <w:ind w:firstLine="709"/>
        <w:rPr>
          <w:lang w:val="en-IE"/>
        </w:rPr>
      </w:pPr>
      <w:r w:rsidRPr="006B507E">
        <w:rPr>
          <w:lang w:val="en-IE"/>
        </w:rPr>
        <w:t xml:space="preserve">Meeting secretory </w:t>
      </w:r>
      <w:r w:rsidR="00706E04" w:rsidRPr="006B507E">
        <w:rPr>
          <w:szCs w:val="24"/>
          <w:lang w:val="en-IE"/>
        </w:rPr>
        <w:t>Renata Razgienė</w:t>
      </w:r>
      <w:r w:rsidR="006B507E" w:rsidRPr="006B507E">
        <w:rPr>
          <w:lang w:val="en-IE"/>
        </w:rPr>
        <w:t>, Specialist</w:t>
      </w:r>
      <w:r w:rsidRPr="006B507E">
        <w:rPr>
          <w:lang w:val="en-IE"/>
        </w:rPr>
        <w:t xml:space="preserve"> of Social Affairs Department of Klaipeda City Municipality Administration.</w:t>
      </w:r>
    </w:p>
    <w:p w:rsidR="00696E51" w:rsidRPr="006B507E" w:rsidRDefault="0042366A" w:rsidP="0042366A">
      <w:pPr>
        <w:pStyle w:val="Pagrindinistekstas"/>
        <w:overflowPunct w:val="0"/>
        <w:spacing w:line="0" w:lineRule="atLeast"/>
        <w:ind w:firstLine="709"/>
        <w:rPr>
          <w:szCs w:val="24"/>
          <w:lang w:val="en-IE"/>
        </w:rPr>
      </w:pPr>
      <w:r w:rsidRPr="006B507E">
        <w:rPr>
          <w:szCs w:val="24"/>
          <w:lang w:val="en-IE"/>
        </w:rPr>
        <w:t>Participants</w:t>
      </w:r>
      <w:r w:rsidR="00416689" w:rsidRPr="006B507E">
        <w:rPr>
          <w:szCs w:val="24"/>
          <w:lang w:val="en-IE"/>
        </w:rPr>
        <w:t xml:space="preserve">: </w:t>
      </w:r>
      <w:r w:rsidR="00D24482" w:rsidRPr="006B507E">
        <w:rPr>
          <w:szCs w:val="24"/>
          <w:lang w:val="en-IE"/>
        </w:rPr>
        <w:t xml:space="preserve"> </w:t>
      </w:r>
      <w:r w:rsidR="0089402D" w:rsidRPr="006B507E">
        <w:rPr>
          <w:szCs w:val="24"/>
          <w:lang w:val="en-IE"/>
        </w:rPr>
        <w:t>Pa</w:t>
      </w:r>
      <w:r w:rsidR="00034999" w:rsidRPr="006B507E">
        <w:rPr>
          <w:szCs w:val="24"/>
          <w:lang w:val="en-IE"/>
        </w:rPr>
        <w:t>ulius Kavoliūnas, Audrius Paulauskas, Agnė Rudytė, Kornelija</w:t>
      </w:r>
      <w:r w:rsidR="00906E1F" w:rsidRPr="006B507E">
        <w:rPr>
          <w:szCs w:val="24"/>
          <w:lang w:val="en-IE"/>
        </w:rPr>
        <w:t xml:space="preserve"> Bajorūnė</w:t>
      </w:r>
      <w:r w:rsidR="00BF193A" w:rsidRPr="006B507E">
        <w:rPr>
          <w:szCs w:val="24"/>
          <w:lang w:val="en-IE"/>
        </w:rPr>
        <w:t>.</w:t>
      </w:r>
    </w:p>
    <w:p w:rsidR="0042366A" w:rsidRPr="006B507E" w:rsidRDefault="0042366A" w:rsidP="0000117E">
      <w:pPr>
        <w:spacing w:line="0" w:lineRule="atLeast"/>
        <w:ind w:firstLine="709"/>
        <w:jc w:val="both"/>
        <w:rPr>
          <w:color w:val="000000"/>
          <w:szCs w:val="24"/>
          <w:lang w:val="en-IE"/>
        </w:rPr>
      </w:pPr>
      <w:r w:rsidRPr="006B507E">
        <w:rPr>
          <w:color w:val="000000"/>
          <w:szCs w:val="24"/>
          <w:lang w:val="en-IE"/>
        </w:rPr>
        <w:t>THE AGENDA.</w:t>
      </w:r>
    </w:p>
    <w:p w:rsidR="0000117E" w:rsidRPr="006B507E" w:rsidRDefault="007D43B6" w:rsidP="0000117E">
      <w:pPr>
        <w:spacing w:line="0" w:lineRule="atLeast"/>
        <w:ind w:firstLine="709"/>
        <w:jc w:val="both"/>
        <w:rPr>
          <w:szCs w:val="24"/>
          <w:lang w:val="en-IE"/>
        </w:rPr>
      </w:pPr>
      <w:r w:rsidRPr="006B507E">
        <w:rPr>
          <w:color w:val="000000"/>
          <w:szCs w:val="24"/>
          <w:lang w:val="en-IE"/>
        </w:rPr>
        <w:t xml:space="preserve">1. </w:t>
      </w:r>
      <w:r w:rsidR="0042366A" w:rsidRPr="006B507E">
        <w:rPr>
          <w:color w:val="000000"/>
          <w:szCs w:val="24"/>
          <w:lang w:val="en-IE"/>
        </w:rPr>
        <w:t>European Youth Capitals 2021 project presentation.</w:t>
      </w:r>
    </w:p>
    <w:p w:rsidR="007D43B6" w:rsidRPr="006B507E" w:rsidRDefault="0042366A" w:rsidP="0000117E">
      <w:pPr>
        <w:spacing w:line="0" w:lineRule="atLeast"/>
        <w:ind w:firstLine="709"/>
        <w:jc w:val="both"/>
        <w:rPr>
          <w:szCs w:val="24"/>
          <w:lang w:val="en-IE"/>
        </w:rPr>
      </w:pPr>
      <w:r w:rsidRPr="006B507E">
        <w:rPr>
          <w:szCs w:val="24"/>
          <w:lang w:val="en-IE"/>
        </w:rPr>
        <w:t>2. Other questions.</w:t>
      </w:r>
    </w:p>
    <w:p w:rsidR="00CF4CB9" w:rsidRPr="006B507E" w:rsidRDefault="0018734D" w:rsidP="00676953">
      <w:pPr>
        <w:pStyle w:val="Sraopastraipa"/>
        <w:spacing w:line="0" w:lineRule="atLeast"/>
        <w:ind w:left="0"/>
        <w:jc w:val="both"/>
        <w:rPr>
          <w:lang w:val="en-IE"/>
        </w:rPr>
      </w:pPr>
      <w:r w:rsidRPr="006B507E">
        <w:rPr>
          <w:lang w:val="en-IE"/>
        </w:rPr>
        <w:tab/>
      </w:r>
      <w:r w:rsidR="00CB0EC8">
        <w:rPr>
          <w:lang w:val="en-IE"/>
        </w:rPr>
        <w:t xml:space="preserve">1. </w:t>
      </w:r>
      <w:r w:rsidR="0042366A" w:rsidRPr="006B507E">
        <w:rPr>
          <w:lang w:val="en-IE"/>
        </w:rPr>
        <w:t>CONSIDERED</w:t>
      </w:r>
      <w:r w:rsidR="007D43B6" w:rsidRPr="006B507E">
        <w:rPr>
          <w:lang w:val="en-IE"/>
        </w:rPr>
        <w:t xml:space="preserve">. </w:t>
      </w:r>
      <w:r w:rsidR="0042366A" w:rsidRPr="006B507E">
        <w:rPr>
          <w:color w:val="000000"/>
          <w:szCs w:val="24"/>
          <w:lang w:val="en-IE"/>
        </w:rPr>
        <w:t>European Youth Capitals 2021 project presentation</w:t>
      </w:r>
    </w:p>
    <w:p w:rsidR="00284687" w:rsidRPr="006B507E" w:rsidRDefault="0042366A" w:rsidP="00676953">
      <w:pPr>
        <w:pStyle w:val="Sraopastraipa"/>
        <w:spacing w:line="0" w:lineRule="atLeast"/>
        <w:ind w:left="0"/>
        <w:jc w:val="both"/>
        <w:rPr>
          <w:szCs w:val="24"/>
          <w:lang w:val="en-IE"/>
        </w:rPr>
      </w:pPr>
      <w:r w:rsidRPr="006B507E">
        <w:rPr>
          <w:lang w:val="en-IE"/>
        </w:rPr>
        <w:t xml:space="preserve">A. Andruškevičiūtė presented management and financing model of </w:t>
      </w:r>
      <w:r w:rsidR="006B507E" w:rsidRPr="006B507E">
        <w:rPr>
          <w:lang w:val="en-IE"/>
        </w:rPr>
        <w:t>European</w:t>
      </w:r>
      <w:r w:rsidRPr="006B507E">
        <w:rPr>
          <w:lang w:val="en-IE"/>
        </w:rPr>
        <w:t xml:space="preserve"> Youth Capital 2021 project. </w:t>
      </w:r>
      <w:r w:rsidR="00034999" w:rsidRPr="006B507E">
        <w:rPr>
          <w:szCs w:val="24"/>
          <w:lang w:val="en-IE"/>
        </w:rPr>
        <w:t xml:space="preserve"> </w:t>
      </w:r>
    </w:p>
    <w:p w:rsidR="0042366A" w:rsidRPr="006B507E" w:rsidRDefault="0042366A" w:rsidP="0042366A">
      <w:pPr>
        <w:pStyle w:val="Sraopastraipa"/>
        <w:spacing w:line="0" w:lineRule="atLeast"/>
        <w:jc w:val="both"/>
        <w:rPr>
          <w:szCs w:val="24"/>
          <w:lang w:val="en-IE"/>
        </w:rPr>
      </w:pPr>
      <w:r w:rsidRPr="006B507E">
        <w:rPr>
          <w:szCs w:val="24"/>
          <w:lang w:val="en-IE"/>
        </w:rPr>
        <w:tab/>
      </w:r>
    </w:p>
    <w:p w:rsidR="0042366A" w:rsidRDefault="0042366A" w:rsidP="0042366A">
      <w:pPr>
        <w:ind w:firstLine="709"/>
        <w:rPr>
          <w:lang w:val="en-IE"/>
        </w:rPr>
      </w:pPr>
      <w:r w:rsidRPr="006B507E">
        <w:rPr>
          <w:lang w:val="en-IE"/>
        </w:rPr>
        <w:t>European Youth Capitals 2021 regulations, descriptions of the projects and financing of the competition are prepared for the competition.</w:t>
      </w:r>
      <w:r w:rsidR="006B507E" w:rsidRPr="006B507E">
        <w:rPr>
          <w:lang w:val="en-IE"/>
        </w:rPr>
        <w:t xml:space="preserve"> European Youth Capitals 2021 the project is to be entrusted with the administration of the large organization or institution, which has won the partial financing competition</w:t>
      </w:r>
      <w:r w:rsidR="006B507E">
        <w:rPr>
          <w:lang w:val="en-IE"/>
        </w:rPr>
        <w:t xml:space="preserve">. The institution responsible of administration will help others organisation to manage other contests. European youth council will be supervise the administration and events. All activities will start from </w:t>
      </w:r>
      <w:proofErr w:type="gramStart"/>
      <w:r w:rsidR="00636B59">
        <w:rPr>
          <w:lang w:val="en-IE"/>
        </w:rPr>
        <w:t>1st</w:t>
      </w:r>
      <w:proofErr w:type="gramEnd"/>
      <w:r w:rsidR="00636B59">
        <w:rPr>
          <w:lang w:val="en-IE"/>
        </w:rPr>
        <w:t xml:space="preserve"> of January, 2020 and continue till 2022. The organisation responsible for administration will held activities for 3 years. </w:t>
      </w:r>
    </w:p>
    <w:p w:rsidR="00AA49C9" w:rsidRDefault="00AA49C9" w:rsidP="0042366A">
      <w:pPr>
        <w:ind w:firstLine="709"/>
        <w:rPr>
          <w:lang w:val="en-IE"/>
        </w:rPr>
      </w:pPr>
      <w:r>
        <w:rPr>
          <w:lang w:val="en-IE"/>
        </w:rPr>
        <w:t xml:space="preserve">Paulius Kavoliūnas asked what if the project won`t be implemented? </w:t>
      </w:r>
    </w:p>
    <w:p w:rsidR="00AA49C9" w:rsidRPr="006B507E" w:rsidRDefault="00AA49C9" w:rsidP="0042366A">
      <w:pPr>
        <w:ind w:firstLine="709"/>
        <w:rPr>
          <w:lang w:val="en-IE"/>
        </w:rPr>
      </w:pPr>
      <w:r>
        <w:rPr>
          <w:lang w:val="en-IE"/>
        </w:rPr>
        <w:t>Aistė Andruškevičiūtė responded if we refuse this project</w:t>
      </w:r>
      <w:r w:rsidR="00D019F9">
        <w:rPr>
          <w:lang w:val="en-IE"/>
        </w:rPr>
        <w:t>, municipality</w:t>
      </w:r>
      <w:r>
        <w:rPr>
          <w:lang w:val="en-IE"/>
        </w:rPr>
        <w:t xml:space="preserve"> will have to pay 50 000 </w:t>
      </w:r>
      <w:r w:rsidR="00C847D4">
        <w:rPr>
          <w:lang w:val="en-IE"/>
        </w:rPr>
        <w:t>Euro</w:t>
      </w:r>
      <w:r>
        <w:rPr>
          <w:lang w:val="en-IE"/>
        </w:rPr>
        <w:t xml:space="preserve"> fine. </w:t>
      </w:r>
      <w:r w:rsidR="00D019F9">
        <w:rPr>
          <w:lang w:val="en-IE"/>
        </w:rPr>
        <w:t>Municipality implements the project</w:t>
      </w:r>
      <w:r w:rsidR="00351C76">
        <w:rPr>
          <w:lang w:val="en-IE"/>
        </w:rPr>
        <w:t xml:space="preserve"> because European youth forum </w:t>
      </w:r>
      <w:r w:rsidR="00D019F9">
        <w:rPr>
          <w:lang w:val="en-IE"/>
        </w:rPr>
        <w:t>does not give money on the project.</w:t>
      </w:r>
      <w:r w:rsidR="00351C76">
        <w:rPr>
          <w:lang w:val="en-IE"/>
        </w:rPr>
        <w:t xml:space="preserve"> </w:t>
      </w:r>
    </w:p>
    <w:p w:rsidR="0042366A" w:rsidRDefault="00D019F9" w:rsidP="0042366A">
      <w:pPr>
        <w:pStyle w:val="Sraopastraipa"/>
        <w:spacing w:line="0" w:lineRule="atLeast"/>
        <w:ind w:left="0"/>
        <w:jc w:val="both"/>
        <w:rPr>
          <w:szCs w:val="24"/>
          <w:lang w:val="en-IE"/>
        </w:rPr>
      </w:pPr>
      <w:r>
        <w:rPr>
          <w:szCs w:val="24"/>
          <w:lang w:val="en-IE"/>
        </w:rPr>
        <w:tab/>
        <w:t>All information has to be spread on website of European youth capital.</w:t>
      </w:r>
    </w:p>
    <w:p w:rsidR="00C847D4" w:rsidRPr="006B507E" w:rsidRDefault="00C847D4" w:rsidP="0042366A">
      <w:pPr>
        <w:pStyle w:val="Sraopastraipa"/>
        <w:spacing w:line="0" w:lineRule="atLeast"/>
        <w:ind w:left="0"/>
        <w:jc w:val="both"/>
        <w:rPr>
          <w:szCs w:val="24"/>
          <w:lang w:val="en-IE"/>
        </w:rPr>
      </w:pPr>
      <w:r>
        <w:rPr>
          <w:szCs w:val="24"/>
          <w:lang w:val="en-IE"/>
        </w:rPr>
        <w:tab/>
        <w:t xml:space="preserve">Kornelija Bajorūnė and Agnė Rudytė suggested writing information when it needs. </w:t>
      </w:r>
    </w:p>
    <w:p w:rsidR="00CF4CB9" w:rsidRDefault="00C847D4" w:rsidP="00C847D4">
      <w:pPr>
        <w:pStyle w:val="Sraopastraipa"/>
        <w:spacing w:line="0" w:lineRule="atLeast"/>
        <w:ind w:left="0" w:firstLine="720"/>
        <w:jc w:val="both"/>
        <w:rPr>
          <w:szCs w:val="24"/>
          <w:lang w:val="en-IE"/>
        </w:rPr>
      </w:pPr>
      <w:r>
        <w:rPr>
          <w:szCs w:val="24"/>
          <w:lang w:val="en-IE"/>
        </w:rPr>
        <w:t>DECIDED</w:t>
      </w:r>
      <w:r w:rsidR="00CF4CB9" w:rsidRPr="006B507E">
        <w:rPr>
          <w:szCs w:val="24"/>
          <w:lang w:val="en-IE"/>
        </w:rPr>
        <w:t xml:space="preserve">. </w:t>
      </w:r>
      <w:r>
        <w:rPr>
          <w:szCs w:val="24"/>
          <w:lang w:val="en-IE"/>
        </w:rPr>
        <w:t xml:space="preserve">Information was listened. </w:t>
      </w:r>
    </w:p>
    <w:p w:rsidR="00CB0EC8" w:rsidRPr="006B507E" w:rsidRDefault="00CB0EC8" w:rsidP="00C847D4">
      <w:pPr>
        <w:pStyle w:val="Sraopastraipa"/>
        <w:spacing w:line="0" w:lineRule="atLeast"/>
        <w:ind w:left="0" w:firstLine="720"/>
        <w:jc w:val="both"/>
        <w:rPr>
          <w:szCs w:val="24"/>
          <w:lang w:val="en-IE"/>
        </w:rPr>
      </w:pPr>
      <w:bookmarkStart w:id="2" w:name="_GoBack"/>
      <w:bookmarkEnd w:id="2"/>
    </w:p>
    <w:p w:rsidR="00CF4CB9" w:rsidRPr="006B507E" w:rsidRDefault="00CB0EC8" w:rsidP="00C847D4">
      <w:pPr>
        <w:pStyle w:val="Sraopastraipa"/>
        <w:spacing w:line="0" w:lineRule="atLeast"/>
        <w:ind w:left="0" w:firstLine="720"/>
        <w:jc w:val="both"/>
        <w:rPr>
          <w:szCs w:val="24"/>
          <w:lang w:val="en-IE"/>
        </w:rPr>
      </w:pPr>
      <w:r>
        <w:rPr>
          <w:szCs w:val="24"/>
          <w:lang w:val="en-IE"/>
        </w:rPr>
        <w:t xml:space="preserve">2. </w:t>
      </w:r>
      <w:r w:rsidR="00C847D4">
        <w:rPr>
          <w:szCs w:val="24"/>
          <w:lang w:val="en-IE"/>
        </w:rPr>
        <w:t>CONSIDERED</w:t>
      </w:r>
      <w:r w:rsidR="00CF4CB9" w:rsidRPr="006B507E">
        <w:rPr>
          <w:szCs w:val="24"/>
          <w:lang w:val="en-IE"/>
        </w:rPr>
        <w:t xml:space="preserve">. </w:t>
      </w:r>
      <w:r w:rsidR="00C847D4">
        <w:rPr>
          <w:szCs w:val="24"/>
          <w:lang w:val="en-IE"/>
        </w:rPr>
        <w:t xml:space="preserve"> </w:t>
      </w:r>
      <w:r w:rsidR="00C847D4" w:rsidRPr="00C847D4">
        <w:rPr>
          <w:szCs w:val="24"/>
          <w:lang w:val="en-IE"/>
        </w:rPr>
        <w:t>Due to planned European Youth Capital council meeting.</w:t>
      </w:r>
    </w:p>
    <w:p w:rsidR="00CF4CB9" w:rsidRPr="006B507E" w:rsidRDefault="00C847D4" w:rsidP="00C847D4">
      <w:pPr>
        <w:pStyle w:val="Sraopastraipa"/>
        <w:spacing w:line="0" w:lineRule="atLeast"/>
        <w:ind w:left="0" w:firstLine="720"/>
        <w:jc w:val="both"/>
        <w:rPr>
          <w:szCs w:val="24"/>
          <w:lang w:val="en-IE"/>
        </w:rPr>
      </w:pPr>
      <w:r>
        <w:rPr>
          <w:szCs w:val="24"/>
          <w:lang w:val="en-IE"/>
        </w:rPr>
        <w:t>DECIDED. Next meeting will be on 21</w:t>
      </w:r>
      <w:r w:rsidRPr="00C847D4">
        <w:rPr>
          <w:szCs w:val="24"/>
          <w:vertAlign w:val="superscript"/>
          <w:lang w:val="en-IE"/>
        </w:rPr>
        <w:t>st</w:t>
      </w:r>
      <w:r>
        <w:rPr>
          <w:szCs w:val="24"/>
          <w:lang w:val="en-IE"/>
        </w:rPr>
        <w:t xml:space="preserve"> of October. 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827"/>
        <w:gridCol w:w="4812"/>
      </w:tblGrid>
      <w:tr w:rsidR="00BC506F" w:rsidRPr="006B507E" w:rsidTr="003028C6">
        <w:trPr>
          <w:trHeight w:val="229"/>
        </w:trPr>
        <w:tc>
          <w:tcPr>
            <w:tcW w:w="4827" w:type="dxa"/>
          </w:tcPr>
          <w:p w:rsidR="00BC506F" w:rsidRPr="006B507E" w:rsidRDefault="00BC506F" w:rsidP="003028C6">
            <w:pPr>
              <w:rPr>
                <w:szCs w:val="24"/>
                <w:lang w:val="en-IE"/>
              </w:rPr>
            </w:pPr>
          </w:p>
          <w:p w:rsidR="00BC506F" w:rsidRPr="006B507E" w:rsidRDefault="00C847D4" w:rsidP="00C847D4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Secretory</w:t>
            </w:r>
          </w:p>
        </w:tc>
        <w:tc>
          <w:tcPr>
            <w:tcW w:w="4812" w:type="dxa"/>
          </w:tcPr>
          <w:p w:rsidR="00BC506F" w:rsidRPr="006B507E" w:rsidRDefault="00BC506F" w:rsidP="003028C6">
            <w:pPr>
              <w:jc w:val="right"/>
              <w:rPr>
                <w:szCs w:val="24"/>
                <w:lang w:val="en-IE"/>
              </w:rPr>
            </w:pPr>
          </w:p>
          <w:p w:rsidR="00BC506F" w:rsidRPr="006B507E" w:rsidRDefault="00BC506F" w:rsidP="003028C6">
            <w:pPr>
              <w:jc w:val="right"/>
              <w:rPr>
                <w:szCs w:val="24"/>
                <w:lang w:val="en-IE"/>
              </w:rPr>
            </w:pPr>
            <w:r w:rsidRPr="006B507E">
              <w:rPr>
                <w:szCs w:val="24"/>
                <w:lang w:val="en-IE"/>
              </w:rPr>
              <w:t>Renata Razgienė</w:t>
            </w:r>
          </w:p>
        </w:tc>
      </w:tr>
      <w:tr w:rsidR="00BC506F" w:rsidTr="003028C6">
        <w:trPr>
          <w:trHeight w:val="229"/>
        </w:trPr>
        <w:tc>
          <w:tcPr>
            <w:tcW w:w="4827" w:type="dxa"/>
          </w:tcPr>
          <w:p w:rsidR="00BC506F" w:rsidRDefault="00BC506F" w:rsidP="003028C6">
            <w:pPr>
              <w:rPr>
                <w:szCs w:val="24"/>
              </w:rPr>
            </w:pPr>
          </w:p>
          <w:p w:rsidR="00906E1F" w:rsidRPr="00F67A37" w:rsidRDefault="00906E1F" w:rsidP="003028C6">
            <w:pPr>
              <w:rPr>
                <w:szCs w:val="24"/>
              </w:rPr>
            </w:pPr>
          </w:p>
        </w:tc>
        <w:tc>
          <w:tcPr>
            <w:tcW w:w="4812" w:type="dxa"/>
          </w:tcPr>
          <w:p w:rsidR="00BC506F" w:rsidRDefault="00BC506F" w:rsidP="003028C6">
            <w:pPr>
              <w:jc w:val="right"/>
              <w:rPr>
                <w:szCs w:val="24"/>
              </w:rPr>
            </w:pPr>
          </w:p>
        </w:tc>
      </w:tr>
      <w:tr w:rsidR="00BC506F" w:rsidTr="003028C6">
        <w:trPr>
          <w:trHeight w:val="229"/>
        </w:trPr>
        <w:tc>
          <w:tcPr>
            <w:tcW w:w="4827" w:type="dxa"/>
          </w:tcPr>
          <w:p w:rsidR="00BC506F" w:rsidRDefault="00C847D4" w:rsidP="003028C6">
            <w:pPr>
              <w:rPr>
                <w:szCs w:val="24"/>
              </w:rPr>
            </w:pPr>
            <w:r>
              <w:rPr>
                <w:szCs w:val="24"/>
              </w:rPr>
              <w:t>Chairwoman</w:t>
            </w:r>
            <w:r w:rsidR="00BC506F">
              <w:rPr>
                <w:szCs w:val="24"/>
              </w:rPr>
              <w:t xml:space="preserve"> </w:t>
            </w:r>
          </w:p>
          <w:p w:rsidR="00906E1F" w:rsidRDefault="00C847D4" w:rsidP="003028C6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BC506F" w:rsidRPr="00F67A37" w:rsidRDefault="00BC506F" w:rsidP="003028C6">
            <w:pPr>
              <w:rPr>
                <w:szCs w:val="24"/>
              </w:rPr>
            </w:pPr>
          </w:p>
        </w:tc>
        <w:tc>
          <w:tcPr>
            <w:tcW w:w="4812" w:type="dxa"/>
          </w:tcPr>
          <w:p w:rsidR="00BC506F" w:rsidRDefault="00906E1F" w:rsidP="003028C6">
            <w:pPr>
              <w:jc w:val="right"/>
              <w:rPr>
                <w:szCs w:val="24"/>
              </w:rPr>
            </w:pPr>
            <w:r w:rsidRPr="007D43B6">
              <w:rPr>
                <w:color w:val="000000"/>
                <w:szCs w:val="24"/>
              </w:rPr>
              <w:t>Aistė Andruškevičiūtė</w:t>
            </w:r>
          </w:p>
          <w:p w:rsidR="00906E1F" w:rsidRDefault="00906E1F" w:rsidP="003028C6">
            <w:pPr>
              <w:jc w:val="right"/>
              <w:rPr>
                <w:szCs w:val="24"/>
              </w:rPr>
            </w:pPr>
          </w:p>
          <w:p w:rsidR="00906E1F" w:rsidRDefault="00906E1F" w:rsidP="003028C6">
            <w:pPr>
              <w:jc w:val="right"/>
              <w:rPr>
                <w:szCs w:val="24"/>
              </w:rPr>
            </w:pPr>
          </w:p>
          <w:p w:rsidR="00BC506F" w:rsidRDefault="00BC506F" w:rsidP="003028C6">
            <w:pPr>
              <w:jc w:val="right"/>
              <w:rPr>
                <w:szCs w:val="24"/>
              </w:rPr>
            </w:pPr>
          </w:p>
        </w:tc>
      </w:tr>
    </w:tbl>
    <w:p w:rsidR="00CF4CB9" w:rsidRDefault="00CF4CB9" w:rsidP="00676953">
      <w:pPr>
        <w:pStyle w:val="Sraopastraipa"/>
        <w:spacing w:line="0" w:lineRule="atLeast"/>
        <w:ind w:left="0"/>
        <w:jc w:val="both"/>
        <w:rPr>
          <w:szCs w:val="24"/>
        </w:rPr>
      </w:pPr>
    </w:p>
    <w:p w:rsidR="0036017A" w:rsidRDefault="0085708B" w:rsidP="00906E1F">
      <w:pPr>
        <w:pStyle w:val="Sraopastraipa"/>
        <w:spacing w:line="0" w:lineRule="atLeast"/>
        <w:ind w:left="0"/>
        <w:jc w:val="both"/>
      </w:pPr>
      <w:r>
        <w:rPr>
          <w:szCs w:val="24"/>
        </w:rPr>
        <w:t xml:space="preserve"> </w:t>
      </w:r>
    </w:p>
    <w:sectPr w:rsidR="0036017A" w:rsidSect="00074E67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45F" w:rsidRDefault="00D3145F" w:rsidP="00F41647">
      <w:r>
        <w:separator/>
      </w:r>
    </w:p>
  </w:endnote>
  <w:endnote w:type="continuationSeparator" w:id="0">
    <w:p w:rsidR="00D3145F" w:rsidRDefault="00D3145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45F" w:rsidRDefault="00D3145F" w:rsidP="00F41647">
      <w:r>
        <w:separator/>
      </w:r>
    </w:p>
  </w:footnote>
  <w:footnote w:type="continuationSeparator" w:id="0">
    <w:p w:rsidR="00D3145F" w:rsidRDefault="00D3145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D3145F" w:rsidRDefault="00D3145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07E">
          <w:rPr>
            <w:noProof/>
          </w:rPr>
          <w:t>2</w:t>
        </w:r>
        <w:r>
          <w:fldChar w:fldCharType="end"/>
        </w:r>
      </w:p>
    </w:sdtContent>
  </w:sdt>
  <w:p w:rsidR="00D3145F" w:rsidRDefault="00D3145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45F" w:rsidRDefault="00D3145F">
    <w:pPr>
      <w:pStyle w:val="Antrats"/>
      <w:jc w:val="center"/>
    </w:pPr>
  </w:p>
  <w:p w:rsidR="00D3145F" w:rsidRDefault="00D3145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D95A2A"/>
    <w:multiLevelType w:val="hybridMultilevel"/>
    <w:tmpl w:val="EE8E49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62629"/>
    <w:multiLevelType w:val="hybridMultilevel"/>
    <w:tmpl w:val="0E1EE2B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A85651"/>
    <w:multiLevelType w:val="hybridMultilevel"/>
    <w:tmpl w:val="4A52B21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91076"/>
    <w:multiLevelType w:val="hybridMultilevel"/>
    <w:tmpl w:val="7E608B6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EE3D0B"/>
    <w:multiLevelType w:val="hybridMultilevel"/>
    <w:tmpl w:val="0436DE5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6709CE"/>
    <w:multiLevelType w:val="hybridMultilevel"/>
    <w:tmpl w:val="A71AF8EC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23F645A"/>
    <w:multiLevelType w:val="hybridMultilevel"/>
    <w:tmpl w:val="4328A1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3750E"/>
    <w:multiLevelType w:val="hybridMultilevel"/>
    <w:tmpl w:val="DE76DBC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42B82"/>
    <w:multiLevelType w:val="hybridMultilevel"/>
    <w:tmpl w:val="94F0656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1B1720"/>
    <w:multiLevelType w:val="hybridMultilevel"/>
    <w:tmpl w:val="272C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F585B"/>
    <w:multiLevelType w:val="hybridMultilevel"/>
    <w:tmpl w:val="B3C8861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162C1A"/>
    <w:multiLevelType w:val="hybridMultilevel"/>
    <w:tmpl w:val="3832514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0639E7"/>
    <w:multiLevelType w:val="hybridMultilevel"/>
    <w:tmpl w:val="27B6FA0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67329C"/>
    <w:multiLevelType w:val="hybridMultilevel"/>
    <w:tmpl w:val="9382535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010C3A"/>
    <w:multiLevelType w:val="hybridMultilevel"/>
    <w:tmpl w:val="8B2EFEE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2F0C62"/>
    <w:multiLevelType w:val="hybridMultilevel"/>
    <w:tmpl w:val="81FAECF0"/>
    <w:lvl w:ilvl="0" w:tplc="2416BBC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2"/>
  </w:num>
  <w:num w:numId="9">
    <w:abstractNumId w:val="9"/>
  </w:num>
  <w:num w:numId="10">
    <w:abstractNumId w:val="10"/>
  </w:num>
  <w:num w:numId="11">
    <w:abstractNumId w:val="8"/>
  </w:num>
  <w:num w:numId="12">
    <w:abstractNumId w:val="19"/>
  </w:num>
  <w:num w:numId="13">
    <w:abstractNumId w:val="7"/>
  </w:num>
  <w:num w:numId="14">
    <w:abstractNumId w:val="13"/>
  </w:num>
  <w:num w:numId="15">
    <w:abstractNumId w:val="20"/>
  </w:num>
  <w:num w:numId="16">
    <w:abstractNumId w:val="17"/>
  </w:num>
  <w:num w:numId="17">
    <w:abstractNumId w:val="14"/>
  </w:num>
  <w:num w:numId="18">
    <w:abstractNumId w:val="18"/>
  </w:num>
  <w:num w:numId="19">
    <w:abstractNumId w:val="1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117E"/>
    <w:rsid w:val="000039A8"/>
    <w:rsid w:val="00005BC9"/>
    <w:rsid w:val="00006515"/>
    <w:rsid w:val="00016CFE"/>
    <w:rsid w:val="00024730"/>
    <w:rsid w:val="00034999"/>
    <w:rsid w:val="00041801"/>
    <w:rsid w:val="000445D5"/>
    <w:rsid w:val="00047CCC"/>
    <w:rsid w:val="00051F4A"/>
    <w:rsid w:val="00052B41"/>
    <w:rsid w:val="00063C17"/>
    <w:rsid w:val="00073FF5"/>
    <w:rsid w:val="00074E67"/>
    <w:rsid w:val="00087C68"/>
    <w:rsid w:val="000944BF"/>
    <w:rsid w:val="00097721"/>
    <w:rsid w:val="000C4DA7"/>
    <w:rsid w:val="000E2DBD"/>
    <w:rsid w:val="000E46B4"/>
    <w:rsid w:val="000E6C34"/>
    <w:rsid w:val="001444C8"/>
    <w:rsid w:val="00163473"/>
    <w:rsid w:val="00185843"/>
    <w:rsid w:val="0018730E"/>
    <w:rsid w:val="0018734D"/>
    <w:rsid w:val="001A17EE"/>
    <w:rsid w:val="001B01B1"/>
    <w:rsid w:val="001B02BB"/>
    <w:rsid w:val="001D1AE7"/>
    <w:rsid w:val="001D55C9"/>
    <w:rsid w:val="001F348E"/>
    <w:rsid w:val="00234AA0"/>
    <w:rsid w:val="00237B69"/>
    <w:rsid w:val="00242B88"/>
    <w:rsid w:val="002610CB"/>
    <w:rsid w:val="00265941"/>
    <w:rsid w:val="002743A7"/>
    <w:rsid w:val="00275E71"/>
    <w:rsid w:val="00277AC3"/>
    <w:rsid w:val="00284687"/>
    <w:rsid w:val="0028769D"/>
    <w:rsid w:val="00291226"/>
    <w:rsid w:val="002929CF"/>
    <w:rsid w:val="002A682A"/>
    <w:rsid w:val="002B6A43"/>
    <w:rsid w:val="002C3345"/>
    <w:rsid w:val="002C6C7F"/>
    <w:rsid w:val="002D1296"/>
    <w:rsid w:val="002D3496"/>
    <w:rsid w:val="00324750"/>
    <w:rsid w:val="00327C0D"/>
    <w:rsid w:val="00346196"/>
    <w:rsid w:val="00347054"/>
    <w:rsid w:val="00347F54"/>
    <w:rsid w:val="00351C76"/>
    <w:rsid w:val="0036017A"/>
    <w:rsid w:val="0036773A"/>
    <w:rsid w:val="00384543"/>
    <w:rsid w:val="003A3546"/>
    <w:rsid w:val="003B4DF2"/>
    <w:rsid w:val="003C09F9"/>
    <w:rsid w:val="003C3904"/>
    <w:rsid w:val="003E5D65"/>
    <w:rsid w:val="003E603A"/>
    <w:rsid w:val="00404C6B"/>
    <w:rsid w:val="00405B54"/>
    <w:rsid w:val="00416689"/>
    <w:rsid w:val="0042366A"/>
    <w:rsid w:val="00433CCC"/>
    <w:rsid w:val="00451833"/>
    <w:rsid w:val="004545AD"/>
    <w:rsid w:val="0045688D"/>
    <w:rsid w:val="0046681C"/>
    <w:rsid w:val="00472954"/>
    <w:rsid w:val="00473E08"/>
    <w:rsid w:val="00494CC2"/>
    <w:rsid w:val="004A3BDC"/>
    <w:rsid w:val="004C0680"/>
    <w:rsid w:val="004D62D7"/>
    <w:rsid w:val="004E3D41"/>
    <w:rsid w:val="004E607F"/>
    <w:rsid w:val="00504425"/>
    <w:rsid w:val="00504A6B"/>
    <w:rsid w:val="00520388"/>
    <w:rsid w:val="005232BE"/>
    <w:rsid w:val="00526340"/>
    <w:rsid w:val="005266FB"/>
    <w:rsid w:val="00562F57"/>
    <w:rsid w:val="005B1DD1"/>
    <w:rsid w:val="005C20BA"/>
    <w:rsid w:val="005C29DF"/>
    <w:rsid w:val="005F4651"/>
    <w:rsid w:val="0060060C"/>
    <w:rsid w:val="00606132"/>
    <w:rsid w:val="00611FCE"/>
    <w:rsid w:val="00623D10"/>
    <w:rsid w:val="00636B59"/>
    <w:rsid w:val="00637CE8"/>
    <w:rsid w:val="00647ABE"/>
    <w:rsid w:val="006534F5"/>
    <w:rsid w:val="00672B8B"/>
    <w:rsid w:val="00676953"/>
    <w:rsid w:val="006823E1"/>
    <w:rsid w:val="00696E51"/>
    <w:rsid w:val="006A68A3"/>
    <w:rsid w:val="006B026D"/>
    <w:rsid w:val="006B507E"/>
    <w:rsid w:val="006C2F74"/>
    <w:rsid w:val="006C7469"/>
    <w:rsid w:val="006D0FA0"/>
    <w:rsid w:val="006E106A"/>
    <w:rsid w:val="006F2B5E"/>
    <w:rsid w:val="006F416F"/>
    <w:rsid w:val="006F4715"/>
    <w:rsid w:val="007004F0"/>
    <w:rsid w:val="00702420"/>
    <w:rsid w:val="00706E04"/>
    <w:rsid w:val="0070711F"/>
    <w:rsid w:val="00710820"/>
    <w:rsid w:val="007114B3"/>
    <w:rsid w:val="00713BC8"/>
    <w:rsid w:val="00715C9F"/>
    <w:rsid w:val="007349BF"/>
    <w:rsid w:val="00750C41"/>
    <w:rsid w:val="00763985"/>
    <w:rsid w:val="007775F7"/>
    <w:rsid w:val="007810D9"/>
    <w:rsid w:val="0078425C"/>
    <w:rsid w:val="00794CA7"/>
    <w:rsid w:val="007B4E0F"/>
    <w:rsid w:val="007D43B6"/>
    <w:rsid w:val="007E63C0"/>
    <w:rsid w:val="007E7A53"/>
    <w:rsid w:val="007F3087"/>
    <w:rsid w:val="007F6345"/>
    <w:rsid w:val="00801E4F"/>
    <w:rsid w:val="008075DC"/>
    <w:rsid w:val="00811AE2"/>
    <w:rsid w:val="0083382A"/>
    <w:rsid w:val="0085708B"/>
    <w:rsid w:val="008623E9"/>
    <w:rsid w:val="00864723"/>
    <w:rsid w:val="00864F6F"/>
    <w:rsid w:val="00881248"/>
    <w:rsid w:val="008818A8"/>
    <w:rsid w:val="008831E7"/>
    <w:rsid w:val="00887832"/>
    <w:rsid w:val="0089402D"/>
    <w:rsid w:val="008A195A"/>
    <w:rsid w:val="008A39EC"/>
    <w:rsid w:val="008B51B0"/>
    <w:rsid w:val="008C0142"/>
    <w:rsid w:val="008C50A4"/>
    <w:rsid w:val="008C6BDA"/>
    <w:rsid w:val="008D69DD"/>
    <w:rsid w:val="008E3D7F"/>
    <w:rsid w:val="008F05AD"/>
    <w:rsid w:val="008F1DA5"/>
    <w:rsid w:val="008F665C"/>
    <w:rsid w:val="008F76B0"/>
    <w:rsid w:val="00906E1F"/>
    <w:rsid w:val="009256B3"/>
    <w:rsid w:val="0093146E"/>
    <w:rsid w:val="009327C9"/>
    <w:rsid w:val="00932DDD"/>
    <w:rsid w:val="00941AF8"/>
    <w:rsid w:val="00966150"/>
    <w:rsid w:val="00983140"/>
    <w:rsid w:val="009856C5"/>
    <w:rsid w:val="009A4237"/>
    <w:rsid w:val="009A63DE"/>
    <w:rsid w:val="009B0879"/>
    <w:rsid w:val="009B672C"/>
    <w:rsid w:val="009C1176"/>
    <w:rsid w:val="009F193A"/>
    <w:rsid w:val="009F24CD"/>
    <w:rsid w:val="00A233FE"/>
    <w:rsid w:val="00A3260E"/>
    <w:rsid w:val="00A42891"/>
    <w:rsid w:val="00A44DC7"/>
    <w:rsid w:val="00A56070"/>
    <w:rsid w:val="00A748C2"/>
    <w:rsid w:val="00A8670A"/>
    <w:rsid w:val="00A868E9"/>
    <w:rsid w:val="00A92C29"/>
    <w:rsid w:val="00A954BC"/>
    <w:rsid w:val="00A9592B"/>
    <w:rsid w:val="00AA49C9"/>
    <w:rsid w:val="00AA5DFD"/>
    <w:rsid w:val="00AD2EE1"/>
    <w:rsid w:val="00AE0085"/>
    <w:rsid w:val="00AF1E01"/>
    <w:rsid w:val="00AF3AEB"/>
    <w:rsid w:val="00B0047A"/>
    <w:rsid w:val="00B06ED5"/>
    <w:rsid w:val="00B11061"/>
    <w:rsid w:val="00B30C66"/>
    <w:rsid w:val="00B40258"/>
    <w:rsid w:val="00B66CD1"/>
    <w:rsid w:val="00B7145A"/>
    <w:rsid w:val="00B7320C"/>
    <w:rsid w:val="00BA6CA6"/>
    <w:rsid w:val="00BB07E2"/>
    <w:rsid w:val="00BB77A3"/>
    <w:rsid w:val="00BC0C7E"/>
    <w:rsid w:val="00BC506F"/>
    <w:rsid w:val="00BC6924"/>
    <w:rsid w:val="00BD63EE"/>
    <w:rsid w:val="00BE5BA1"/>
    <w:rsid w:val="00BF193A"/>
    <w:rsid w:val="00C32B0F"/>
    <w:rsid w:val="00C4624B"/>
    <w:rsid w:val="00C659CB"/>
    <w:rsid w:val="00C66DE7"/>
    <w:rsid w:val="00C70A51"/>
    <w:rsid w:val="00C73DF4"/>
    <w:rsid w:val="00C847D4"/>
    <w:rsid w:val="00CA6411"/>
    <w:rsid w:val="00CA7B58"/>
    <w:rsid w:val="00CB0EC8"/>
    <w:rsid w:val="00CB158F"/>
    <w:rsid w:val="00CB3E22"/>
    <w:rsid w:val="00CB7038"/>
    <w:rsid w:val="00CC36B8"/>
    <w:rsid w:val="00CC3D4D"/>
    <w:rsid w:val="00CD1061"/>
    <w:rsid w:val="00CD1166"/>
    <w:rsid w:val="00CD4AB4"/>
    <w:rsid w:val="00CD7D15"/>
    <w:rsid w:val="00CE5240"/>
    <w:rsid w:val="00CE7F54"/>
    <w:rsid w:val="00CF4742"/>
    <w:rsid w:val="00CF4CB9"/>
    <w:rsid w:val="00D019F9"/>
    <w:rsid w:val="00D03C69"/>
    <w:rsid w:val="00D20DE6"/>
    <w:rsid w:val="00D20E71"/>
    <w:rsid w:val="00D2166F"/>
    <w:rsid w:val="00D24482"/>
    <w:rsid w:val="00D254AF"/>
    <w:rsid w:val="00D3145F"/>
    <w:rsid w:val="00D545E9"/>
    <w:rsid w:val="00D81831"/>
    <w:rsid w:val="00D931FE"/>
    <w:rsid w:val="00D941FF"/>
    <w:rsid w:val="00D97E08"/>
    <w:rsid w:val="00DA047B"/>
    <w:rsid w:val="00DB0811"/>
    <w:rsid w:val="00DB3C9F"/>
    <w:rsid w:val="00DC0F2E"/>
    <w:rsid w:val="00DE0BFB"/>
    <w:rsid w:val="00DF547B"/>
    <w:rsid w:val="00E0280E"/>
    <w:rsid w:val="00E37B92"/>
    <w:rsid w:val="00E42F97"/>
    <w:rsid w:val="00E44D60"/>
    <w:rsid w:val="00E45625"/>
    <w:rsid w:val="00E478E3"/>
    <w:rsid w:val="00E51908"/>
    <w:rsid w:val="00E51915"/>
    <w:rsid w:val="00E54AA7"/>
    <w:rsid w:val="00E65B25"/>
    <w:rsid w:val="00E673F0"/>
    <w:rsid w:val="00E96582"/>
    <w:rsid w:val="00EA2190"/>
    <w:rsid w:val="00EA474E"/>
    <w:rsid w:val="00EA65AF"/>
    <w:rsid w:val="00EB48C2"/>
    <w:rsid w:val="00EC10BA"/>
    <w:rsid w:val="00ED1DA5"/>
    <w:rsid w:val="00ED3397"/>
    <w:rsid w:val="00F02029"/>
    <w:rsid w:val="00F04169"/>
    <w:rsid w:val="00F053A9"/>
    <w:rsid w:val="00F108FD"/>
    <w:rsid w:val="00F13DFD"/>
    <w:rsid w:val="00F15E6D"/>
    <w:rsid w:val="00F162B1"/>
    <w:rsid w:val="00F17ED2"/>
    <w:rsid w:val="00F31C9A"/>
    <w:rsid w:val="00F41647"/>
    <w:rsid w:val="00F4402E"/>
    <w:rsid w:val="00F51696"/>
    <w:rsid w:val="00F60107"/>
    <w:rsid w:val="00F62109"/>
    <w:rsid w:val="00F675D2"/>
    <w:rsid w:val="00F6789B"/>
    <w:rsid w:val="00F71567"/>
    <w:rsid w:val="00F71E01"/>
    <w:rsid w:val="00F72681"/>
    <w:rsid w:val="00F734AF"/>
    <w:rsid w:val="00F9408C"/>
    <w:rsid w:val="00FC23F2"/>
    <w:rsid w:val="00FD0E44"/>
    <w:rsid w:val="00FD3E96"/>
    <w:rsid w:val="00FD67F6"/>
    <w:rsid w:val="00FE65E5"/>
    <w:rsid w:val="00FE74CF"/>
    <w:rsid w:val="00FF16BC"/>
    <w:rsid w:val="00FF7CEF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20A086B"/>
  <w15:docId w15:val="{FA70D5D1-16A4-445B-AAF4-648A4859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4482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A868E9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D545E9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85D56-996B-4F49-8717-FEC543F6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Aiste Andruskeviciute</cp:lastModifiedBy>
  <cp:revision>5</cp:revision>
  <cp:lastPrinted>2019-10-08T13:00:00Z</cp:lastPrinted>
  <dcterms:created xsi:type="dcterms:W3CDTF">2019-10-24T13:51:00Z</dcterms:created>
  <dcterms:modified xsi:type="dcterms:W3CDTF">2019-11-05T08:35:00Z</dcterms:modified>
</cp:coreProperties>
</file>