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D9" w:rsidRPr="00222C2F" w:rsidRDefault="004B6FF4" w:rsidP="004B6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C2F">
        <w:rPr>
          <w:rFonts w:ascii="Times New Roman" w:hAnsi="Times New Roman" w:cs="Times New Roman"/>
          <w:b/>
          <w:sz w:val="24"/>
          <w:szCs w:val="24"/>
        </w:rPr>
        <w:t xml:space="preserve">KLAIPĖDOS MIESTO SAVIVALDYBĖS </w:t>
      </w:r>
    </w:p>
    <w:p w:rsidR="004B6FF4" w:rsidRPr="00222C2F" w:rsidRDefault="002C22BD" w:rsidP="004B6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C2F">
        <w:rPr>
          <w:rFonts w:ascii="Times New Roman" w:hAnsi="Times New Roman" w:cs="Times New Roman"/>
          <w:b/>
          <w:sz w:val="24"/>
          <w:szCs w:val="24"/>
        </w:rPr>
        <w:t xml:space="preserve">ŠVIETIMO TARYBOS </w:t>
      </w:r>
      <w:r w:rsidR="004B6FF4" w:rsidRPr="00222C2F">
        <w:rPr>
          <w:rFonts w:ascii="Times New Roman" w:hAnsi="Times New Roman" w:cs="Times New Roman"/>
          <w:b/>
          <w:sz w:val="24"/>
          <w:szCs w:val="24"/>
        </w:rPr>
        <w:t>POSĖDŽIO PROTOKOLAS</w:t>
      </w:r>
    </w:p>
    <w:p w:rsidR="004B6FF4" w:rsidRDefault="004B6FF4" w:rsidP="004B6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F4" w:rsidRDefault="003067DF" w:rsidP="004B6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590">
        <w:rPr>
          <w:rFonts w:ascii="Times New Roman" w:hAnsi="Times New Roman" w:cs="Times New Roman"/>
          <w:sz w:val="24"/>
          <w:szCs w:val="24"/>
        </w:rPr>
        <w:t xml:space="preserve">2019-11-08 </w:t>
      </w:r>
      <w:r w:rsidR="004B6FF4">
        <w:rPr>
          <w:rFonts w:ascii="Times New Roman" w:hAnsi="Times New Roman" w:cs="Times New Roman"/>
          <w:sz w:val="24"/>
          <w:szCs w:val="24"/>
        </w:rPr>
        <w:t>Nr.</w:t>
      </w:r>
      <w:r w:rsidR="004E0DAD">
        <w:rPr>
          <w:rFonts w:ascii="Times New Roman" w:hAnsi="Times New Roman" w:cs="Times New Roman"/>
          <w:sz w:val="24"/>
          <w:szCs w:val="24"/>
        </w:rPr>
        <w:t xml:space="preserve"> </w:t>
      </w:r>
      <w:r w:rsidR="001D7590">
        <w:rPr>
          <w:rFonts w:ascii="Times New Roman" w:hAnsi="Times New Roman" w:cs="Times New Roman"/>
          <w:sz w:val="24"/>
          <w:szCs w:val="24"/>
        </w:rPr>
        <w:t>ADM-524</w:t>
      </w:r>
      <w:bookmarkStart w:id="0" w:name="_GoBack"/>
      <w:bookmarkEnd w:id="0"/>
    </w:p>
    <w:p w:rsidR="004B6FF4" w:rsidRDefault="004B6FF4" w:rsidP="00F80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:rsidR="00F808DC" w:rsidRDefault="00F808DC" w:rsidP="00F80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F4" w:rsidRDefault="004E0DAD" w:rsidP="00222C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įvyko 2019 m. lapkričio 5</w:t>
      </w:r>
      <w:r w:rsidR="004B6FF4">
        <w:rPr>
          <w:rFonts w:ascii="Times New Roman" w:hAnsi="Times New Roman" w:cs="Times New Roman"/>
          <w:sz w:val="24"/>
          <w:szCs w:val="24"/>
        </w:rPr>
        <w:t xml:space="preserve"> d. </w:t>
      </w:r>
      <w:r w:rsidR="005A2CA1">
        <w:rPr>
          <w:rFonts w:ascii="Times New Roman" w:hAnsi="Times New Roman" w:cs="Times New Roman"/>
          <w:sz w:val="24"/>
          <w:szCs w:val="24"/>
        </w:rPr>
        <w:t>15.00 val.</w:t>
      </w:r>
      <w:r w:rsidR="00D309EC">
        <w:rPr>
          <w:rFonts w:ascii="Times New Roman" w:hAnsi="Times New Roman" w:cs="Times New Roman"/>
          <w:sz w:val="24"/>
          <w:szCs w:val="24"/>
        </w:rPr>
        <w:t xml:space="preserve"> </w:t>
      </w:r>
      <w:r w:rsidR="005A2CA1">
        <w:rPr>
          <w:rFonts w:ascii="Times New Roman" w:hAnsi="Times New Roman" w:cs="Times New Roman"/>
          <w:sz w:val="24"/>
          <w:szCs w:val="24"/>
        </w:rPr>
        <w:t>- 17.00 val.</w:t>
      </w:r>
    </w:p>
    <w:p w:rsidR="004B6FF4" w:rsidRDefault="004B6FF4" w:rsidP="00222C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pirmininkė – </w:t>
      </w:r>
      <w:r w:rsidR="002C22BD" w:rsidRPr="002C22BD">
        <w:rPr>
          <w:rFonts w:ascii="Times New Roman" w:hAnsi="Times New Roman" w:cs="Times New Roman"/>
          <w:sz w:val="24"/>
          <w:szCs w:val="24"/>
        </w:rPr>
        <w:t>Vilija Prižgintienė</w:t>
      </w:r>
      <w:r w:rsidR="002C22BD">
        <w:rPr>
          <w:rFonts w:ascii="Times New Roman" w:hAnsi="Times New Roman" w:cs="Times New Roman"/>
          <w:sz w:val="24"/>
          <w:szCs w:val="24"/>
        </w:rPr>
        <w:t>.</w:t>
      </w:r>
    </w:p>
    <w:p w:rsidR="004B6FF4" w:rsidRDefault="004B6FF4" w:rsidP="00222C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 –</w:t>
      </w:r>
      <w:r w:rsidR="009666BA">
        <w:rPr>
          <w:rFonts w:ascii="Times New Roman" w:hAnsi="Times New Roman" w:cs="Times New Roman"/>
          <w:sz w:val="24"/>
          <w:szCs w:val="24"/>
        </w:rPr>
        <w:t xml:space="preserve"> A</w:t>
      </w:r>
      <w:r w:rsidR="000E41BC">
        <w:rPr>
          <w:rFonts w:ascii="Times New Roman" w:hAnsi="Times New Roman" w:cs="Times New Roman"/>
          <w:sz w:val="24"/>
          <w:szCs w:val="24"/>
        </w:rPr>
        <w:t>lma Radvilė</w:t>
      </w:r>
      <w:r w:rsidR="00FA6BD2">
        <w:rPr>
          <w:rFonts w:ascii="Times New Roman" w:hAnsi="Times New Roman" w:cs="Times New Roman"/>
          <w:sz w:val="24"/>
          <w:szCs w:val="24"/>
        </w:rPr>
        <w:t>.</w:t>
      </w:r>
    </w:p>
    <w:p w:rsidR="00CB2CF5" w:rsidRDefault="004B6FF4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Dalyvavo: </w:t>
      </w:r>
      <w:r w:rsidR="004E0DAD">
        <w:rPr>
          <w:rFonts w:ascii="Times New Roman" w:hAnsi="Times New Roman" w:cs="Times New Roman"/>
          <w:sz w:val="24"/>
          <w:szCs w:val="24"/>
        </w:rPr>
        <w:t xml:space="preserve">Aistė Andruškevičiūtė, Auksuolė </w:t>
      </w:r>
      <w:proofErr w:type="spellStart"/>
      <w:r w:rsidR="004E0DAD">
        <w:rPr>
          <w:rFonts w:ascii="Times New Roman" w:hAnsi="Times New Roman" w:cs="Times New Roman"/>
          <w:sz w:val="24"/>
          <w:szCs w:val="24"/>
        </w:rPr>
        <w:t>Atkočienė</w:t>
      </w:r>
      <w:proofErr w:type="spellEnd"/>
      <w:r w:rsidR="004E0DAD">
        <w:rPr>
          <w:rFonts w:ascii="Times New Roman" w:hAnsi="Times New Roman" w:cs="Times New Roman"/>
          <w:sz w:val="24"/>
          <w:szCs w:val="24"/>
        </w:rPr>
        <w:t>,</w:t>
      </w:r>
      <w:r w:rsidR="00BC1173">
        <w:rPr>
          <w:rFonts w:ascii="Times New Roman" w:hAnsi="Times New Roman" w:cs="Times New Roman"/>
          <w:sz w:val="24"/>
          <w:szCs w:val="24"/>
        </w:rPr>
        <w:t xml:space="preserve"> </w:t>
      </w:r>
      <w:r w:rsidR="004E0DAD" w:rsidRPr="001F20CD">
        <w:rPr>
          <w:rFonts w:ascii="Times New Roman" w:hAnsi="Times New Roman" w:cs="Times New Roman"/>
          <w:sz w:val="24"/>
          <w:szCs w:val="24"/>
        </w:rPr>
        <w:t>Rimantas Didžiokas</w:t>
      </w:r>
      <w:r w:rsidR="004E0DAD">
        <w:rPr>
          <w:rFonts w:ascii="Times New Roman" w:hAnsi="Times New Roman" w:cs="Times New Roman"/>
          <w:sz w:val="24"/>
          <w:szCs w:val="24"/>
        </w:rPr>
        <w:t>,</w:t>
      </w:r>
      <w:r w:rsidR="009D7935">
        <w:rPr>
          <w:rFonts w:ascii="Times New Roman" w:hAnsi="Times New Roman" w:cs="Times New Roman"/>
          <w:sz w:val="24"/>
          <w:szCs w:val="24"/>
        </w:rPr>
        <w:t xml:space="preserve"> </w:t>
      </w:r>
      <w:r w:rsidR="004E0DAD" w:rsidRPr="001F20CD">
        <w:rPr>
          <w:rFonts w:ascii="Times New Roman" w:hAnsi="Times New Roman" w:cs="Times New Roman"/>
          <w:sz w:val="24"/>
          <w:szCs w:val="24"/>
        </w:rPr>
        <w:t xml:space="preserve">Audrutė </w:t>
      </w:r>
      <w:proofErr w:type="spellStart"/>
      <w:r w:rsidR="004E0DAD" w:rsidRPr="001F20CD">
        <w:rPr>
          <w:rFonts w:ascii="Times New Roman" w:hAnsi="Times New Roman" w:cs="Times New Roman"/>
          <w:sz w:val="24"/>
          <w:szCs w:val="24"/>
        </w:rPr>
        <w:t>Dunčienė</w:t>
      </w:r>
      <w:proofErr w:type="spellEnd"/>
      <w:r w:rsidR="004E0DA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E0DAD">
        <w:rPr>
          <w:rFonts w:ascii="Times New Roman" w:hAnsi="Times New Roman" w:cs="Times New Roman"/>
          <w:sz w:val="24"/>
          <w:szCs w:val="24"/>
        </w:rPr>
        <w:t>Džiuljeta</w:t>
      </w:r>
      <w:proofErr w:type="spellEnd"/>
      <w:r w:rsidR="004E0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DAD">
        <w:rPr>
          <w:rFonts w:ascii="Times New Roman" w:hAnsi="Times New Roman" w:cs="Times New Roman"/>
          <w:sz w:val="24"/>
          <w:szCs w:val="24"/>
        </w:rPr>
        <w:t>Gečienė</w:t>
      </w:r>
      <w:proofErr w:type="spellEnd"/>
      <w:r w:rsidR="00BC1173">
        <w:rPr>
          <w:rFonts w:ascii="Times New Roman" w:hAnsi="Times New Roman" w:cs="Times New Roman"/>
          <w:sz w:val="24"/>
          <w:szCs w:val="24"/>
        </w:rPr>
        <w:t>,</w:t>
      </w:r>
      <w:r w:rsidR="004E0DAD">
        <w:rPr>
          <w:rFonts w:ascii="Times New Roman" w:hAnsi="Times New Roman" w:cs="Times New Roman"/>
          <w:sz w:val="24"/>
          <w:szCs w:val="24"/>
        </w:rPr>
        <w:t xml:space="preserve"> </w:t>
      </w:r>
      <w:r w:rsidR="004E0DAD" w:rsidRPr="001F20CD">
        <w:rPr>
          <w:rFonts w:ascii="Times New Roman" w:hAnsi="Times New Roman" w:cs="Times New Roman"/>
          <w:sz w:val="24"/>
          <w:szCs w:val="24"/>
        </w:rPr>
        <w:t>Vytautas Krutulis</w:t>
      </w:r>
      <w:r w:rsidR="00BC1173">
        <w:rPr>
          <w:rFonts w:ascii="Times New Roman" w:hAnsi="Times New Roman" w:cs="Times New Roman"/>
          <w:sz w:val="24"/>
          <w:szCs w:val="24"/>
        </w:rPr>
        <w:t xml:space="preserve">, </w:t>
      </w:r>
      <w:r w:rsidR="004E0DAD">
        <w:rPr>
          <w:rFonts w:ascii="Times New Roman" w:hAnsi="Times New Roman" w:cs="Times New Roman"/>
          <w:sz w:val="24"/>
          <w:szCs w:val="24"/>
        </w:rPr>
        <w:t xml:space="preserve">Vilija Prižgintienė, </w:t>
      </w:r>
      <w:r w:rsidR="004E0DAD" w:rsidRPr="001F20CD">
        <w:rPr>
          <w:rFonts w:ascii="Times New Roman" w:hAnsi="Times New Roman" w:cs="Times New Roman"/>
          <w:sz w:val="24"/>
          <w:szCs w:val="24"/>
        </w:rPr>
        <w:t>Alma Radvilė</w:t>
      </w:r>
      <w:r w:rsidR="004E0DAD">
        <w:rPr>
          <w:rFonts w:ascii="Times New Roman" w:hAnsi="Times New Roman" w:cs="Times New Roman"/>
          <w:sz w:val="24"/>
          <w:szCs w:val="24"/>
        </w:rPr>
        <w:t xml:space="preserve">, </w:t>
      </w:r>
      <w:r w:rsidR="004E0DAD" w:rsidRPr="001F20CD">
        <w:rPr>
          <w:rFonts w:ascii="Times New Roman" w:hAnsi="Times New Roman" w:cs="Times New Roman"/>
          <w:sz w:val="24"/>
          <w:szCs w:val="24"/>
        </w:rPr>
        <w:t xml:space="preserve">Rima </w:t>
      </w:r>
      <w:proofErr w:type="spellStart"/>
      <w:r w:rsidR="004E0DAD" w:rsidRPr="001F20CD">
        <w:rPr>
          <w:rFonts w:ascii="Times New Roman" w:hAnsi="Times New Roman" w:cs="Times New Roman"/>
          <w:sz w:val="24"/>
          <w:szCs w:val="24"/>
        </w:rPr>
        <w:t>Rupšienė</w:t>
      </w:r>
      <w:proofErr w:type="spellEnd"/>
      <w:r w:rsidR="004E0DAD" w:rsidRPr="001F20CD">
        <w:rPr>
          <w:rFonts w:ascii="Times New Roman" w:hAnsi="Times New Roman" w:cs="Times New Roman"/>
          <w:sz w:val="24"/>
          <w:szCs w:val="24"/>
        </w:rPr>
        <w:t xml:space="preserve">, </w:t>
      </w:r>
      <w:r w:rsidR="004E0DAD">
        <w:rPr>
          <w:rFonts w:ascii="Times New Roman" w:hAnsi="Times New Roman" w:cs="Times New Roman"/>
          <w:sz w:val="24"/>
          <w:szCs w:val="24"/>
        </w:rPr>
        <w:t>Aras Mileška (vietoje Ingos</w:t>
      </w:r>
      <w:r w:rsidR="001C6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A4A">
        <w:rPr>
          <w:rFonts w:ascii="Times New Roman" w:hAnsi="Times New Roman" w:cs="Times New Roman"/>
          <w:sz w:val="24"/>
          <w:szCs w:val="24"/>
        </w:rPr>
        <w:t>Stonkienė</w:t>
      </w:r>
      <w:r w:rsidR="004E0DA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E0DAD">
        <w:rPr>
          <w:rFonts w:ascii="Times New Roman" w:hAnsi="Times New Roman" w:cs="Times New Roman"/>
          <w:sz w:val="24"/>
          <w:szCs w:val="24"/>
        </w:rPr>
        <w:t>)</w:t>
      </w:r>
      <w:r w:rsidR="00FA6BD2">
        <w:rPr>
          <w:rFonts w:ascii="Times New Roman" w:hAnsi="Times New Roman" w:cs="Times New Roman"/>
          <w:sz w:val="24"/>
          <w:szCs w:val="24"/>
        </w:rPr>
        <w:t xml:space="preserve"> (dalyvių sąrašas pridedamas)</w:t>
      </w:r>
      <w:r w:rsidR="00BC1173">
        <w:rPr>
          <w:rFonts w:ascii="Times New Roman" w:hAnsi="Times New Roman" w:cs="Times New Roman"/>
          <w:sz w:val="24"/>
          <w:szCs w:val="24"/>
        </w:rPr>
        <w:t>.</w:t>
      </w:r>
    </w:p>
    <w:p w:rsidR="00D53594" w:rsidRDefault="00D53594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Kviestie</w:t>
      </w:r>
      <w:r w:rsidR="00BB51DC">
        <w:rPr>
          <w:rFonts w:ascii="Times New Roman" w:hAnsi="Times New Roman" w:cs="Times New Roman"/>
          <w:sz w:val="24"/>
          <w:szCs w:val="24"/>
        </w:rPr>
        <w:t xml:space="preserve">ji asmenys: Areta Skukauskienė - </w:t>
      </w:r>
      <w:r>
        <w:rPr>
          <w:rFonts w:ascii="Times New Roman" w:hAnsi="Times New Roman" w:cs="Times New Roman"/>
          <w:sz w:val="24"/>
          <w:szCs w:val="24"/>
        </w:rPr>
        <w:t xml:space="preserve">Klaipėdos </w:t>
      </w:r>
      <w:r w:rsidRPr="00D53594">
        <w:rPr>
          <w:rFonts w:ascii="Times New Roman" w:hAnsi="Times New Roman" w:cs="Times New Roman"/>
          <w:sz w:val="24"/>
          <w:szCs w:val="24"/>
        </w:rPr>
        <w:t>miesto socialinių pedagogų metodinio būrelio pirmininkė,</w:t>
      </w:r>
      <w:r w:rsidR="00FA6BD2">
        <w:rPr>
          <w:rFonts w:ascii="Times New Roman" w:hAnsi="Times New Roman" w:cs="Times New Roman"/>
          <w:sz w:val="24"/>
          <w:szCs w:val="24"/>
        </w:rPr>
        <w:t xml:space="preserve"> Vida Bublia</w:t>
      </w:r>
      <w:r w:rsidR="004D3525">
        <w:rPr>
          <w:rFonts w:ascii="Times New Roman" w:hAnsi="Times New Roman" w:cs="Times New Roman"/>
          <w:sz w:val="24"/>
          <w:szCs w:val="24"/>
        </w:rPr>
        <w:t>uskienė</w:t>
      </w:r>
      <w:r w:rsidR="00BB51DC">
        <w:rPr>
          <w:rFonts w:ascii="Times New Roman" w:hAnsi="Times New Roman" w:cs="Times New Roman"/>
          <w:sz w:val="24"/>
          <w:szCs w:val="24"/>
        </w:rPr>
        <w:t xml:space="preserve"> -</w:t>
      </w:r>
      <w:r w:rsidR="004D3525">
        <w:rPr>
          <w:rFonts w:ascii="Times New Roman" w:hAnsi="Times New Roman" w:cs="Times New Roman"/>
          <w:sz w:val="24"/>
          <w:szCs w:val="24"/>
        </w:rPr>
        <w:t xml:space="preserve"> Švietimo skyriaus</w:t>
      </w:r>
      <w:r w:rsidR="00FA6BD2">
        <w:rPr>
          <w:rFonts w:ascii="Times New Roman" w:hAnsi="Times New Roman" w:cs="Times New Roman"/>
          <w:sz w:val="24"/>
          <w:szCs w:val="24"/>
        </w:rPr>
        <w:t xml:space="preserve"> patarėja.</w:t>
      </w:r>
    </w:p>
    <w:p w:rsidR="00517F63" w:rsidRDefault="00517F63" w:rsidP="0072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919" w:rsidRDefault="00063919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DARBOTVARKĖ:</w:t>
      </w:r>
    </w:p>
    <w:p w:rsidR="005A2CA1" w:rsidRDefault="00FA6BD2" w:rsidP="0097658E">
      <w:pPr>
        <w:pStyle w:val="Sraopastraipa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0DAD" w:rsidRPr="005A2CA1">
        <w:rPr>
          <w:rFonts w:ascii="Times New Roman" w:hAnsi="Times New Roman" w:cs="Times New Roman"/>
          <w:sz w:val="24"/>
          <w:szCs w:val="24"/>
        </w:rPr>
        <w:t xml:space="preserve">Dėl nemokamo </w:t>
      </w:r>
      <w:r w:rsidR="00FD350D">
        <w:rPr>
          <w:rFonts w:ascii="Times New Roman" w:hAnsi="Times New Roman" w:cs="Times New Roman"/>
          <w:sz w:val="24"/>
          <w:szCs w:val="24"/>
        </w:rPr>
        <w:t xml:space="preserve">mokinių </w:t>
      </w:r>
      <w:r w:rsidR="004E0DAD" w:rsidRPr="005A2CA1">
        <w:rPr>
          <w:rFonts w:ascii="Times New Roman" w:hAnsi="Times New Roman" w:cs="Times New Roman"/>
          <w:sz w:val="24"/>
          <w:szCs w:val="24"/>
        </w:rPr>
        <w:t>maitinimo Klaipėdos miesto mokyklose teikimo</w:t>
      </w:r>
      <w:r w:rsidR="005A2CA1">
        <w:rPr>
          <w:rFonts w:ascii="Times New Roman" w:hAnsi="Times New Roman" w:cs="Times New Roman"/>
          <w:sz w:val="24"/>
          <w:szCs w:val="24"/>
        </w:rPr>
        <w:t>.</w:t>
      </w:r>
      <w:r w:rsidR="004E0DAD" w:rsidRPr="005A2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DAD" w:rsidRPr="005A2CA1" w:rsidRDefault="00FA6BD2" w:rsidP="0097658E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E0DAD" w:rsidRPr="005A2CA1">
        <w:rPr>
          <w:rFonts w:ascii="Times New Roman" w:hAnsi="Times New Roman" w:cs="Times New Roman"/>
          <w:sz w:val="24"/>
          <w:szCs w:val="24"/>
        </w:rPr>
        <w:t>Dėl atstovo delegavimo į darbo grupę dėl ikimokyklinio ir priešmokyklinio ugdymo modelių bei atlyginimo už maitinimo paslaugas tvarkos aprašo patvirtinimo ir atlyginimo dydžio</w:t>
      </w:r>
      <w:r w:rsidR="00A62B30" w:rsidRPr="00A62B30">
        <w:rPr>
          <w:rFonts w:ascii="Times New Roman" w:hAnsi="Times New Roman" w:cs="Times New Roman"/>
          <w:sz w:val="24"/>
          <w:szCs w:val="24"/>
        </w:rPr>
        <w:t xml:space="preserve"> </w:t>
      </w:r>
      <w:r w:rsidR="00A62B30" w:rsidRPr="005A2CA1">
        <w:rPr>
          <w:rFonts w:ascii="Times New Roman" w:hAnsi="Times New Roman" w:cs="Times New Roman"/>
          <w:sz w:val="24"/>
          <w:szCs w:val="24"/>
        </w:rPr>
        <w:t>nustatymo</w:t>
      </w:r>
      <w:r w:rsidR="004E0DAD" w:rsidRPr="005A2CA1">
        <w:rPr>
          <w:rFonts w:ascii="Times New Roman" w:hAnsi="Times New Roman" w:cs="Times New Roman"/>
          <w:sz w:val="24"/>
          <w:szCs w:val="24"/>
        </w:rPr>
        <w:t xml:space="preserve"> Klaipėdos miesto savivaldybės švietimo įstaigose, įgyvendinančiose ikimokyklinio ir p</w:t>
      </w:r>
      <w:r w:rsidR="00A62B30">
        <w:rPr>
          <w:rFonts w:ascii="Times New Roman" w:hAnsi="Times New Roman" w:cs="Times New Roman"/>
          <w:sz w:val="24"/>
          <w:szCs w:val="24"/>
        </w:rPr>
        <w:t>riešmokyklinio ugdymo programas</w:t>
      </w:r>
      <w:r w:rsidR="004E0DAD" w:rsidRPr="005A2CA1">
        <w:rPr>
          <w:rFonts w:ascii="Times New Roman" w:hAnsi="Times New Roman" w:cs="Times New Roman"/>
          <w:sz w:val="24"/>
          <w:szCs w:val="24"/>
        </w:rPr>
        <w:t>.</w:t>
      </w:r>
    </w:p>
    <w:p w:rsidR="00FA6BD2" w:rsidRDefault="00FA6BD2" w:rsidP="0097658E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0DAD" w:rsidRPr="004E0DAD">
        <w:rPr>
          <w:rFonts w:ascii="Times New Roman" w:hAnsi="Times New Roman" w:cs="Times New Roman"/>
          <w:sz w:val="24"/>
          <w:szCs w:val="24"/>
        </w:rPr>
        <w:t>Dėl Klaipėdos miesto savivaldybės žmogiškųjų išteklių potencialo didinimo 2019-2022</w:t>
      </w:r>
      <w:r w:rsidR="0097658E">
        <w:rPr>
          <w:rFonts w:ascii="Times New Roman" w:hAnsi="Times New Roman" w:cs="Times New Roman"/>
          <w:sz w:val="24"/>
          <w:szCs w:val="24"/>
        </w:rPr>
        <w:t xml:space="preserve"> m.</w:t>
      </w:r>
      <w:r w:rsidR="004E0DAD" w:rsidRPr="004E0DAD">
        <w:rPr>
          <w:rFonts w:ascii="Times New Roman" w:hAnsi="Times New Roman" w:cs="Times New Roman"/>
          <w:sz w:val="24"/>
          <w:szCs w:val="24"/>
        </w:rPr>
        <w:t xml:space="preserve"> programos projekto</w:t>
      </w:r>
      <w:r w:rsidR="005A2CA1">
        <w:rPr>
          <w:rFonts w:ascii="Times New Roman" w:hAnsi="Times New Roman" w:cs="Times New Roman"/>
          <w:sz w:val="24"/>
          <w:szCs w:val="24"/>
        </w:rPr>
        <w:t>.</w:t>
      </w:r>
      <w:r w:rsidR="004E0DAD" w:rsidRPr="004E0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919" w:rsidRPr="00FA6BD2" w:rsidRDefault="00FA6BD2" w:rsidP="0097658E">
      <w:pPr>
        <w:pStyle w:val="Sraopastraipa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E0DAD" w:rsidRPr="00FA6BD2">
        <w:rPr>
          <w:rFonts w:ascii="Times New Roman" w:hAnsi="Times New Roman" w:cs="Times New Roman"/>
          <w:sz w:val="24"/>
          <w:szCs w:val="24"/>
        </w:rPr>
        <w:t xml:space="preserve">Dėl Klaipėdos miesto savivaldybės </w:t>
      </w:r>
      <w:r w:rsidR="0097658E">
        <w:rPr>
          <w:rFonts w:ascii="Times New Roman" w:hAnsi="Times New Roman" w:cs="Times New Roman"/>
          <w:sz w:val="24"/>
          <w:szCs w:val="24"/>
        </w:rPr>
        <w:t xml:space="preserve">2020 m. </w:t>
      </w:r>
      <w:r w:rsidR="004E0DAD" w:rsidRPr="00FA6BD2">
        <w:rPr>
          <w:rFonts w:ascii="Times New Roman" w:hAnsi="Times New Roman" w:cs="Times New Roman"/>
          <w:sz w:val="24"/>
          <w:szCs w:val="24"/>
        </w:rPr>
        <w:t>ugdymo proceso užtikrinimo programos</w:t>
      </w:r>
      <w:r w:rsidR="005A2CA1" w:rsidRPr="00FA6BD2">
        <w:rPr>
          <w:rFonts w:ascii="Times New Roman" w:hAnsi="Times New Roman" w:cs="Times New Roman"/>
          <w:sz w:val="24"/>
          <w:szCs w:val="24"/>
        </w:rPr>
        <w:t>.</w:t>
      </w:r>
    </w:p>
    <w:p w:rsidR="00063919" w:rsidRDefault="00063919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CA1" w:rsidRPr="00DF1F86" w:rsidRDefault="006A0ECA" w:rsidP="00DF1F86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86">
        <w:rPr>
          <w:rFonts w:ascii="Times New Roman" w:hAnsi="Times New Roman" w:cs="Times New Roman"/>
          <w:sz w:val="24"/>
          <w:szCs w:val="24"/>
        </w:rPr>
        <w:t xml:space="preserve">SVARSTYTA. </w:t>
      </w:r>
      <w:r w:rsidR="005A2CA1" w:rsidRPr="00DF1F86">
        <w:rPr>
          <w:rFonts w:ascii="Times New Roman" w:hAnsi="Times New Roman" w:cs="Times New Roman"/>
          <w:sz w:val="24"/>
          <w:szCs w:val="24"/>
        </w:rPr>
        <w:t xml:space="preserve">  Nemokamo </w:t>
      </w:r>
      <w:r w:rsidR="00FD350D" w:rsidRPr="00DF1F86">
        <w:rPr>
          <w:rFonts w:ascii="Times New Roman" w:hAnsi="Times New Roman" w:cs="Times New Roman"/>
          <w:sz w:val="24"/>
          <w:szCs w:val="24"/>
        </w:rPr>
        <w:t xml:space="preserve">mokinių </w:t>
      </w:r>
      <w:r w:rsidR="005A2CA1" w:rsidRPr="00DF1F86">
        <w:rPr>
          <w:rFonts w:ascii="Times New Roman" w:hAnsi="Times New Roman" w:cs="Times New Roman"/>
          <w:sz w:val="24"/>
          <w:szCs w:val="24"/>
        </w:rPr>
        <w:t>maitinimo Klaipėdos miesto mokyklose teikimas.</w:t>
      </w:r>
    </w:p>
    <w:p w:rsidR="005A2CA1" w:rsidRDefault="001C6A4A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 R</w:t>
      </w:r>
      <w:r w:rsidR="005A2CA1">
        <w:rPr>
          <w:rFonts w:ascii="Times New Roman" w:hAnsi="Times New Roman" w:cs="Times New Roman"/>
          <w:sz w:val="24"/>
          <w:szCs w:val="24"/>
        </w:rPr>
        <w:t>advilė informavo, kad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CA1" w:rsidRPr="005A2CA1">
        <w:rPr>
          <w:rFonts w:ascii="Times New Roman" w:hAnsi="Times New Roman" w:cs="Times New Roman"/>
          <w:sz w:val="24"/>
          <w:szCs w:val="24"/>
        </w:rPr>
        <w:t>Klaipėdos miesto soci</w:t>
      </w:r>
      <w:r w:rsidR="005A2CA1">
        <w:rPr>
          <w:rFonts w:ascii="Times New Roman" w:hAnsi="Times New Roman" w:cs="Times New Roman"/>
          <w:sz w:val="24"/>
          <w:szCs w:val="24"/>
        </w:rPr>
        <w:t>alinių pedagogų metodinė taryba kreipėsi dėl iškilusių problemų teikiant mokyklose nemokamą maitinimą.</w:t>
      </w:r>
    </w:p>
    <w:p w:rsidR="005D672A" w:rsidRDefault="005A2CA1" w:rsidP="005D6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Areta Skukauskienė</w:t>
      </w:r>
      <w:r w:rsidR="008017B7">
        <w:rPr>
          <w:rFonts w:ascii="Times New Roman" w:hAnsi="Times New Roman" w:cs="Times New Roman"/>
          <w:sz w:val="24"/>
          <w:szCs w:val="24"/>
        </w:rPr>
        <w:t xml:space="preserve">, </w:t>
      </w:r>
      <w:r w:rsidRPr="005A2CA1">
        <w:rPr>
          <w:rFonts w:ascii="Times New Roman" w:hAnsi="Times New Roman" w:cs="Times New Roman"/>
          <w:sz w:val="24"/>
          <w:szCs w:val="24"/>
        </w:rPr>
        <w:t>Klaipėdos mie</w:t>
      </w:r>
      <w:r>
        <w:rPr>
          <w:rFonts w:ascii="Times New Roman" w:hAnsi="Times New Roman" w:cs="Times New Roman"/>
          <w:sz w:val="24"/>
          <w:szCs w:val="24"/>
        </w:rPr>
        <w:t>sto socialinių pedagogų metodinio būrelio pirmininkė</w:t>
      </w:r>
      <w:r w:rsidR="008017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pristatė </w:t>
      </w:r>
      <w:r w:rsidR="00EF1E6F">
        <w:rPr>
          <w:rFonts w:ascii="Times New Roman" w:hAnsi="Times New Roman" w:cs="Times New Roman"/>
          <w:sz w:val="24"/>
          <w:szCs w:val="24"/>
        </w:rPr>
        <w:t xml:space="preserve">iškilusią problemą, kad 2019 m. balandžio mėn. 12 d. savivaldybės </w:t>
      </w:r>
      <w:r w:rsidR="008017B7">
        <w:rPr>
          <w:rFonts w:ascii="Times New Roman" w:hAnsi="Times New Roman" w:cs="Times New Roman"/>
          <w:sz w:val="24"/>
          <w:szCs w:val="24"/>
        </w:rPr>
        <w:t xml:space="preserve">tarybos </w:t>
      </w:r>
      <w:r w:rsidR="00EF1E6F">
        <w:rPr>
          <w:rFonts w:ascii="Times New Roman" w:hAnsi="Times New Roman" w:cs="Times New Roman"/>
          <w:sz w:val="24"/>
          <w:szCs w:val="24"/>
        </w:rPr>
        <w:t>patvirtintame Socialinės paramos mokiniams teikimo tvarkos apraše ne</w:t>
      </w:r>
      <w:r w:rsidR="00B41C8E">
        <w:rPr>
          <w:rFonts w:ascii="Times New Roman" w:hAnsi="Times New Roman" w:cs="Times New Roman"/>
          <w:sz w:val="24"/>
          <w:szCs w:val="24"/>
        </w:rPr>
        <w:t>be</w:t>
      </w:r>
      <w:r w:rsidR="00EF1E6F">
        <w:rPr>
          <w:rFonts w:ascii="Times New Roman" w:hAnsi="Times New Roman" w:cs="Times New Roman"/>
          <w:sz w:val="24"/>
          <w:szCs w:val="24"/>
        </w:rPr>
        <w:t>likus</w:t>
      </w:r>
      <w:r w:rsidR="00B41C8E">
        <w:rPr>
          <w:rFonts w:ascii="Times New Roman" w:hAnsi="Times New Roman" w:cs="Times New Roman"/>
          <w:sz w:val="24"/>
          <w:szCs w:val="24"/>
        </w:rPr>
        <w:t xml:space="preserve"> iki tol buvusio punkto</w:t>
      </w:r>
      <w:r w:rsidR="008017B7">
        <w:rPr>
          <w:rFonts w:ascii="Times New Roman" w:hAnsi="Times New Roman" w:cs="Times New Roman"/>
          <w:sz w:val="24"/>
          <w:szCs w:val="24"/>
        </w:rPr>
        <w:t>,</w:t>
      </w:r>
      <w:r w:rsidR="00B41C8E">
        <w:rPr>
          <w:rFonts w:ascii="Times New Roman" w:hAnsi="Times New Roman" w:cs="Times New Roman"/>
          <w:sz w:val="24"/>
          <w:szCs w:val="24"/>
        </w:rPr>
        <w:t xml:space="preserve"> apibrėžiančio</w:t>
      </w:r>
      <w:r w:rsidR="00EF1E6F">
        <w:rPr>
          <w:rFonts w:ascii="Times New Roman" w:hAnsi="Times New Roman" w:cs="Times New Roman"/>
          <w:sz w:val="24"/>
          <w:szCs w:val="24"/>
        </w:rPr>
        <w:t xml:space="preserve"> galimybę mokiniui, neatvykus į mokyklą dėl pateisinamų priežasčių,</w:t>
      </w:r>
      <w:r w:rsidR="008017B7">
        <w:rPr>
          <w:rFonts w:ascii="Times New Roman" w:hAnsi="Times New Roman" w:cs="Times New Roman"/>
          <w:sz w:val="24"/>
          <w:szCs w:val="24"/>
        </w:rPr>
        <w:t xml:space="preserve"> atiduoti nemokamą maitinimą</w:t>
      </w:r>
      <w:r w:rsidR="00EF1E6F">
        <w:rPr>
          <w:rFonts w:ascii="Times New Roman" w:hAnsi="Times New Roman" w:cs="Times New Roman"/>
          <w:sz w:val="24"/>
          <w:szCs w:val="24"/>
        </w:rPr>
        <w:t xml:space="preserve"> į namus – mokyklose nėra vieningos tvarkos, ką daryti, kai mo</w:t>
      </w:r>
      <w:r w:rsidR="00B41C8E">
        <w:rPr>
          <w:rFonts w:ascii="Times New Roman" w:hAnsi="Times New Roman" w:cs="Times New Roman"/>
          <w:sz w:val="24"/>
          <w:szCs w:val="24"/>
        </w:rPr>
        <w:t xml:space="preserve">kinio, kuriam skirtas nemokamas, nėra mokykloje, </w:t>
      </w:r>
      <w:proofErr w:type="spellStart"/>
      <w:r w:rsidR="00B41C8E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="00B41C8E">
        <w:rPr>
          <w:rFonts w:ascii="Times New Roman" w:hAnsi="Times New Roman" w:cs="Times New Roman"/>
          <w:sz w:val="24"/>
          <w:szCs w:val="24"/>
        </w:rPr>
        <w:t xml:space="preserve">. vienose mokyklose </w:t>
      </w:r>
      <w:r w:rsidR="00BB3DD5">
        <w:rPr>
          <w:rFonts w:ascii="Times New Roman" w:hAnsi="Times New Roman" w:cs="Times New Roman"/>
          <w:sz w:val="24"/>
          <w:szCs w:val="24"/>
        </w:rPr>
        <w:t xml:space="preserve">nemokamas </w:t>
      </w:r>
      <w:r w:rsidR="00B41C8E">
        <w:rPr>
          <w:rFonts w:ascii="Times New Roman" w:hAnsi="Times New Roman" w:cs="Times New Roman"/>
          <w:sz w:val="24"/>
          <w:szCs w:val="24"/>
        </w:rPr>
        <w:t xml:space="preserve">maitinimas </w:t>
      </w:r>
      <w:r w:rsidR="00BB3DD5">
        <w:rPr>
          <w:rFonts w:ascii="Times New Roman" w:hAnsi="Times New Roman" w:cs="Times New Roman"/>
          <w:sz w:val="24"/>
          <w:szCs w:val="24"/>
        </w:rPr>
        <w:t xml:space="preserve">mokiniui </w:t>
      </w:r>
      <w:r w:rsidR="00B41C8E">
        <w:rPr>
          <w:rFonts w:ascii="Times New Roman" w:hAnsi="Times New Roman" w:cs="Times New Roman"/>
          <w:sz w:val="24"/>
          <w:szCs w:val="24"/>
        </w:rPr>
        <w:t>atiduodamas už nelankytas dienas, kitose –</w:t>
      </w:r>
      <w:r w:rsidR="00FA6BD2">
        <w:rPr>
          <w:rFonts w:ascii="Times New Roman" w:hAnsi="Times New Roman" w:cs="Times New Roman"/>
          <w:sz w:val="24"/>
          <w:szCs w:val="24"/>
        </w:rPr>
        <w:t xml:space="preserve"> neatiduodamas. Areta </w:t>
      </w:r>
      <w:r w:rsidR="00B41C8E">
        <w:rPr>
          <w:rFonts w:ascii="Times New Roman" w:hAnsi="Times New Roman" w:cs="Times New Roman"/>
          <w:sz w:val="24"/>
          <w:szCs w:val="24"/>
        </w:rPr>
        <w:t>Skukauskienė</w:t>
      </w:r>
      <w:r w:rsidR="008017B7">
        <w:rPr>
          <w:rFonts w:ascii="Times New Roman" w:hAnsi="Times New Roman" w:cs="Times New Roman"/>
          <w:sz w:val="24"/>
          <w:szCs w:val="24"/>
        </w:rPr>
        <w:t xml:space="preserve"> socialinių pedagogų vardu prašė</w:t>
      </w:r>
      <w:r w:rsidR="00B41C8E">
        <w:rPr>
          <w:rFonts w:ascii="Times New Roman" w:hAnsi="Times New Roman" w:cs="Times New Roman"/>
          <w:sz w:val="24"/>
          <w:szCs w:val="24"/>
        </w:rPr>
        <w:t xml:space="preserve"> apibrėžtumo ir visose mokyklose vieningos ir teisiškai pagrįstos tvarkos, kuri padėtų Klaipėdos mokyklose vienodai užtikrinti mokinių teisę į socialinę paramą – nemokamą maitinimą mokykloje.</w:t>
      </w:r>
      <w:r w:rsidR="005D6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C8E" w:rsidRDefault="005D672A" w:rsidP="005D6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Alma </w:t>
      </w:r>
      <w:r w:rsidR="00B41C8E" w:rsidRPr="005D672A">
        <w:rPr>
          <w:rFonts w:ascii="Times New Roman" w:hAnsi="Times New Roman" w:cs="Times New Roman"/>
          <w:sz w:val="24"/>
          <w:szCs w:val="24"/>
        </w:rPr>
        <w:t xml:space="preserve">Radvilė pristatė </w:t>
      </w:r>
      <w:r w:rsidRPr="005D672A">
        <w:rPr>
          <w:rFonts w:ascii="Times New Roman" w:hAnsi="Times New Roman" w:cs="Times New Roman"/>
          <w:sz w:val="24"/>
          <w:szCs w:val="24"/>
        </w:rPr>
        <w:t>Klaipėdos miesto savivaldybės administracijos Socialinių reik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5D672A">
        <w:rPr>
          <w:rFonts w:ascii="Times New Roman" w:hAnsi="Times New Roman" w:cs="Times New Roman"/>
          <w:sz w:val="24"/>
          <w:szCs w:val="24"/>
        </w:rPr>
        <w:t>ų departamento Socialinės paramos skyriaus atsakymą šiuo klausimu</w:t>
      </w:r>
      <w:r>
        <w:rPr>
          <w:rFonts w:ascii="Times New Roman" w:hAnsi="Times New Roman" w:cs="Times New Roman"/>
          <w:sz w:val="24"/>
          <w:szCs w:val="24"/>
        </w:rPr>
        <w:t xml:space="preserve"> bei savivaldybės teisininko</w:t>
      </w:r>
      <w:r w:rsidR="00BB3DD5">
        <w:rPr>
          <w:rFonts w:ascii="Times New Roman" w:hAnsi="Times New Roman" w:cs="Times New Roman"/>
          <w:sz w:val="24"/>
          <w:szCs w:val="24"/>
        </w:rPr>
        <w:t xml:space="preserve"> nuomonę dėl nemokamo maitinimo, kai mokinio nėra mokykloje.</w:t>
      </w:r>
    </w:p>
    <w:p w:rsidR="00BB3DD5" w:rsidRPr="005D672A" w:rsidRDefault="00905AEE" w:rsidP="005D6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Nuomonę </w:t>
      </w:r>
      <w:r w:rsidRPr="00905AEE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 xml:space="preserve"> nemokamo mokinių maitinimo </w:t>
      </w:r>
      <w:r w:rsidRPr="00905AEE">
        <w:rPr>
          <w:rFonts w:ascii="Times New Roman" w:hAnsi="Times New Roman" w:cs="Times New Roman"/>
          <w:sz w:val="24"/>
          <w:szCs w:val="24"/>
        </w:rPr>
        <w:t xml:space="preserve">pateikė </w:t>
      </w:r>
      <w:r w:rsidR="00FA6BD2">
        <w:rPr>
          <w:rFonts w:ascii="Times New Roman" w:hAnsi="Times New Roman" w:cs="Times New Roman"/>
          <w:sz w:val="24"/>
          <w:szCs w:val="24"/>
        </w:rPr>
        <w:t>Vilija</w:t>
      </w:r>
      <w:r>
        <w:rPr>
          <w:rFonts w:ascii="Times New Roman" w:hAnsi="Times New Roman" w:cs="Times New Roman"/>
          <w:sz w:val="24"/>
          <w:szCs w:val="24"/>
        </w:rPr>
        <w:t xml:space="preserve"> Prižgintienė, </w:t>
      </w:r>
      <w:r w:rsidR="00FA6BD2">
        <w:rPr>
          <w:rFonts w:ascii="Times New Roman" w:hAnsi="Times New Roman" w:cs="Times New Roman"/>
          <w:sz w:val="24"/>
          <w:szCs w:val="24"/>
        </w:rPr>
        <w:t>Rimantas</w:t>
      </w:r>
      <w:r w:rsidRPr="00905AEE">
        <w:rPr>
          <w:rFonts w:ascii="Times New Roman" w:hAnsi="Times New Roman" w:cs="Times New Roman"/>
          <w:sz w:val="24"/>
          <w:szCs w:val="24"/>
        </w:rPr>
        <w:t xml:space="preserve"> Didžiokas</w:t>
      </w:r>
      <w:r w:rsidR="00BC00D9">
        <w:rPr>
          <w:rFonts w:ascii="Times New Roman" w:hAnsi="Times New Roman" w:cs="Times New Roman"/>
          <w:sz w:val="24"/>
          <w:szCs w:val="24"/>
        </w:rPr>
        <w:t xml:space="preserve"> ir pasiūlė socialiniams pedagogams, kaip geriausiai žinantiems dėl  nemokamo mokinių maitinimo iškilusias  problemas, pateikti Švietimo  t</w:t>
      </w:r>
      <w:r w:rsidR="008017B7">
        <w:rPr>
          <w:rFonts w:ascii="Times New Roman" w:hAnsi="Times New Roman" w:cs="Times New Roman"/>
          <w:sz w:val="24"/>
          <w:szCs w:val="24"/>
        </w:rPr>
        <w:t>arybai apsvarstyti konkrečius pasiūlymus, ką</w:t>
      </w:r>
      <w:r w:rsidR="00BC00D9">
        <w:rPr>
          <w:rFonts w:ascii="Times New Roman" w:hAnsi="Times New Roman" w:cs="Times New Roman"/>
          <w:sz w:val="24"/>
          <w:szCs w:val="24"/>
        </w:rPr>
        <w:t xml:space="preserve"> reikėtų keisti Socialinės paramos mokiniams teikimo tvarkos apraše.</w:t>
      </w:r>
    </w:p>
    <w:p w:rsidR="005A2CA1" w:rsidRDefault="008017B7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NUTARTA. Socialiniams </w:t>
      </w:r>
      <w:r w:rsidR="00A62B30">
        <w:rPr>
          <w:rFonts w:ascii="Times New Roman" w:hAnsi="Times New Roman" w:cs="Times New Roman"/>
          <w:sz w:val="24"/>
          <w:szCs w:val="24"/>
        </w:rPr>
        <w:t>pedagogams pateikti Švietimo tarybai</w:t>
      </w:r>
      <w:r>
        <w:rPr>
          <w:rFonts w:ascii="Times New Roman" w:hAnsi="Times New Roman" w:cs="Times New Roman"/>
          <w:sz w:val="24"/>
          <w:szCs w:val="24"/>
        </w:rPr>
        <w:t xml:space="preserve"> konkrečius </w:t>
      </w:r>
      <w:r w:rsidRPr="008017B7">
        <w:rPr>
          <w:rFonts w:ascii="Times New Roman" w:hAnsi="Times New Roman" w:cs="Times New Roman"/>
          <w:sz w:val="24"/>
          <w:szCs w:val="24"/>
        </w:rPr>
        <w:t>pasiūlymus</w:t>
      </w:r>
      <w:r w:rsidR="00A62B30">
        <w:rPr>
          <w:rFonts w:ascii="Times New Roman" w:hAnsi="Times New Roman" w:cs="Times New Roman"/>
          <w:sz w:val="24"/>
          <w:szCs w:val="24"/>
        </w:rPr>
        <w:t>,</w:t>
      </w:r>
      <w:r w:rsidR="002835A3">
        <w:rPr>
          <w:rFonts w:ascii="Times New Roman" w:hAnsi="Times New Roman" w:cs="Times New Roman"/>
          <w:sz w:val="24"/>
          <w:szCs w:val="24"/>
        </w:rPr>
        <w:t xml:space="preserve"> </w:t>
      </w:r>
      <w:r w:rsidR="00A62B30" w:rsidRPr="008017B7">
        <w:rPr>
          <w:rFonts w:ascii="Times New Roman" w:hAnsi="Times New Roman" w:cs="Times New Roman"/>
          <w:sz w:val="24"/>
          <w:szCs w:val="24"/>
        </w:rPr>
        <w:t>ką reikėtų keisti Socialinės paramos m</w:t>
      </w:r>
      <w:r w:rsidR="00A62B30">
        <w:rPr>
          <w:rFonts w:ascii="Times New Roman" w:hAnsi="Times New Roman" w:cs="Times New Roman"/>
          <w:sz w:val="24"/>
          <w:szCs w:val="24"/>
        </w:rPr>
        <w:t xml:space="preserve">okiniams teikimo tvarkos apraše </w:t>
      </w:r>
      <w:r w:rsidR="002835A3">
        <w:rPr>
          <w:rFonts w:ascii="Times New Roman" w:hAnsi="Times New Roman" w:cs="Times New Roman"/>
          <w:sz w:val="24"/>
          <w:szCs w:val="24"/>
        </w:rPr>
        <w:t>dėl nemokamo</w:t>
      </w:r>
      <w:r w:rsidR="00A62B30">
        <w:rPr>
          <w:rFonts w:ascii="Times New Roman" w:hAnsi="Times New Roman" w:cs="Times New Roman"/>
          <w:sz w:val="24"/>
          <w:szCs w:val="24"/>
        </w:rPr>
        <w:t xml:space="preserve"> mokinių maitinimo mokyklose.</w:t>
      </w:r>
    </w:p>
    <w:p w:rsidR="00A62B30" w:rsidRDefault="00A62B30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B30" w:rsidRDefault="00A62B30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B30">
        <w:rPr>
          <w:rFonts w:ascii="Times New Roman" w:hAnsi="Times New Roman" w:cs="Times New Roman"/>
          <w:sz w:val="24"/>
          <w:szCs w:val="24"/>
        </w:rPr>
        <w:t>2.</w:t>
      </w:r>
      <w:r w:rsidR="00DF1F86">
        <w:rPr>
          <w:rFonts w:ascii="Times New Roman" w:hAnsi="Times New Roman" w:cs="Times New Roman"/>
          <w:sz w:val="24"/>
          <w:szCs w:val="24"/>
        </w:rPr>
        <w:t xml:space="preserve"> </w:t>
      </w:r>
      <w:r w:rsidRPr="00A62B30">
        <w:rPr>
          <w:rFonts w:ascii="Times New Roman" w:hAnsi="Times New Roman" w:cs="Times New Roman"/>
          <w:sz w:val="24"/>
          <w:szCs w:val="24"/>
        </w:rPr>
        <w:t>SVARSTYTA</w:t>
      </w:r>
      <w:r>
        <w:rPr>
          <w:rFonts w:ascii="Times New Roman" w:hAnsi="Times New Roman" w:cs="Times New Roman"/>
          <w:sz w:val="24"/>
          <w:szCs w:val="24"/>
        </w:rPr>
        <w:t>. Švietimo tarybos atstovo delegavimas</w:t>
      </w:r>
      <w:r w:rsidRPr="00A62B30">
        <w:rPr>
          <w:rFonts w:ascii="Times New Roman" w:hAnsi="Times New Roman" w:cs="Times New Roman"/>
          <w:sz w:val="24"/>
          <w:szCs w:val="24"/>
        </w:rPr>
        <w:t xml:space="preserve"> į darbo grupę dėl ikimokyklinio ir priešmokyklinio ugdymo modelių bei atlyginimo už maitinimo paslaugas tvarkos aprašo patvirtinimo ir atlyginimo dydžio nustatymo Klaipėdos miesto savivaldybės švietimo įstaigose, įgyvendinančiose ikimokyklinio ir p</w:t>
      </w:r>
      <w:r>
        <w:rPr>
          <w:rFonts w:ascii="Times New Roman" w:hAnsi="Times New Roman" w:cs="Times New Roman"/>
          <w:sz w:val="24"/>
          <w:szCs w:val="24"/>
        </w:rPr>
        <w:t>riešmokyklinio ugdymo programas</w:t>
      </w:r>
      <w:r w:rsidRPr="00A6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A4A" w:rsidRPr="001C6A4A" w:rsidRDefault="001C6A4A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4A">
        <w:rPr>
          <w:rFonts w:ascii="Times New Roman" w:hAnsi="Times New Roman" w:cs="Times New Roman"/>
          <w:sz w:val="24"/>
          <w:szCs w:val="24"/>
        </w:rPr>
        <w:lastRenderedPageBreak/>
        <w:t>Vilija</w:t>
      </w:r>
      <w:r w:rsidR="00C622F6">
        <w:rPr>
          <w:rFonts w:ascii="Times New Roman" w:hAnsi="Times New Roman" w:cs="Times New Roman"/>
          <w:sz w:val="24"/>
          <w:szCs w:val="24"/>
        </w:rPr>
        <w:t xml:space="preserve"> Prižgintienė</w:t>
      </w:r>
      <w:r w:rsidR="003111E3">
        <w:rPr>
          <w:rFonts w:ascii="Times New Roman" w:hAnsi="Times New Roman" w:cs="Times New Roman"/>
          <w:sz w:val="24"/>
          <w:szCs w:val="24"/>
        </w:rPr>
        <w:t xml:space="preserve"> į darbo grupę pa</w:t>
      </w:r>
      <w:r w:rsidRPr="001C6A4A">
        <w:rPr>
          <w:rFonts w:ascii="Times New Roman" w:hAnsi="Times New Roman" w:cs="Times New Roman"/>
          <w:sz w:val="24"/>
          <w:szCs w:val="24"/>
        </w:rPr>
        <w:t xml:space="preserve">siūlė </w:t>
      </w:r>
      <w:r w:rsidR="003111E3">
        <w:rPr>
          <w:rFonts w:ascii="Times New Roman" w:hAnsi="Times New Roman" w:cs="Times New Roman"/>
          <w:sz w:val="24"/>
          <w:szCs w:val="24"/>
        </w:rPr>
        <w:t xml:space="preserve">Rimą </w:t>
      </w:r>
      <w:proofErr w:type="spellStart"/>
      <w:r w:rsidR="003111E3">
        <w:rPr>
          <w:rFonts w:ascii="Times New Roman" w:hAnsi="Times New Roman" w:cs="Times New Roman"/>
          <w:sz w:val="24"/>
          <w:szCs w:val="24"/>
        </w:rPr>
        <w:t>Rupšienę</w:t>
      </w:r>
      <w:proofErr w:type="spellEnd"/>
      <w:r w:rsidR="00FA6BD2">
        <w:rPr>
          <w:rFonts w:ascii="Times New Roman" w:hAnsi="Times New Roman" w:cs="Times New Roman"/>
          <w:sz w:val="24"/>
          <w:szCs w:val="24"/>
        </w:rPr>
        <w:t>, kuri sutiko atstovauti Švietimo tarybą.</w:t>
      </w:r>
    </w:p>
    <w:p w:rsidR="001C6A4A" w:rsidRPr="006A0ECA" w:rsidRDefault="003111E3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pritarė Rimos </w:t>
      </w:r>
      <w:proofErr w:type="spellStart"/>
      <w:r>
        <w:rPr>
          <w:rFonts w:ascii="Times New Roman" w:hAnsi="Times New Roman" w:cs="Times New Roman"/>
          <w:sz w:val="24"/>
          <w:szCs w:val="24"/>
        </w:rPr>
        <w:t>Rupšienės</w:t>
      </w:r>
      <w:proofErr w:type="spellEnd"/>
      <w:r w:rsidR="00CC7A0F">
        <w:rPr>
          <w:rFonts w:ascii="Times New Roman" w:hAnsi="Times New Roman" w:cs="Times New Roman"/>
          <w:sz w:val="24"/>
          <w:szCs w:val="24"/>
        </w:rPr>
        <w:t xml:space="preserve"> delegavimui.</w:t>
      </w:r>
    </w:p>
    <w:p w:rsidR="006A0ECA" w:rsidRDefault="006A0ECA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ECA">
        <w:rPr>
          <w:rFonts w:ascii="Times New Roman" w:hAnsi="Times New Roman" w:cs="Times New Roman"/>
          <w:sz w:val="24"/>
          <w:szCs w:val="24"/>
        </w:rPr>
        <w:t>NUTARTA.</w:t>
      </w:r>
      <w:r w:rsidR="00C622F6">
        <w:rPr>
          <w:rFonts w:ascii="Times New Roman" w:hAnsi="Times New Roman" w:cs="Times New Roman"/>
          <w:sz w:val="24"/>
          <w:szCs w:val="24"/>
        </w:rPr>
        <w:t xml:space="preserve"> Švietimo taryba </w:t>
      </w:r>
      <w:r w:rsidR="006E1A39">
        <w:rPr>
          <w:rFonts w:ascii="Times New Roman" w:hAnsi="Times New Roman" w:cs="Times New Roman"/>
          <w:sz w:val="24"/>
          <w:szCs w:val="24"/>
        </w:rPr>
        <w:t xml:space="preserve">deleguoja </w:t>
      </w:r>
      <w:r w:rsidR="003111E3">
        <w:rPr>
          <w:rFonts w:ascii="Times New Roman" w:hAnsi="Times New Roman" w:cs="Times New Roman"/>
          <w:sz w:val="24"/>
          <w:szCs w:val="24"/>
        </w:rPr>
        <w:t xml:space="preserve">Rimą </w:t>
      </w:r>
      <w:proofErr w:type="spellStart"/>
      <w:r w:rsidR="003111E3">
        <w:rPr>
          <w:rFonts w:ascii="Times New Roman" w:hAnsi="Times New Roman" w:cs="Times New Roman"/>
          <w:sz w:val="24"/>
          <w:szCs w:val="24"/>
        </w:rPr>
        <w:t>Rupšienę</w:t>
      </w:r>
      <w:proofErr w:type="spellEnd"/>
      <w:r w:rsidR="003111E3">
        <w:rPr>
          <w:rFonts w:ascii="Times New Roman" w:hAnsi="Times New Roman" w:cs="Times New Roman"/>
          <w:sz w:val="24"/>
          <w:szCs w:val="24"/>
        </w:rPr>
        <w:t xml:space="preserve"> </w:t>
      </w:r>
      <w:r w:rsidR="006E1A39">
        <w:rPr>
          <w:rFonts w:ascii="Times New Roman" w:hAnsi="Times New Roman" w:cs="Times New Roman"/>
          <w:sz w:val="24"/>
          <w:szCs w:val="24"/>
        </w:rPr>
        <w:t xml:space="preserve">į </w:t>
      </w:r>
      <w:r w:rsidR="003111E3">
        <w:rPr>
          <w:rFonts w:ascii="Times New Roman" w:hAnsi="Times New Roman" w:cs="Times New Roman"/>
          <w:sz w:val="24"/>
          <w:szCs w:val="24"/>
        </w:rPr>
        <w:t xml:space="preserve">darbo grupę </w:t>
      </w:r>
      <w:r w:rsidR="003111E3" w:rsidRPr="003111E3">
        <w:rPr>
          <w:rFonts w:ascii="Times New Roman" w:hAnsi="Times New Roman" w:cs="Times New Roman"/>
          <w:sz w:val="24"/>
          <w:szCs w:val="24"/>
        </w:rPr>
        <w:t>dėl ikimokyklinio ir priešmokyklinio ugdymo modelių bei atlyginimo už maitinimo paslaugas tvarkos aprašo patvirtinimo ir atlyginimo dydžio nustatymo Klaipėdos miesto savivaldybės švietimo įstaigose, įgyvendinančiose ikimokyklinio ir priešmokyklinio ugdymo programas</w:t>
      </w:r>
      <w:r w:rsidR="003111E3">
        <w:rPr>
          <w:rFonts w:ascii="Times New Roman" w:hAnsi="Times New Roman" w:cs="Times New Roman"/>
          <w:sz w:val="24"/>
          <w:szCs w:val="24"/>
        </w:rPr>
        <w:t>.</w:t>
      </w:r>
    </w:p>
    <w:p w:rsidR="003E3D77" w:rsidRDefault="003E3D77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D77" w:rsidRDefault="003E3D77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1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3E3D77">
        <w:rPr>
          <w:rFonts w:ascii="Times New Roman" w:hAnsi="Times New Roman" w:cs="Times New Roman"/>
          <w:sz w:val="24"/>
          <w:szCs w:val="24"/>
        </w:rPr>
        <w:t xml:space="preserve">Klaipėdos miesto savivaldybės žmogiškųjų išteklių potencialo didinimo 2019-2022 </w:t>
      </w:r>
      <w:r w:rsidR="00632451">
        <w:rPr>
          <w:rFonts w:ascii="Times New Roman" w:hAnsi="Times New Roman" w:cs="Times New Roman"/>
          <w:sz w:val="24"/>
          <w:szCs w:val="24"/>
        </w:rPr>
        <w:t xml:space="preserve">m. </w:t>
      </w:r>
      <w:r w:rsidRPr="003E3D77">
        <w:rPr>
          <w:rFonts w:ascii="Times New Roman" w:hAnsi="Times New Roman" w:cs="Times New Roman"/>
          <w:sz w:val="24"/>
          <w:szCs w:val="24"/>
        </w:rPr>
        <w:t>programos pro</w:t>
      </w:r>
      <w:r>
        <w:rPr>
          <w:rFonts w:ascii="Times New Roman" w:hAnsi="Times New Roman" w:cs="Times New Roman"/>
          <w:sz w:val="24"/>
          <w:szCs w:val="24"/>
        </w:rPr>
        <w:t>jektas.</w:t>
      </w:r>
    </w:p>
    <w:p w:rsidR="003E3D77" w:rsidRDefault="003E3D77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Radvilė pristatė Klaipėdos miesto smulkiojo ir vidutinio verslo tarybos prie Klaipėdos miesto savivaldybės tarybos 2019-10-11 gautą raštą ,,Dėl Klaipėdos miesto savivaldybės žmogiškųjų išteklių potencialo didinimo 2019-2022 m. programos priemonių“.</w:t>
      </w:r>
    </w:p>
    <w:p w:rsidR="009D7935" w:rsidRDefault="0029089D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Kalbėjo Vida Bubliaus</w:t>
      </w:r>
      <w:r w:rsidR="008422EF">
        <w:rPr>
          <w:rFonts w:ascii="Times New Roman" w:hAnsi="Times New Roman" w:cs="Times New Roman"/>
          <w:sz w:val="24"/>
          <w:szCs w:val="24"/>
        </w:rPr>
        <w:t xml:space="preserve">kienė, Švietimo skyriaus </w:t>
      </w:r>
      <w:r>
        <w:rPr>
          <w:rFonts w:ascii="Times New Roman" w:hAnsi="Times New Roman" w:cs="Times New Roman"/>
          <w:sz w:val="24"/>
          <w:szCs w:val="24"/>
        </w:rPr>
        <w:t>patarėja, ir pristatė</w:t>
      </w:r>
      <w:r w:rsidR="009D7935">
        <w:rPr>
          <w:rFonts w:ascii="Times New Roman" w:hAnsi="Times New Roman" w:cs="Times New Roman"/>
          <w:sz w:val="24"/>
          <w:szCs w:val="24"/>
        </w:rPr>
        <w:t>, kad  Programos 3.2</w:t>
      </w:r>
      <w:r w:rsidR="00EC3A44">
        <w:rPr>
          <w:rFonts w:ascii="Times New Roman" w:hAnsi="Times New Roman" w:cs="Times New Roman"/>
          <w:sz w:val="24"/>
          <w:szCs w:val="24"/>
        </w:rPr>
        <w:t>.</w:t>
      </w:r>
      <w:r w:rsidR="009D7935">
        <w:rPr>
          <w:rFonts w:ascii="Times New Roman" w:hAnsi="Times New Roman" w:cs="Times New Roman"/>
          <w:sz w:val="24"/>
          <w:szCs w:val="24"/>
        </w:rPr>
        <w:t xml:space="preserve"> priemonei Klaipėdos ugdymo įstaigose kol kas nenumatoma steigti dvikalbių/anglakalbių grupių.</w:t>
      </w:r>
    </w:p>
    <w:p w:rsidR="0029089D" w:rsidRDefault="009D7935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Nuomones išsakė Vilija Prižgintienė,  </w:t>
      </w:r>
      <w:proofErr w:type="spellStart"/>
      <w:r>
        <w:rPr>
          <w:rFonts w:ascii="Times New Roman" w:hAnsi="Times New Roman" w:cs="Times New Roman"/>
          <w:sz w:val="24"/>
          <w:szCs w:val="24"/>
        </w:rPr>
        <w:t>Džiuljeta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Gečienė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Aras Mileška, </w:t>
      </w:r>
      <w:r w:rsidR="00444228">
        <w:rPr>
          <w:rFonts w:ascii="Times New Roman" w:hAnsi="Times New Roman" w:cs="Times New Roman"/>
          <w:sz w:val="24"/>
          <w:szCs w:val="24"/>
        </w:rPr>
        <w:t xml:space="preserve">Rimantas Didžiokas, Rima </w:t>
      </w:r>
      <w:proofErr w:type="spellStart"/>
      <w:r w:rsidR="00444228">
        <w:rPr>
          <w:rFonts w:ascii="Times New Roman" w:hAnsi="Times New Roman" w:cs="Times New Roman"/>
          <w:sz w:val="24"/>
          <w:szCs w:val="24"/>
        </w:rPr>
        <w:t>Rupšienė</w:t>
      </w:r>
      <w:proofErr w:type="spellEnd"/>
      <w:r w:rsidR="00444228">
        <w:rPr>
          <w:rFonts w:ascii="Times New Roman" w:hAnsi="Times New Roman" w:cs="Times New Roman"/>
          <w:sz w:val="24"/>
          <w:szCs w:val="24"/>
        </w:rPr>
        <w:t xml:space="preserve">. Rimantas Didžiokas pasiūlė nuolat tirti dvikalbių/anglakalbių grupių poreikį Klaipėdos mieste ir į </w:t>
      </w:r>
      <w:r w:rsidR="00191A9E">
        <w:rPr>
          <w:rFonts w:ascii="Times New Roman" w:hAnsi="Times New Roman" w:cs="Times New Roman"/>
          <w:sz w:val="24"/>
          <w:szCs w:val="24"/>
        </w:rPr>
        <w:t>2020-2022</w:t>
      </w:r>
      <w:r w:rsidR="00444228">
        <w:rPr>
          <w:rFonts w:ascii="Times New Roman" w:hAnsi="Times New Roman" w:cs="Times New Roman"/>
          <w:sz w:val="24"/>
          <w:szCs w:val="24"/>
        </w:rPr>
        <w:t xml:space="preserve"> m. strateginį planą įtraukti, kad  bent keliose ikimokyklinėse ugdymo įstaigose atsirastų dvikalbės/anglakalbės grupės.</w:t>
      </w:r>
    </w:p>
    <w:p w:rsidR="00832719" w:rsidRDefault="00832719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NUTARTA:</w:t>
      </w:r>
    </w:p>
    <w:p w:rsidR="00832719" w:rsidRDefault="00073B68" w:rsidP="00073B6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F1F86">
        <w:rPr>
          <w:rFonts w:ascii="Times New Roman" w:hAnsi="Times New Roman" w:cs="Times New Roman"/>
          <w:sz w:val="24"/>
          <w:szCs w:val="24"/>
        </w:rPr>
        <w:t xml:space="preserve"> </w:t>
      </w:r>
      <w:r w:rsidR="00832719">
        <w:rPr>
          <w:rFonts w:ascii="Times New Roman" w:hAnsi="Times New Roman" w:cs="Times New Roman"/>
          <w:sz w:val="24"/>
          <w:szCs w:val="24"/>
        </w:rPr>
        <w:t xml:space="preserve">Švietimo taryba neprieštarauja dėl programos 3.2. priemonės įtraukimo į </w:t>
      </w:r>
      <w:r w:rsidR="007F67C5" w:rsidRPr="007F67C5">
        <w:rPr>
          <w:rFonts w:ascii="Times New Roman" w:hAnsi="Times New Roman" w:cs="Times New Roman"/>
          <w:sz w:val="24"/>
          <w:szCs w:val="24"/>
        </w:rPr>
        <w:t>Klaipėdos miesto 2020-2022 m. strateginį veiklos planą.</w:t>
      </w:r>
    </w:p>
    <w:p w:rsidR="00455F75" w:rsidRPr="00832719" w:rsidRDefault="00073B68" w:rsidP="00073B6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F1F86">
        <w:rPr>
          <w:rFonts w:ascii="Times New Roman" w:hAnsi="Times New Roman" w:cs="Times New Roman"/>
          <w:sz w:val="24"/>
          <w:szCs w:val="24"/>
        </w:rPr>
        <w:t xml:space="preserve"> </w:t>
      </w:r>
      <w:r w:rsidR="00B57F6F" w:rsidRPr="00832719">
        <w:rPr>
          <w:rFonts w:ascii="Times New Roman" w:hAnsi="Times New Roman" w:cs="Times New Roman"/>
          <w:sz w:val="24"/>
          <w:szCs w:val="24"/>
        </w:rPr>
        <w:t>Siūlyti Švietimo skyriui, kad Klaipėdoje atsirastų keletas ikimokyklinių ugdymo įstaigų, kurios norėtų ir būtų pasiruošusios priimti anglakalbius vaikus</w:t>
      </w:r>
      <w:r w:rsidR="002D5804" w:rsidRPr="00832719">
        <w:rPr>
          <w:rFonts w:ascii="Times New Roman" w:hAnsi="Times New Roman" w:cs="Times New Roman"/>
          <w:sz w:val="24"/>
          <w:szCs w:val="24"/>
        </w:rPr>
        <w:t xml:space="preserve"> bei koreguoti elektroninę vaikų priėmimo į ikimokyklines įstaigas sistemą, kad būtų galimybė priėmimo sistemoje pažymėti ugdymą anglų kalba.</w:t>
      </w:r>
    </w:p>
    <w:p w:rsidR="0069655B" w:rsidRDefault="0069655B" w:rsidP="00DF1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5B" w:rsidRDefault="0069655B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1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="0079174B" w:rsidRPr="0079174B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79174B">
        <w:rPr>
          <w:rFonts w:ascii="Times New Roman" w:hAnsi="Times New Roman" w:cs="Times New Roman"/>
          <w:sz w:val="24"/>
          <w:szCs w:val="24"/>
        </w:rPr>
        <w:t xml:space="preserve">2020 m. </w:t>
      </w:r>
      <w:r w:rsidR="0079174B" w:rsidRPr="0079174B">
        <w:rPr>
          <w:rFonts w:ascii="Times New Roman" w:hAnsi="Times New Roman" w:cs="Times New Roman"/>
          <w:sz w:val="24"/>
          <w:szCs w:val="24"/>
        </w:rPr>
        <w:t>ugdy</w:t>
      </w:r>
      <w:r w:rsidR="00832719">
        <w:rPr>
          <w:rFonts w:ascii="Times New Roman" w:hAnsi="Times New Roman" w:cs="Times New Roman"/>
          <w:sz w:val="24"/>
          <w:szCs w:val="24"/>
        </w:rPr>
        <w:t>mo proceso užtikrinimo programos projektas</w:t>
      </w:r>
      <w:r w:rsidR="0079174B">
        <w:rPr>
          <w:rFonts w:ascii="Times New Roman" w:hAnsi="Times New Roman" w:cs="Times New Roman"/>
          <w:sz w:val="24"/>
          <w:szCs w:val="24"/>
        </w:rPr>
        <w:t>.</w:t>
      </w:r>
    </w:p>
    <w:p w:rsidR="0079174B" w:rsidRDefault="0025166D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Pasisakė</w:t>
      </w:r>
      <w:r w:rsidR="00412C05">
        <w:rPr>
          <w:rFonts w:ascii="Times New Roman" w:hAnsi="Times New Roman" w:cs="Times New Roman"/>
          <w:sz w:val="24"/>
          <w:szCs w:val="24"/>
        </w:rPr>
        <w:t xml:space="preserve"> Vida</w:t>
      </w:r>
      <w:r w:rsidR="0079174B">
        <w:rPr>
          <w:rFonts w:ascii="Times New Roman" w:hAnsi="Times New Roman" w:cs="Times New Roman"/>
          <w:sz w:val="24"/>
          <w:szCs w:val="24"/>
        </w:rPr>
        <w:t xml:space="preserve"> Bubliauskienė,</w:t>
      </w:r>
      <w:r w:rsidR="008422EF">
        <w:rPr>
          <w:rFonts w:ascii="Times New Roman" w:hAnsi="Times New Roman" w:cs="Times New Roman"/>
          <w:sz w:val="24"/>
          <w:szCs w:val="24"/>
        </w:rPr>
        <w:t xml:space="preserve"> Švietimo skyriaus patarėja,</w:t>
      </w:r>
      <w:r w:rsidR="0079174B">
        <w:rPr>
          <w:rFonts w:ascii="Times New Roman" w:hAnsi="Times New Roman" w:cs="Times New Roman"/>
          <w:sz w:val="24"/>
          <w:szCs w:val="24"/>
        </w:rPr>
        <w:t xml:space="preserve"> supažindino su kai kuriomis korekcijomis Ugdymo proceso užtikrinimo programoje</w:t>
      </w:r>
      <w:r w:rsidR="00832719">
        <w:rPr>
          <w:rFonts w:ascii="Times New Roman" w:hAnsi="Times New Roman" w:cs="Times New Roman"/>
          <w:sz w:val="24"/>
          <w:szCs w:val="24"/>
        </w:rPr>
        <w:t xml:space="preserve"> ir priemonių plane.</w:t>
      </w:r>
    </w:p>
    <w:p w:rsidR="0079174B" w:rsidRDefault="0079174B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NUTARTA. </w:t>
      </w:r>
      <w:r w:rsidR="00832719">
        <w:rPr>
          <w:rFonts w:ascii="Times New Roman" w:hAnsi="Times New Roman" w:cs="Times New Roman"/>
          <w:sz w:val="24"/>
          <w:szCs w:val="24"/>
        </w:rPr>
        <w:t xml:space="preserve">Siūlyti </w:t>
      </w:r>
      <w:r w:rsidR="00073B68" w:rsidRPr="00B37E2B">
        <w:rPr>
          <w:rFonts w:ascii="Times New Roman" w:hAnsi="Times New Roman" w:cs="Times New Roman"/>
          <w:sz w:val="24"/>
          <w:szCs w:val="24"/>
        </w:rPr>
        <w:t>Klaipėdos m</w:t>
      </w:r>
      <w:r w:rsidR="006C5C9B" w:rsidRPr="00B37E2B">
        <w:rPr>
          <w:rFonts w:ascii="Times New Roman" w:hAnsi="Times New Roman" w:cs="Times New Roman"/>
          <w:sz w:val="24"/>
          <w:szCs w:val="24"/>
        </w:rPr>
        <w:t xml:space="preserve">. savivaldybės </w:t>
      </w:r>
      <w:r w:rsidR="00B37E2B" w:rsidRPr="00B37E2B">
        <w:rPr>
          <w:rFonts w:ascii="Times New Roman" w:hAnsi="Times New Roman" w:cs="Times New Roman"/>
          <w:sz w:val="24"/>
          <w:szCs w:val="24"/>
        </w:rPr>
        <w:t xml:space="preserve">administracijai </w:t>
      </w:r>
      <w:r w:rsidR="00832719">
        <w:rPr>
          <w:rFonts w:ascii="Times New Roman" w:hAnsi="Times New Roman" w:cs="Times New Roman"/>
          <w:sz w:val="24"/>
          <w:szCs w:val="24"/>
        </w:rPr>
        <w:t>nemažinti finansavimo</w:t>
      </w:r>
      <w:r w:rsidR="00073B68">
        <w:rPr>
          <w:rFonts w:ascii="Times New Roman" w:hAnsi="Times New Roman" w:cs="Times New Roman"/>
          <w:sz w:val="24"/>
          <w:szCs w:val="24"/>
        </w:rPr>
        <w:t xml:space="preserve"> Ugdymo proceso užtikrinimo programoje bei</w:t>
      </w:r>
      <w:r w:rsidR="00832719">
        <w:rPr>
          <w:rFonts w:ascii="Times New Roman" w:hAnsi="Times New Roman" w:cs="Times New Roman"/>
          <w:sz w:val="24"/>
          <w:szCs w:val="24"/>
        </w:rPr>
        <w:t xml:space="preserve">  dar kartą </w:t>
      </w:r>
      <w:r w:rsidR="00073B68">
        <w:rPr>
          <w:rFonts w:ascii="Times New Roman" w:hAnsi="Times New Roman" w:cs="Times New Roman"/>
          <w:sz w:val="24"/>
          <w:szCs w:val="24"/>
        </w:rPr>
        <w:t xml:space="preserve">Švietimo taryboje </w:t>
      </w:r>
      <w:r w:rsidR="00832719">
        <w:rPr>
          <w:rFonts w:ascii="Times New Roman" w:hAnsi="Times New Roman" w:cs="Times New Roman"/>
          <w:sz w:val="24"/>
          <w:szCs w:val="24"/>
        </w:rPr>
        <w:t>svarst</w:t>
      </w:r>
      <w:r w:rsidR="00073B68">
        <w:rPr>
          <w:rFonts w:ascii="Times New Roman" w:hAnsi="Times New Roman" w:cs="Times New Roman"/>
          <w:sz w:val="24"/>
          <w:szCs w:val="24"/>
        </w:rPr>
        <w:t>yti naujai</w:t>
      </w:r>
      <w:r w:rsidR="00832719">
        <w:rPr>
          <w:rFonts w:ascii="Times New Roman" w:hAnsi="Times New Roman" w:cs="Times New Roman"/>
          <w:sz w:val="24"/>
          <w:szCs w:val="24"/>
        </w:rPr>
        <w:t xml:space="preserve"> </w:t>
      </w:r>
      <w:r w:rsidR="00073B68">
        <w:rPr>
          <w:rFonts w:ascii="Times New Roman" w:hAnsi="Times New Roman" w:cs="Times New Roman"/>
          <w:sz w:val="24"/>
          <w:szCs w:val="24"/>
        </w:rPr>
        <w:t>parengtą šios programos projektą.</w:t>
      </w:r>
    </w:p>
    <w:p w:rsidR="003E3D77" w:rsidRDefault="003E3D77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1E3" w:rsidRDefault="003111E3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ECA" w:rsidRDefault="006A0ECA" w:rsidP="0072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8E2" w:rsidRDefault="000918E2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EB" w:rsidRDefault="00132AEB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4D" w:rsidRDefault="00844130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5704D">
        <w:rPr>
          <w:rFonts w:ascii="Times New Roman" w:hAnsi="Times New Roman" w:cs="Times New Roman"/>
          <w:sz w:val="24"/>
          <w:szCs w:val="24"/>
        </w:rPr>
        <w:t>irmininkė</w:t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94726C" w:rsidRPr="0094726C">
        <w:rPr>
          <w:rFonts w:ascii="Times New Roman" w:hAnsi="Times New Roman" w:cs="Times New Roman"/>
          <w:sz w:val="24"/>
          <w:szCs w:val="24"/>
        </w:rPr>
        <w:t>Vilija Prižgintienė</w:t>
      </w:r>
    </w:p>
    <w:p w:rsidR="0065704D" w:rsidRDefault="0065704D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4D" w:rsidRDefault="00844130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5704D">
        <w:rPr>
          <w:rFonts w:ascii="Times New Roman" w:hAnsi="Times New Roman" w:cs="Times New Roman"/>
          <w:sz w:val="24"/>
          <w:szCs w:val="24"/>
        </w:rPr>
        <w:t>ekretorė</w:t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  <w:t>A</w:t>
      </w:r>
      <w:r w:rsidR="000E41BC">
        <w:rPr>
          <w:rFonts w:ascii="Times New Roman" w:hAnsi="Times New Roman" w:cs="Times New Roman"/>
          <w:sz w:val="24"/>
          <w:szCs w:val="24"/>
        </w:rPr>
        <w:t>lma Radvilė</w:t>
      </w: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Default="00222C2F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C2F" w:rsidRPr="004B6FF4" w:rsidRDefault="00222C2F" w:rsidP="00222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2C2F" w:rsidRPr="004B6FF4" w:rsidSect="009B6FE1"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46DB"/>
    <w:multiLevelType w:val="hybridMultilevel"/>
    <w:tmpl w:val="CC985D42"/>
    <w:lvl w:ilvl="0" w:tplc="45BEF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944E0D"/>
    <w:multiLevelType w:val="hybridMultilevel"/>
    <w:tmpl w:val="286C0E1C"/>
    <w:lvl w:ilvl="0" w:tplc="A2260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F74578"/>
    <w:multiLevelType w:val="hybridMultilevel"/>
    <w:tmpl w:val="8A72B024"/>
    <w:lvl w:ilvl="0" w:tplc="7CB2245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6E09D9"/>
    <w:multiLevelType w:val="hybridMultilevel"/>
    <w:tmpl w:val="4296DF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03E6"/>
    <w:multiLevelType w:val="hybridMultilevel"/>
    <w:tmpl w:val="1EBA2A24"/>
    <w:lvl w:ilvl="0" w:tplc="0ADE2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F05569"/>
    <w:multiLevelType w:val="hybridMultilevel"/>
    <w:tmpl w:val="FD02D9B8"/>
    <w:lvl w:ilvl="0" w:tplc="8696D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931AB6"/>
    <w:multiLevelType w:val="hybridMultilevel"/>
    <w:tmpl w:val="4CA4B5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28E6"/>
    <w:multiLevelType w:val="hybridMultilevel"/>
    <w:tmpl w:val="870C62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F4"/>
    <w:rsid w:val="00017CD4"/>
    <w:rsid w:val="00023189"/>
    <w:rsid w:val="0004445A"/>
    <w:rsid w:val="00063919"/>
    <w:rsid w:val="00073B68"/>
    <w:rsid w:val="00090077"/>
    <w:rsid w:val="000918E2"/>
    <w:rsid w:val="000C1F04"/>
    <w:rsid w:val="000C3F34"/>
    <w:rsid w:val="000E41BC"/>
    <w:rsid w:val="00102210"/>
    <w:rsid w:val="00107AF9"/>
    <w:rsid w:val="00132AEB"/>
    <w:rsid w:val="0014032B"/>
    <w:rsid w:val="001437BC"/>
    <w:rsid w:val="00191136"/>
    <w:rsid w:val="00191A9E"/>
    <w:rsid w:val="001A7A29"/>
    <w:rsid w:val="001B0CAE"/>
    <w:rsid w:val="001C6A4A"/>
    <w:rsid w:val="001C767B"/>
    <w:rsid w:val="001D47E6"/>
    <w:rsid w:val="001D7590"/>
    <w:rsid w:val="001E54D1"/>
    <w:rsid w:val="001E7A18"/>
    <w:rsid w:val="001F20CD"/>
    <w:rsid w:val="002074C3"/>
    <w:rsid w:val="00213A0B"/>
    <w:rsid w:val="00222C2F"/>
    <w:rsid w:val="00226E4C"/>
    <w:rsid w:val="002475DF"/>
    <w:rsid w:val="0025166D"/>
    <w:rsid w:val="002744BD"/>
    <w:rsid w:val="00277479"/>
    <w:rsid w:val="002835A3"/>
    <w:rsid w:val="0029089D"/>
    <w:rsid w:val="002C22BD"/>
    <w:rsid w:val="002D31E8"/>
    <w:rsid w:val="002D5804"/>
    <w:rsid w:val="002F4405"/>
    <w:rsid w:val="002F556D"/>
    <w:rsid w:val="003067DF"/>
    <w:rsid w:val="003111E3"/>
    <w:rsid w:val="00316578"/>
    <w:rsid w:val="003250BC"/>
    <w:rsid w:val="00370A8B"/>
    <w:rsid w:val="00370ED9"/>
    <w:rsid w:val="00374B57"/>
    <w:rsid w:val="003D77E8"/>
    <w:rsid w:val="003E25DA"/>
    <w:rsid w:val="003E3D77"/>
    <w:rsid w:val="003F489C"/>
    <w:rsid w:val="0040483A"/>
    <w:rsid w:val="00410672"/>
    <w:rsid w:val="00412C05"/>
    <w:rsid w:val="0041679A"/>
    <w:rsid w:val="00444228"/>
    <w:rsid w:val="00455F75"/>
    <w:rsid w:val="00493EB6"/>
    <w:rsid w:val="004967AB"/>
    <w:rsid w:val="004B6FF4"/>
    <w:rsid w:val="004D3525"/>
    <w:rsid w:val="004E0DAD"/>
    <w:rsid w:val="004F209F"/>
    <w:rsid w:val="0051411B"/>
    <w:rsid w:val="00516391"/>
    <w:rsid w:val="00517F63"/>
    <w:rsid w:val="005238C0"/>
    <w:rsid w:val="00523F4E"/>
    <w:rsid w:val="00550B4A"/>
    <w:rsid w:val="00586BB7"/>
    <w:rsid w:val="005A2CA1"/>
    <w:rsid w:val="005D0969"/>
    <w:rsid w:val="005D672A"/>
    <w:rsid w:val="005E2216"/>
    <w:rsid w:val="005F6F37"/>
    <w:rsid w:val="00632451"/>
    <w:rsid w:val="006342CB"/>
    <w:rsid w:val="0065704D"/>
    <w:rsid w:val="006727B9"/>
    <w:rsid w:val="00673BD2"/>
    <w:rsid w:val="00691D08"/>
    <w:rsid w:val="0069655B"/>
    <w:rsid w:val="006A0ECA"/>
    <w:rsid w:val="006B2530"/>
    <w:rsid w:val="006C5C9B"/>
    <w:rsid w:val="006E1A39"/>
    <w:rsid w:val="006E73D7"/>
    <w:rsid w:val="007018AF"/>
    <w:rsid w:val="0071663E"/>
    <w:rsid w:val="00717258"/>
    <w:rsid w:val="0072244D"/>
    <w:rsid w:val="0072372A"/>
    <w:rsid w:val="00743622"/>
    <w:rsid w:val="0077764C"/>
    <w:rsid w:val="0078386E"/>
    <w:rsid w:val="0079174B"/>
    <w:rsid w:val="00793BD3"/>
    <w:rsid w:val="007B70A0"/>
    <w:rsid w:val="007D13E1"/>
    <w:rsid w:val="007F4F25"/>
    <w:rsid w:val="007F67C5"/>
    <w:rsid w:val="008017B7"/>
    <w:rsid w:val="00802DE7"/>
    <w:rsid w:val="00832719"/>
    <w:rsid w:val="008422EF"/>
    <w:rsid w:val="00844130"/>
    <w:rsid w:val="008754E3"/>
    <w:rsid w:val="008D1E88"/>
    <w:rsid w:val="00905AEE"/>
    <w:rsid w:val="0091736D"/>
    <w:rsid w:val="0094726C"/>
    <w:rsid w:val="009666BA"/>
    <w:rsid w:val="0097658E"/>
    <w:rsid w:val="00991FB8"/>
    <w:rsid w:val="009B2992"/>
    <w:rsid w:val="009B6FE1"/>
    <w:rsid w:val="009B7E55"/>
    <w:rsid w:val="009D7935"/>
    <w:rsid w:val="009F4C90"/>
    <w:rsid w:val="009F5245"/>
    <w:rsid w:val="00A62B30"/>
    <w:rsid w:val="00A97851"/>
    <w:rsid w:val="00AC0033"/>
    <w:rsid w:val="00AD4FE8"/>
    <w:rsid w:val="00AE31AB"/>
    <w:rsid w:val="00B142BF"/>
    <w:rsid w:val="00B37E2B"/>
    <w:rsid w:val="00B41849"/>
    <w:rsid w:val="00B41C8E"/>
    <w:rsid w:val="00B50479"/>
    <w:rsid w:val="00B57F6F"/>
    <w:rsid w:val="00B825F4"/>
    <w:rsid w:val="00B93BBB"/>
    <w:rsid w:val="00B974A3"/>
    <w:rsid w:val="00BA52B3"/>
    <w:rsid w:val="00BA5AAC"/>
    <w:rsid w:val="00BB3DD5"/>
    <w:rsid w:val="00BB51DC"/>
    <w:rsid w:val="00BC00D9"/>
    <w:rsid w:val="00BC1173"/>
    <w:rsid w:val="00BD708C"/>
    <w:rsid w:val="00C134D1"/>
    <w:rsid w:val="00C4083E"/>
    <w:rsid w:val="00C417F1"/>
    <w:rsid w:val="00C424A4"/>
    <w:rsid w:val="00C4393E"/>
    <w:rsid w:val="00C622F6"/>
    <w:rsid w:val="00C64D14"/>
    <w:rsid w:val="00CB2CF5"/>
    <w:rsid w:val="00CB7664"/>
    <w:rsid w:val="00CC52A4"/>
    <w:rsid w:val="00CC7A0F"/>
    <w:rsid w:val="00D309EC"/>
    <w:rsid w:val="00D3609F"/>
    <w:rsid w:val="00D53594"/>
    <w:rsid w:val="00D7647E"/>
    <w:rsid w:val="00D91EFD"/>
    <w:rsid w:val="00DF1F86"/>
    <w:rsid w:val="00E211E3"/>
    <w:rsid w:val="00E401B8"/>
    <w:rsid w:val="00E6589A"/>
    <w:rsid w:val="00EB3DAC"/>
    <w:rsid w:val="00EC3A44"/>
    <w:rsid w:val="00EF1E6F"/>
    <w:rsid w:val="00F16470"/>
    <w:rsid w:val="00F32192"/>
    <w:rsid w:val="00F507ED"/>
    <w:rsid w:val="00F74C1A"/>
    <w:rsid w:val="00F808DC"/>
    <w:rsid w:val="00F93076"/>
    <w:rsid w:val="00FA6BD2"/>
    <w:rsid w:val="00FD350D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6FF4"/>
  <w15:chartTrackingRefBased/>
  <w15:docId w15:val="{02D85451-71DA-46D6-872A-013E91A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6F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2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3659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Trusaite</dc:creator>
  <cp:keywords/>
  <dc:description/>
  <cp:lastModifiedBy>Alma Radvilė</cp:lastModifiedBy>
  <cp:revision>31</cp:revision>
  <cp:lastPrinted>2019-10-11T06:21:00Z</cp:lastPrinted>
  <dcterms:created xsi:type="dcterms:W3CDTF">2019-11-06T06:46:00Z</dcterms:created>
  <dcterms:modified xsi:type="dcterms:W3CDTF">2019-11-08T09:16:00Z</dcterms:modified>
</cp:coreProperties>
</file>