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CCBE8" w14:textId="77777777" w:rsid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BCCCBE9" w14:textId="77777777" w:rsidR="000F3C17" w:rsidRPr="003D565D" w:rsidRDefault="000F3C17" w:rsidP="003D565D">
      <w:pPr>
        <w:spacing w:after="0" w:line="240" w:lineRule="auto"/>
        <w:jc w:val="center"/>
        <w:rPr>
          <w:rFonts w:ascii="Times New Roman" w:eastAsia="Times New Roman" w:hAnsi="Times New Roman" w:cs="Times New Roman"/>
          <w:b/>
          <w:sz w:val="28"/>
          <w:szCs w:val="28"/>
          <w:lang w:eastAsia="lt-LT"/>
        </w:rPr>
      </w:pPr>
    </w:p>
    <w:p w14:paraId="3BCCCBEA"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3BCCCBEB"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BCCCBE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3BCCCBED"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2019-11-21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TAR-102</w:t>
      </w:r>
      <w:bookmarkEnd w:id="2"/>
    </w:p>
    <w:p w14:paraId="3BCCCBEE"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BCCCBE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BCCCBF0" w14:textId="77777777" w:rsidR="003D565D" w:rsidRPr="003D565D" w:rsidRDefault="006159F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2019-11-18</w:t>
      </w:r>
      <w:r w:rsidR="003D565D" w:rsidRPr="003D565D">
        <w:rPr>
          <w:rFonts w:ascii="Times New Roman" w:eastAsia="Times New Roman" w:hAnsi="Times New Roman" w:cs="Times New Roman"/>
          <w:sz w:val="24"/>
          <w:szCs w:val="24"/>
          <w:lang w:eastAsia="lt-LT"/>
        </w:rPr>
        <w:t xml:space="preserve">. Posėdžio pradžia 15.00 val. </w:t>
      </w:r>
    </w:p>
    <w:p w14:paraId="3BCCCBF1"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3BCCCBF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3BCCCBF3"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2220A5">
        <w:rPr>
          <w:rFonts w:ascii="Times New Roman" w:eastAsia="Times New Roman" w:hAnsi="Times New Roman" w:cs="Times New Roman"/>
          <w:sz w:val="24"/>
          <w:szCs w:val="24"/>
          <w:lang w:eastAsia="lt-LT"/>
        </w:rPr>
        <w:t>lina Velykienė, Elida M</w:t>
      </w:r>
      <w:r w:rsidR="00AB5209">
        <w:rPr>
          <w:rFonts w:ascii="Times New Roman" w:eastAsia="Times New Roman" w:hAnsi="Times New Roman" w:cs="Times New Roman"/>
          <w:sz w:val="24"/>
          <w:szCs w:val="24"/>
          <w:lang w:eastAsia="lt-LT"/>
        </w:rPr>
        <w:t>antulova,  And</w:t>
      </w:r>
      <w:r w:rsidR="00FC04A5">
        <w:rPr>
          <w:rFonts w:ascii="Times New Roman" w:eastAsia="Times New Roman" w:hAnsi="Times New Roman" w:cs="Times New Roman"/>
          <w:sz w:val="24"/>
          <w:szCs w:val="24"/>
          <w:lang w:eastAsia="lt-LT"/>
        </w:rPr>
        <w:t>rius Petraitis, Elida Mantulova, Vidmantas Dambrauskas.</w:t>
      </w:r>
    </w:p>
    <w:p w14:paraId="3BCCCBF4"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3BCCCBF5"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3BCCCBF6" w14:textId="77777777" w:rsidR="00D6219B" w:rsidRPr="00D6219B" w:rsidRDefault="00D6219B" w:rsidP="00D6219B">
      <w:pPr>
        <w:spacing w:after="0" w:line="240" w:lineRule="auto"/>
        <w:ind w:firstLine="567"/>
        <w:jc w:val="both"/>
        <w:rPr>
          <w:rFonts w:ascii="Times New Roman" w:eastAsia="Times New Roman" w:hAnsi="Times New Roman" w:cs="Times New Roman"/>
          <w:bCs/>
          <w:sz w:val="24"/>
          <w:szCs w:val="24"/>
          <w:lang w:eastAsia="lt-LT"/>
        </w:rPr>
      </w:pPr>
      <w:r w:rsidRPr="00D6219B">
        <w:rPr>
          <w:rFonts w:ascii="Times New Roman" w:eastAsia="Times New Roman" w:hAnsi="Times New Roman" w:cs="Times New Roman"/>
          <w:bCs/>
          <w:sz w:val="24"/>
          <w:szCs w:val="24"/>
          <w:lang w:eastAsia="lt-LT"/>
        </w:rPr>
        <w:t>1. Dėl Klaipėdos miesto savivaldybės administracijos struktūros patvirtinimo. G. Neniškis.</w:t>
      </w:r>
    </w:p>
    <w:p w14:paraId="3BCCCBF7" w14:textId="77777777" w:rsidR="00D6219B" w:rsidRDefault="00D6219B" w:rsidP="00D6219B">
      <w:pPr>
        <w:spacing w:after="0" w:line="240" w:lineRule="auto"/>
        <w:ind w:firstLine="567"/>
        <w:jc w:val="both"/>
        <w:rPr>
          <w:rFonts w:ascii="Times New Roman" w:eastAsia="Times New Roman" w:hAnsi="Times New Roman" w:cs="Times New Roman"/>
          <w:bCs/>
          <w:sz w:val="24"/>
          <w:szCs w:val="24"/>
          <w:lang w:eastAsia="lt-LT"/>
        </w:rPr>
      </w:pPr>
      <w:r w:rsidRPr="00D6219B">
        <w:rPr>
          <w:rFonts w:ascii="Times New Roman" w:eastAsia="Times New Roman" w:hAnsi="Times New Roman" w:cs="Times New Roman"/>
          <w:bCs/>
          <w:sz w:val="24"/>
          <w:szCs w:val="24"/>
          <w:lang w:eastAsia="lt-LT"/>
        </w:rPr>
        <w:t>2. Dėl didžiausio leistino valstybės tarnautojų ir darbuotojų, dirbančių pagal darbo sutartis, pareigybių skaičiaus Klaipėdos miesto savivaldybės administracijoje nustatymo. Pranešėjas G. Neniškis.</w:t>
      </w:r>
    </w:p>
    <w:p w14:paraId="3BCCCBF8" w14:textId="77777777" w:rsidR="00522A54" w:rsidRPr="00D6219B" w:rsidRDefault="00522A54" w:rsidP="00522A5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522A54">
        <w:rPr>
          <w:rFonts w:ascii="Times New Roman" w:eastAsia="Times New Roman" w:hAnsi="Times New Roman" w:cs="Times New Roman"/>
          <w:bCs/>
          <w:sz w:val="24"/>
          <w:szCs w:val="24"/>
          <w:lang w:eastAsia="lt-LT"/>
        </w:rPr>
        <w:t>. Dėl gatvių pavadinimų suteikimo. Pranešėjas V. Nausėda.</w:t>
      </w:r>
    </w:p>
    <w:p w14:paraId="3BCCCBF9" w14:textId="77777777" w:rsidR="00D6219B" w:rsidRPr="00D6219B" w:rsidRDefault="00522A54" w:rsidP="00D621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D6219B" w:rsidRPr="00D6219B">
        <w:rPr>
          <w:rFonts w:ascii="Times New Roman" w:eastAsia="Times New Roman" w:hAnsi="Times New Roman" w:cs="Times New Roman"/>
          <w:bCs/>
          <w:sz w:val="24"/>
          <w:szCs w:val="24"/>
          <w:lang w:eastAsia="lt-LT"/>
        </w:rPr>
        <w:t>. Dėl Klaipėdos miesto savivaldybės tarybos ir mero sekretoriato valstybės tarnautojų ir darbuotojų, dirbančių pagal darbo sutartis, skaičiaus nustatymo. Pranešėjas M. Vitkus.</w:t>
      </w:r>
    </w:p>
    <w:p w14:paraId="3BCCCBFA" w14:textId="77777777" w:rsidR="00D6219B" w:rsidRPr="00D6219B" w:rsidRDefault="00D6219B" w:rsidP="00D621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D6219B">
        <w:rPr>
          <w:rFonts w:ascii="Times New Roman" w:eastAsia="Times New Roman" w:hAnsi="Times New Roman" w:cs="Times New Roman"/>
          <w:bCs/>
          <w:sz w:val="24"/>
          <w:szCs w:val="24"/>
          <w:lang w:eastAsia="lt-LT"/>
        </w:rPr>
        <w:t>. Dėl Klaipėdos miesto savivaldybės tarybos 2017 m. gruodžio 21 d. sprendimo Nr. T2-347 ,,Dėl akcinės bendrovės „Klaipėdos energija“ 2018–2022 metų investicijų plano ir jo finansavimo šaltinių suderinimo“ pakeitimo. Pranešėja I. Kubilienė.</w:t>
      </w:r>
    </w:p>
    <w:p w14:paraId="3BCCCBFB" w14:textId="77777777" w:rsidR="00D6219B" w:rsidRPr="00D6219B" w:rsidRDefault="00D6219B" w:rsidP="00D621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D6219B">
        <w:rPr>
          <w:rFonts w:ascii="Times New Roman" w:eastAsia="Times New Roman" w:hAnsi="Times New Roman" w:cs="Times New Roman"/>
          <w:bCs/>
          <w:sz w:val="24"/>
          <w:szCs w:val="24"/>
          <w:lang w:eastAsia="lt-LT"/>
        </w:rPr>
        <w:t>. Dėl akcinės bendrovės „Klaipėdos vanduo“ įstatinio kapitalo didinimo Klaipėdos rajono savivaldybės įnašais. Pranešėjas E. Simokaitis.</w:t>
      </w:r>
    </w:p>
    <w:p w14:paraId="3BCCCBFC" w14:textId="77777777" w:rsidR="00D6219B" w:rsidRPr="00D6219B" w:rsidRDefault="00D6219B" w:rsidP="00D621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D6219B">
        <w:rPr>
          <w:rFonts w:ascii="Times New Roman" w:eastAsia="Times New Roman" w:hAnsi="Times New Roman" w:cs="Times New Roman"/>
          <w:bCs/>
          <w:sz w:val="24"/>
          <w:szCs w:val="24"/>
          <w:lang w:eastAsia="lt-LT"/>
        </w:rPr>
        <w:t>.</w:t>
      </w:r>
      <w:r w:rsidRPr="00D6219B">
        <w:rPr>
          <w:rFonts w:ascii="Times New Roman" w:eastAsia="Times New Roman" w:hAnsi="Times New Roman" w:cs="Times New Roman"/>
          <w:b/>
          <w:bCs/>
          <w:sz w:val="24"/>
          <w:szCs w:val="24"/>
          <w:lang w:eastAsia="lt-LT"/>
        </w:rPr>
        <w:t xml:space="preserve"> </w:t>
      </w:r>
      <w:r w:rsidRPr="00D6219B">
        <w:rPr>
          <w:rFonts w:ascii="Times New Roman" w:eastAsia="Times New Roman" w:hAnsi="Times New Roman" w:cs="Times New Roman"/>
          <w:bCs/>
          <w:sz w:val="24"/>
          <w:szCs w:val="24"/>
          <w:lang w:eastAsia="lt-LT"/>
        </w:rPr>
        <w:t>Dėl nekilnojamojo turto pirkimo savivaldybės nuosavybėn. Pranešėjas E. Simokaitis.</w:t>
      </w:r>
    </w:p>
    <w:p w14:paraId="3BCCCBFD" w14:textId="77777777" w:rsidR="006159F9" w:rsidRDefault="006159F9" w:rsidP="00971394">
      <w:pPr>
        <w:spacing w:after="0" w:line="240" w:lineRule="auto"/>
        <w:ind w:firstLine="567"/>
        <w:jc w:val="both"/>
        <w:rPr>
          <w:rFonts w:ascii="Times New Roman" w:eastAsia="Times New Roman" w:hAnsi="Times New Roman" w:cs="Times New Roman"/>
          <w:bCs/>
          <w:sz w:val="24"/>
          <w:szCs w:val="24"/>
          <w:lang w:eastAsia="lt-LT"/>
        </w:rPr>
      </w:pPr>
    </w:p>
    <w:p w14:paraId="3BCCCBFE" w14:textId="77777777" w:rsidR="00D6219B" w:rsidRDefault="001C70D9" w:rsidP="00D621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C70D9">
        <w:rPr>
          <w:rFonts w:ascii="Times New Roman" w:eastAsia="Times New Roman" w:hAnsi="Times New Roman" w:cs="Times New Roman"/>
          <w:bCs/>
          <w:sz w:val="24"/>
          <w:szCs w:val="24"/>
          <w:lang w:eastAsia="lt-LT"/>
        </w:rPr>
        <w:t xml:space="preserve">. SVARSTYTA. </w:t>
      </w:r>
      <w:r w:rsidR="00D6219B" w:rsidRPr="00D6219B">
        <w:rPr>
          <w:rFonts w:ascii="Times New Roman" w:eastAsia="Times New Roman" w:hAnsi="Times New Roman" w:cs="Times New Roman"/>
          <w:bCs/>
          <w:sz w:val="24"/>
          <w:szCs w:val="24"/>
          <w:lang w:eastAsia="lt-LT"/>
        </w:rPr>
        <w:t>Klaipėdos miesto savivaldybės adminis</w:t>
      </w:r>
      <w:r w:rsidR="00D6219B">
        <w:rPr>
          <w:rFonts w:ascii="Times New Roman" w:eastAsia="Times New Roman" w:hAnsi="Times New Roman" w:cs="Times New Roman"/>
          <w:bCs/>
          <w:sz w:val="24"/>
          <w:szCs w:val="24"/>
          <w:lang w:eastAsia="lt-LT"/>
        </w:rPr>
        <w:t>tracijos struktūros patvirtinimas</w:t>
      </w:r>
      <w:r w:rsidR="00D6219B" w:rsidRPr="00D6219B">
        <w:rPr>
          <w:rFonts w:ascii="Times New Roman" w:eastAsia="Times New Roman" w:hAnsi="Times New Roman" w:cs="Times New Roman"/>
          <w:bCs/>
          <w:sz w:val="24"/>
          <w:szCs w:val="24"/>
          <w:lang w:eastAsia="lt-LT"/>
        </w:rPr>
        <w:t>.</w:t>
      </w:r>
    </w:p>
    <w:p w14:paraId="3BCCCBFF" w14:textId="77777777" w:rsidR="004435B1" w:rsidRPr="004435B1" w:rsidRDefault="00A6600D" w:rsidP="004435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kad praėjusiame komiteto posėdyje buvo</w:t>
      </w:r>
      <w:r w:rsidR="00A63128">
        <w:rPr>
          <w:rFonts w:ascii="Times New Roman" w:eastAsia="Times New Roman" w:hAnsi="Times New Roman" w:cs="Times New Roman"/>
          <w:bCs/>
          <w:sz w:val="24"/>
          <w:szCs w:val="24"/>
          <w:lang w:eastAsia="lt-LT"/>
        </w:rPr>
        <w:t xml:space="preserve"> pristatytas šis klausimas, o</w:t>
      </w:r>
      <w:r w:rsidR="0033414C">
        <w:rPr>
          <w:rFonts w:ascii="Times New Roman" w:eastAsia="Times New Roman" w:hAnsi="Times New Roman" w:cs="Times New Roman"/>
          <w:bCs/>
          <w:sz w:val="24"/>
          <w:szCs w:val="24"/>
          <w:lang w:eastAsia="lt-LT"/>
        </w:rPr>
        <w:t xml:space="preserve"> sprendimą priimti buvo nutarta</w:t>
      </w:r>
      <w:r>
        <w:rPr>
          <w:rFonts w:ascii="Times New Roman" w:eastAsia="Times New Roman" w:hAnsi="Times New Roman" w:cs="Times New Roman"/>
          <w:bCs/>
          <w:sz w:val="24"/>
          <w:szCs w:val="24"/>
          <w:lang w:eastAsia="lt-LT"/>
        </w:rPr>
        <w:t xml:space="preserve"> </w:t>
      </w:r>
      <w:r w:rsidR="0033414C">
        <w:rPr>
          <w:rFonts w:ascii="Times New Roman" w:eastAsia="Times New Roman" w:hAnsi="Times New Roman" w:cs="Times New Roman"/>
          <w:bCs/>
          <w:sz w:val="24"/>
          <w:szCs w:val="24"/>
          <w:lang w:eastAsia="lt-LT"/>
        </w:rPr>
        <w:t xml:space="preserve">kitame </w:t>
      </w:r>
      <w:r>
        <w:rPr>
          <w:rFonts w:ascii="Times New Roman" w:eastAsia="Times New Roman" w:hAnsi="Times New Roman" w:cs="Times New Roman"/>
          <w:bCs/>
          <w:sz w:val="24"/>
          <w:szCs w:val="24"/>
          <w:lang w:eastAsia="lt-LT"/>
        </w:rPr>
        <w:t>2019-11-18 komiteto posėdyje</w:t>
      </w:r>
      <w:r w:rsidR="00833107">
        <w:rPr>
          <w:rFonts w:ascii="Times New Roman" w:eastAsia="Times New Roman" w:hAnsi="Times New Roman" w:cs="Times New Roman"/>
          <w:bCs/>
          <w:sz w:val="24"/>
          <w:szCs w:val="24"/>
          <w:lang w:eastAsia="lt-LT"/>
        </w:rPr>
        <w:t xml:space="preserve">. Kadangi komiteto nariai pasisakyti nepageidauja, J. Simonavičiūtė </w:t>
      </w:r>
      <w:r>
        <w:rPr>
          <w:rFonts w:ascii="Times New Roman" w:eastAsia="Times New Roman" w:hAnsi="Times New Roman" w:cs="Times New Roman"/>
          <w:bCs/>
          <w:sz w:val="24"/>
          <w:szCs w:val="24"/>
          <w:lang w:eastAsia="lt-LT"/>
        </w:rPr>
        <w:t>siūlo balsuoti už pateiktą sprendimo projektą</w:t>
      </w:r>
      <w:r w:rsidR="004435B1" w:rsidRPr="004435B1">
        <w:rPr>
          <w:rFonts w:ascii="Times New Roman" w:eastAsia="Times New Roman" w:hAnsi="Times New Roman" w:cs="Times New Roman"/>
          <w:bCs/>
          <w:sz w:val="24"/>
          <w:szCs w:val="24"/>
          <w:lang w:eastAsia="lt-LT"/>
        </w:rPr>
        <w:t>.</w:t>
      </w:r>
    </w:p>
    <w:p w14:paraId="3BCCCC00" w14:textId="77777777" w:rsidR="004D3CBE" w:rsidRPr="004D3CBE" w:rsidRDefault="00A6600D" w:rsidP="00A6600D">
      <w:pPr>
        <w:spacing w:after="0" w:line="240" w:lineRule="auto"/>
        <w:ind w:firstLine="567"/>
        <w:jc w:val="both"/>
        <w:rPr>
          <w:rFonts w:ascii="Times New Roman" w:eastAsia="Times New Roman" w:hAnsi="Times New Roman" w:cs="Times New Roman"/>
          <w:bCs/>
          <w:sz w:val="24"/>
          <w:szCs w:val="24"/>
          <w:lang w:eastAsia="lt-LT"/>
        </w:rPr>
      </w:pPr>
      <w:r w:rsidRPr="00A6600D">
        <w:rPr>
          <w:rFonts w:ascii="Times New Roman" w:eastAsia="Times New Roman" w:hAnsi="Times New Roman" w:cs="Times New Roman"/>
          <w:bCs/>
          <w:sz w:val="24"/>
          <w:szCs w:val="24"/>
          <w:lang w:eastAsia="lt-LT"/>
        </w:rPr>
        <w:t xml:space="preserve">Balsavimu: už- </w:t>
      </w:r>
      <w:r>
        <w:rPr>
          <w:rFonts w:ascii="Times New Roman" w:eastAsia="Times New Roman" w:hAnsi="Times New Roman" w:cs="Times New Roman"/>
          <w:bCs/>
          <w:sz w:val="24"/>
          <w:szCs w:val="24"/>
          <w:lang w:eastAsia="lt-LT"/>
        </w:rPr>
        <w:t>4, prieš-0, susilaiko-3. Sprendimo projektui pritarta.</w:t>
      </w:r>
    </w:p>
    <w:p w14:paraId="3BCCCC01" w14:textId="77777777" w:rsidR="00123BF0" w:rsidRDefault="004D3CBE" w:rsidP="001C70D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A6600D">
        <w:rPr>
          <w:rFonts w:ascii="Times New Roman" w:eastAsia="Times New Roman" w:hAnsi="Times New Roman" w:cs="Times New Roman"/>
          <w:bCs/>
          <w:sz w:val="24"/>
          <w:szCs w:val="24"/>
          <w:lang w:eastAsia="lt-LT"/>
        </w:rPr>
        <w:t xml:space="preserve"> Pritarti sprendimo projektui.</w:t>
      </w:r>
    </w:p>
    <w:p w14:paraId="3BCCCC02" w14:textId="77777777" w:rsidR="00FC04A5" w:rsidRDefault="00FC04A5" w:rsidP="001C70D9">
      <w:pPr>
        <w:spacing w:after="0" w:line="240" w:lineRule="auto"/>
        <w:ind w:firstLine="567"/>
        <w:jc w:val="both"/>
        <w:rPr>
          <w:rFonts w:ascii="Times New Roman" w:eastAsia="Times New Roman" w:hAnsi="Times New Roman" w:cs="Times New Roman"/>
          <w:bCs/>
          <w:sz w:val="24"/>
          <w:szCs w:val="24"/>
          <w:lang w:eastAsia="lt-LT"/>
        </w:rPr>
      </w:pPr>
    </w:p>
    <w:p w14:paraId="3BCCCC03" w14:textId="77777777" w:rsidR="004435B1" w:rsidRDefault="00123BF0" w:rsidP="004435B1">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2. SVARSTYTA</w:t>
      </w:r>
      <w:r w:rsidR="005C4AA2">
        <w:rPr>
          <w:rFonts w:ascii="Times New Roman" w:eastAsia="Times New Roman" w:hAnsi="Times New Roman" w:cs="Times New Roman"/>
          <w:bCs/>
          <w:sz w:val="24"/>
          <w:szCs w:val="24"/>
          <w:lang w:eastAsia="lt-LT"/>
        </w:rPr>
        <w:t xml:space="preserve">. </w:t>
      </w:r>
      <w:r w:rsidR="004435B1" w:rsidRPr="004435B1">
        <w:rPr>
          <w:rFonts w:ascii="Times New Roman" w:eastAsia="Times New Roman" w:hAnsi="Times New Roman" w:cs="Times New Roman"/>
          <w:bCs/>
          <w:sz w:val="24"/>
          <w:szCs w:val="24"/>
          <w:lang w:eastAsia="lt-LT"/>
        </w:rPr>
        <w:t>Didžiausio leistino valstybės tarnautojų ir darbuotojų, dirbančių pagal darbo sutartis, pareigybių skaičiaus Klaipėdos miesto savivaldybės administracijoje nustatymas.</w:t>
      </w:r>
    </w:p>
    <w:p w14:paraId="3BCCCC04" w14:textId="77777777" w:rsidR="00A6600D" w:rsidRPr="004435B1" w:rsidRDefault="00833107" w:rsidP="00833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Kadangi komiteto nariai pasisakyti nepageidauja, </w:t>
      </w:r>
      <w:r w:rsidR="00A6600D">
        <w:rPr>
          <w:rFonts w:ascii="Times New Roman" w:eastAsia="Times New Roman" w:hAnsi="Times New Roman" w:cs="Times New Roman"/>
          <w:bCs/>
          <w:sz w:val="24"/>
          <w:szCs w:val="24"/>
          <w:lang w:eastAsia="lt-LT"/>
        </w:rPr>
        <w:t xml:space="preserve">J. Simonavičiūtė </w:t>
      </w:r>
      <w:r w:rsidR="00A6600D" w:rsidRPr="00A6600D">
        <w:rPr>
          <w:rFonts w:ascii="Times New Roman" w:eastAsia="Times New Roman" w:hAnsi="Times New Roman" w:cs="Times New Roman"/>
          <w:bCs/>
          <w:sz w:val="24"/>
          <w:szCs w:val="24"/>
          <w:lang w:eastAsia="lt-LT"/>
        </w:rPr>
        <w:t>siūlo balsuoti už pateiktą sprendimo projektą</w:t>
      </w:r>
      <w:r w:rsidR="00A6600D">
        <w:rPr>
          <w:rFonts w:ascii="Times New Roman" w:eastAsia="Times New Roman" w:hAnsi="Times New Roman" w:cs="Times New Roman"/>
          <w:bCs/>
          <w:sz w:val="24"/>
          <w:szCs w:val="24"/>
          <w:lang w:eastAsia="lt-LT"/>
        </w:rPr>
        <w:t xml:space="preserve"> dėl</w:t>
      </w:r>
      <w:r w:rsidR="00A9227C">
        <w:rPr>
          <w:rFonts w:ascii="Times New Roman" w:eastAsia="Times New Roman" w:hAnsi="Times New Roman" w:cs="Times New Roman"/>
          <w:bCs/>
          <w:sz w:val="24"/>
          <w:szCs w:val="24"/>
          <w:lang w:eastAsia="lt-LT"/>
        </w:rPr>
        <w:t xml:space="preserve"> d</w:t>
      </w:r>
      <w:r w:rsidR="00A9227C" w:rsidRPr="00A9227C">
        <w:rPr>
          <w:rFonts w:ascii="Times New Roman" w:eastAsia="Times New Roman" w:hAnsi="Times New Roman" w:cs="Times New Roman"/>
          <w:bCs/>
          <w:sz w:val="24"/>
          <w:szCs w:val="24"/>
          <w:lang w:eastAsia="lt-LT"/>
        </w:rPr>
        <w:t>idžiausio leistino valstybės tarnautojų ir darbuotojų, dirbančių pagal darbo sutartis, pareigybių skaičiaus Klaipėdos miesto savivald</w:t>
      </w:r>
      <w:r w:rsidR="00A9227C">
        <w:rPr>
          <w:rFonts w:ascii="Times New Roman" w:eastAsia="Times New Roman" w:hAnsi="Times New Roman" w:cs="Times New Roman"/>
          <w:bCs/>
          <w:sz w:val="24"/>
          <w:szCs w:val="24"/>
          <w:lang w:eastAsia="lt-LT"/>
        </w:rPr>
        <w:t>ybės administracijoje nustatymo</w:t>
      </w:r>
      <w:r w:rsidR="00A9227C" w:rsidRPr="00A9227C">
        <w:rPr>
          <w:rFonts w:ascii="Times New Roman" w:eastAsia="Times New Roman" w:hAnsi="Times New Roman" w:cs="Times New Roman"/>
          <w:bCs/>
          <w:sz w:val="24"/>
          <w:szCs w:val="24"/>
          <w:lang w:eastAsia="lt-LT"/>
        </w:rPr>
        <w:t>.</w:t>
      </w:r>
    </w:p>
    <w:p w14:paraId="3BCCCC05" w14:textId="77777777" w:rsidR="00123BF0" w:rsidRPr="00123BF0" w:rsidRDefault="00A6600D" w:rsidP="00A6600D">
      <w:pPr>
        <w:spacing w:after="0" w:line="240" w:lineRule="auto"/>
        <w:ind w:firstLine="567"/>
        <w:jc w:val="both"/>
        <w:rPr>
          <w:rFonts w:ascii="Times New Roman" w:eastAsia="Times New Roman" w:hAnsi="Times New Roman" w:cs="Times New Roman"/>
          <w:bCs/>
          <w:sz w:val="24"/>
          <w:szCs w:val="24"/>
          <w:lang w:eastAsia="lt-LT"/>
        </w:rPr>
      </w:pPr>
      <w:r w:rsidRPr="00A6600D">
        <w:rPr>
          <w:rFonts w:ascii="Times New Roman" w:eastAsia="Times New Roman" w:hAnsi="Times New Roman" w:cs="Times New Roman"/>
          <w:bCs/>
          <w:sz w:val="24"/>
          <w:szCs w:val="24"/>
          <w:lang w:eastAsia="lt-LT"/>
        </w:rPr>
        <w:t>Balsavimu: už- 4, prieš-0, susilaiko-3. Sprendimo projektui pritarta.</w:t>
      </w:r>
    </w:p>
    <w:p w14:paraId="3BCCCC06" w14:textId="77777777" w:rsid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N</w:t>
      </w:r>
      <w:r w:rsidR="00747B27">
        <w:rPr>
          <w:rFonts w:ascii="Times New Roman" w:eastAsia="Times New Roman" w:hAnsi="Times New Roman" w:cs="Times New Roman"/>
          <w:bCs/>
          <w:sz w:val="24"/>
          <w:szCs w:val="24"/>
          <w:lang w:eastAsia="lt-LT"/>
        </w:rPr>
        <w:t>UTARTA.</w:t>
      </w:r>
      <w:r w:rsidR="005C4AA2">
        <w:rPr>
          <w:rFonts w:ascii="Times New Roman" w:eastAsia="Times New Roman" w:hAnsi="Times New Roman" w:cs="Times New Roman"/>
          <w:bCs/>
          <w:sz w:val="24"/>
          <w:szCs w:val="24"/>
          <w:lang w:eastAsia="lt-LT"/>
        </w:rPr>
        <w:t xml:space="preserve"> Pritarti sprendimo projektui.</w:t>
      </w:r>
    </w:p>
    <w:p w14:paraId="3BCCCC07" w14:textId="77777777" w:rsidR="00A9227C" w:rsidRPr="00123BF0" w:rsidRDefault="00A9227C" w:rsidP="00123BF0">
      <w:pPr>
        <w:spacing w:after="0" w:line="240" w:lineRule="auto"/>
        <w:ind w:firstLine="567"/>
        <w:jc w:val="both"/>
        <w:rPr>
          <w:rFonts w:ascii="Times New Roman" w:eastAsia="Times New Roman" w:hAnsi="Times New Roman" w:cs="Times New Roman"/>
          <w:bCs/>
          <w:sz w:val="24"/>
          <w:szCs w:val="24"/>
          <w:lang w:eastAsia="lt-LT"/>
        </w:rPr>
      </w:pPr>
    </w:p>
    <w:p w14:paraId="3BCCCC08" w14:textId="77777777" w:rsidR="00A9227C" w:rsidRPr="00A9227C" w:rsidRDefault="00522A54" w:rsidP="00A9227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A9227C" w:rsidRPr="00A9227C">
        <w:rPr>
          <w:rFonts w:ascii="Times New Roman" w:eastAsia="Times New Roman" w:hAnsi="Times New Roman" w:cs="Times New Roman"/>
          <w:bCs/>
          <w:sz w:val="24"/>
          <w:szCs w:val="24"/>
          <w:lang w:eastAsia="lt-LT"/>
        </w:rPr>
        <w:t>. SVARSTYTA. Gatvių pavadinimų suteikimas.</w:t>
      </w:r>
    </w:p>
    <w:p w14:paraId="3BCCCC09" w14:textId="77777777" w:rsidR="00A67C03" w:rsidRDefault="00FA5831" w:rsidP="00A67C0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V. Nausėda pristato sprendimo projektą, kuriuo</w:t>
      </w:r>
      <w:r w:rsidRPr="00FA583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siekiama</w:t>
      </w:r>
      <w:r w:rsidRPr="00FA5831">
        <w:rPr>
          <w:rFonts w:ascii="Times New Roman" w:eastAsia="Times New Roman" w:hAnsi="Times New Roman" w:cs="Times New Roman"/>
          <w:bCs/>
          <w:sz w:val="24"/>
          <w:szCs w:val="24"/>
          <w:lang w:eastAsia="lt-LT"/>
        </w:rPr>
        <w:t xml:space="preserve"> tinkamai vykdyti Lietuvos Respublikos vietos savivaldos įstatymo nuostatas, pavestas savivaldybei, jog gatvių pavadinimų suteikimas ir jų keitimas yra išimtinė savivaldybės tarybos kompetencija. Suteikus pavadinimus suplanuotoms gatvėms bus galima suteikti adresus formavimo ir pertvarkymo projektais suformuotiems</w:t>
      </w:r>
      <w:r>
        <w:rPr>
          <w:rFonts w:ascii="Times New Roman" w:eastAsia="Times New Roman" w:hAnsi="Times New Roman" w:cs="Times New Roman"/>
          <w:bCs/>
          <w:sz w:val="24"/>
          <w:szCs w:val="24"/>
          <w:lang w:eastAsia="lt-LT"/>
        </w:rPr>
        <w:t xml:space="preserve"> žemės sklypams ir š</w:t>
      </w:r>
      <w:r w:rsidRPr="00FA5831">
        <w:rPr>
          <w:rFonts w:ascii="Times New Roman" w:eastAsia="Times New Roman" w:hAnsi="Times New Roman" w:cs="Times New Roman"/>
          <w:bCs/>
          <w:sz w:val="24"/>
          <w:szCs w:val="24"/>
          <w:lang w:eastAsia="lt-LT"/>
        </w:rPr>
        <w:t>io sprendimo pagrindu pildomas gatvių registras ir tikslinama jų apskaita.</w:t>
      </w:r>
      <w:r w:rsidR="00A67C03">
        <w:rPr>
          <w:rFonts w:ascii="Times New Roman" w:eastAsia="Times New Roman" w:hAnsi="Times New Roman" w:cs="Times New Roman"/>
          <w:bCs/>
          <w:sz w:val="24"/>
          <w:szCs w:val="24"/>
          <w:lang w:eastAsia="lt-LT"/>
        </w:rPr>
        <w:t xml:space="preserve"> Įvardina</w:t>
      </w:r>
      <w:r>
        <w:rPr>
          <w:rFonts w:ascii="Times New Roman" w:eastAsia="Times New Roman" w:hAnsi="Times New Roman" w:cs="Times New Roman"/>
          <w:bCs/>
          <w:sz w:val="24"/>
          <w:szCs w:val="24"/>
          <w:lang w:eastAsia="lt-LT"/>
        </w:rPr>
        <w:t xml:space="preserve"> ir pakomen</w:t>
      </w:r>
      <w:r w:rsidR="00833107">
        <w:rPr>
          <w:rFonts w:ascii="Times New Roman" w:eastAsia="Times New Roman" w:hAnsi="Times New Roman" w:cs="Times New Roman"/>
          <w:bCs/>
          <w:sz w:val="24"/>
          <w:szCs w:val="24"/>
          <w:lang w:eastAsia="lt-LT"/>
        </w:rPr>
        <w:t xml:space="preserve">tuoja </w:t>
      </w:r>
      <w:r w:rsidR="00A67C03">
        <w:rPr>
          <w:rFonts w:ascii="Times New Roman" w:eastAsia="Times New Roman" w:hAnsi="Times New Roman" w:cs="Times New Roman"/>
          <w:bCs/>
          <w:sz w:val="24"/>
          <w:szCs w:val="24"/>
          <w:lang w:eastAsia="lt-LT"/>
        </w:rPr>
        <w:t>naujus gatvių pavadinimus, kurie</w:t>
      </w:r>
      <w:r w:rsidR="00833107">
        <w:rPr>
          <w:rFonts w:ascii="Times New Roman" w:eastAsia="Times New Roman" w:hAnsi="Times New Roman" w:cs="Times New Roman"/>
          <w:bCs/>
          <w:sz w:val="24"/>
          <w:szCs w:val="24"/>
          <w:lang w:eastAsia="lt-LT"/>
        </w:rPr>
        <w:t>ms jau yra pritarusi komisija.</w:t>
      </w:r>
    </w:p>
    <w:p w14:paraId="3BCCCC0A" w14:textId="77777777" w:rsidR="00FA5831" w:rsidRPr="00A67C03" w:rsidRDefault="00FA5831" w:rsidP="00A67C0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Komiteto nariai pastabų neturi ir bendru sutarimu pritaria sprendimo projektui.</w:t>
      </w:r>
    </w:p>
    <w:p w14:paraId="3BCCCC0B" w14:textId="77777777" w:rsidR="00A9227C" w:rsidRPr="00A9227C" w:rsidRDefault="00A9227C" w:rsidP="00A9227C">
      <w:pPr>
        <w:spacing w:after="0" w:line="240" w:lineRule="auto"/>
        <w:ind w:firstLine="567"/>
        <w:jc w:val="both"/>
        <w:rPr>
          <w:rFonts w:ascii="Times New Roman" w:eastAsia="Times New Roman" w:hAnsi="Times New Roman" w:cs="Times New Roman"/>
          <w:bCs/>
          <w:sz w:val="24"/>
          <w:szCs w:val="24"/>
          <w:lang w:eastAsia="lt-LT"/>
        </w:rPr>
      </w:pPr>
      <w:r w:rsidRPr="00A9227C">
        <w:rPr>
          <w:rFonts w:ascii="Times New Roman" w:eastAsia="Times New Roman" w:hAnsi="Times New Roman" w:cs="Times New Roman"/>
          <w:bCs/>
          <w:sz w:val="24"/>
          <w:szCs w:val="24"/>
          <w:lang w:eastAsia="lt-LT"/>
        </w:rPr>
        <w:t>NUTARTA. Pritarti sprendimo projektui</w:t>
      </w:r>
      <w:r w:rsidR="00FA5831">
        <w:rPr>
          <w:rFonts w:ascii="Times New Roman" w:eastAsia="Times New Roman" w:hAnsi="Times New Roman" w:cs="Times New Roman"/>
          <w:bCs/>
          <w:sz w:val="24"/>
          <w:szCs w:val="24"/>
          <w:lang w:eastAsia="lt-LT"/>
        </w:rPr>
        <w:t>(bendru sutarimu)</w:t>
      </w:r>
      <w:r w:rsidRPr="00A9227C">
        <w:rPr>
          <w:rFonts w:ascii="Times New Roman" w:eastAsia="Times New Roman" w:hAnsi="Times New Roman" w:cs="Times New Roman"/>
          <w:bCs/>
          <w:sz w:val="24"/>
          <w:szCs w:val="24"/>
          <w:lang w:eastAsia="lt-LT"/>
        </w:rPr>
        <w:t>.</w:t>
      </w:r>
    </w:p>
    <w:p w14:paraId="3BCCCC0C" w14:textId="77777777" w:rsidR="00E100B1" w:rsidRDefault="00E100B1" w:rsidP="003D565D">
      <w:pPr>
        <w:spacing w:after="0" w:line="240" w:lineRule="auto"/>
        <w:ind w:firstLine="567"/>
        <w:jc w:val="both"/>
        <w:rPr>
          <w:rFonts w:ascii="Times New Roman" w:eastAsia="Times New Roman" w:hAnsi="Times New Roman" w:cs="Times New Roman"/>
          <w:sz w:val="24"/>
          <w:szCs w:val="24"/>
          <w:lang w:eastAsia="lt-LT"/>
        </w:rPr>
      </w:pPr>
    </w:p>
    <w:p w14:paraId="3BCCCC0D" w14:textId="77777777" w:rsidR="004435B1" w:rsidRDefault="007906F8" w:rsidP="004435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FC04A5" w:rsidRPr="00FC04A5">
        <w:rPr>
          <w:rFonts w:ascii="Times New Roman" w:eastAsia="Times New Roman" w:hAnsi="Times New Roman" w:cs="Times New Roman"/>
          <w:bCs/>
          <w:sz w:val="24"/>
          <w:szCs w:val="24"/>
          <w:lang w:eastAsia="lt-LT"/>
        </w:rPr>
        <w:t xml:space="preserve">. SVARSTYTA. </w:t>
      </w:r>
      <w:r w:rsidR="004435B1" w:rsidRPr="004435B1">
        <w:rPr>
          <w:rFonts w:ascii="Times New Roman" w:eastAsia="Times New Roman" w:hAnsi="Times New Roman" w:cs="Times New Roman"/>
          <w:bCs/>
          <w:sz w:val="24"/>
          <w:szCs w:val="24"/>
          <w:lang w:eastAsia="lt-LT"/>
        </w:rPr>
        <w:t>Klaipėdos miesto savivaldybės tarybos ir mero sekretoriato valstybės tarnautojų ir darbuotojų, dirbančių pagal dar</w:t>
      </w:r>
      <w:r w:rsidR="004435B1">
        <w:rPr>
          <w:rFonts w:ascii="Times New Roman" w:eastAsia="Times New Roman" w:hAnsi="Times New Roman" w:cs="Times New Roman"/>
          <w:bCs/>
          <w:sz w:val="24"/>
          <w:szCs w:val="24"/>
          <w:lang w:eastAsia="lt-LT"/>
        </w:rPr>
        <w:t>bo sutartis, skaičiaus nustatymas</w:t>
      </w:r>
      <w:r w:rsidR="004435B1" w:rsidRPr="004435B1">
        <w:rPr>
          <w:rFonts w:ascii="Times New Roman" w:eastAsia="Times New Roman" w:hAnsi="Times New Roman" w:cs="Times New Roman"/>
          <w:bCs/>
          <w:sz w:val="24"/>
          <w:szCs w:val="24"/>
          <w:lang w:eastAsia="lt-LT"/>
        </w:rPr>
        <w:t>.</w:t>
      </w:r>
    </w:p>
    <w:p w14:paraId="3BCCCC0E" w14:textId="77777777" w:rsidR="000575F1" w:rsidRPr="000575F1" w:rsidRDefault="00230686" w:rsidP="000575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M. Vitkus sako, kad šis sprendimo projektas susijęs su </w:t>
      </w:r>
      <w:r w:rsidR="000575F1" w:rsidRPr="000575F1">
        <w:rPr>
          <w:rFonts w:ascii="Times New Roman" w:eastAsia="Times New Roman" w:hAnsi="Times New Roman" w:cs="Times New Roman"/>
          <w:sz w:val="24"/>
          <w:szCs w:val="24"/>
          <w:lang w:eastAsia="lt-LT"/>
        </w:rPr>
        <w:t xml:space="preserve"> </w:t>
      </w:r>
      <w:r w:rsidR="000575F1" w:rsidRPr="000575F1">
        <w:rPr>
          <w:rFonts w:ascii="Times New Roman" w:eastAsia="Times New Roman" w:hAnsi="Times New Roman" w:cs="Times New Roman"/>
          <w:bCs/>
          <w:sz w:val="24"/>
          <w:szCs w:val="24"/>
          <w:lang w:eastAsia="lt-LT"/>
        </w:rPr>
        <w:t>Savivald</w:t>
      </w:r>
      <w:r>
        <w:rPr>
          <w:rFonts w:ascii="Times New Roman" w:eastAsia="Times New Roman" w:hAnsi="Times New Roman" w:cs="Times New Roman"/>
          <w:bCs/>
          <w:sz w:val="24"/>
          <w:szCs w:val="24"/>
          <w:lang w:eastAsia="lt-LT"/>
        </w:rPr>
        <w:t>ybės administracijos struktūros pertvarka, kurioje siūloma panaikinti 6 departamentus, prijungti  6 skyrius,</w:t>
      </w:r>
      <w:r w:rsidR="000575F1" w:rsidRPr="000575F1">
        <w:rPr>
          <w:rFonts w:ascii="Times New Roman" w:eastAsia="Times New Roman" w:hAnsi="Times New Roman" w:cs="Times New Roman"/>
          <w:bCs/>
          <w:sz w:val="24"/>
          <w:szCs w:val="24"/>
          <w:lang w:eastAsia="lt-LT"/>
        </w:rPr>
        <w:t xml:space="preserve"> panaikinti </w:t>
      </w:r>
      <w:r>
        <w:rPr>
          <w:rFonts w:ascii="Times New Roman" w:eastAsia="Times New Roman" w:hAnsi="Times New Roman" w:cs="Times New Roman"/>
          <w:bCs/>
          <w:sz w:val="24"/>
          <w:szCs w:val="24"/>
          <w:lang w:eastAsia="lt-LT"/>
        </w:rPr>
        <w:t>skyriuose kai kuriuos poskyrius,</w:t>
      </w:r>
      <w:r w:rsidR="000575F1" w:rsidRPr="000575F1">
        <w:rPr>
          <w:rFonts w:ascii="Times New Roman" w:eastAsia="Times New Roman" w:hAnsi="Times New Roman" w:cs="Times New Roman"/>
          <w:bCs/>
          <w:sz w:val="24"/>
          <w:szCs w:val="24"/>
          <w:lang w:eastAsia="lt-LT"/>
        </w:rPr>
        <w:t xml:space="preserve"> steigti naujus struktūrinius padalinius ir kt. Taip pat siūloma pertvarkyti Tarptautinių ryšių ir ekonominės plėtros skyrių į Ekonominės plėtros grupę, vieną vyriausiojo specialisto pareigybę perkeliant Savivaldybės tarybos ir mero pavaldumui, bei siūloma išformuoti Inf</w:t>
      </w:r>
      <w:r>
        <w:rPr>
          <w:rFonts w:ascii="Times New Roman" w:eastAsia="Times New Roman" w:hAnsi="Times New Roman" w:cs="Times New Roman"/>
          <w:bCs/>
          <w:sz w:val="24"/>
          <w:szCs w:val="24"/>
          <w:lang w:eastAsia="lt-LT"/>
        </w:rPr>
        <w:t>ormavimo ir e. paslaugų skyrių ir</w:t>
      </w:r>
      <w:r w:rsidR="000575F1" w:rsidRPr="000575F1">
        <w:rPr>
          <w:rFonts w:ascii="Times New Roman" w:eastAsia="Times New Roman" w:hAnsi="Times New Roman" w:cs="Times New Roman"/>
          <w:bCs/>
          <w:sz w:val="24"/>
          <w:szCs w:val="24"/>
          <w:lang w:eastAsia="lt-LT"/>
        </w:rPr>
        <w:t xml:space="preserve"> vyria</w:t>
      </w:r>
      <w:r>
        <w:rPr>
          <w:rFonts w:ascii="Times New Roman" w:eastAsia="Times New Roman" w:hAnsi="Times New Roman" w:cs="Times New Roman"/>
          <w:bCs/>
          <w:sz w:val="24"/>
          <w:szCs w:val="24"/>
          <w:lang w:eastAsia="lt-LT"/>
        </w:rPr>
        <w:t xml:space="preserve">usiojo specialisto bei </w:t>
      </w:r>
      <w:r w:rsidR="000575F1" w:rsidRPr="000575F1">
        <w:rPr>
          <w:rFonts w:ascii="Times New Roman" w:eastAsia="Times New Roman" w:hAnsi="Times New Roman" w:cs="Times New Roman"/>
          <w:bCs/>
          <w:sz w:val="24"/>
          <w:szCs w:val="24"/>
          <w:lang w:eastAsia="lt-LT"/>
        </w:rPr>
        <w:t>viešųjų ryšių specialisto pareigybes siūloma perkelti Savivaldybės tarybos ir mero pavaldumui.</w:t>
      </w:r>
    </w:p>
    <w:p w14:paraId="3BCCCC0F" w14:textId="77777777" w:rsidR="004435B1" w:rsidRPr="00833107" w:rsidRDefault="00230686" w:rsidP="00833107">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Pažymi, kad s</w:t>
      </w:r>
      <w:r w:rsidR="000575F1" w:rsidRPr="000575F1">
        <w:rPr>
          <w:rFonts w:ascii="Times New Roman" w:eastAsia="Times New Roman" w:hAnsi="Times New Roman" w:cs="Times New Roman"/>
          <w:bCs/>
          <w:sz w:val="24"/>
          <w:szCs w:val="24"/>
          <w:lang w:eastAsia="lt-LT"/>
        </w:rPr>
        <w:t>iekiant sutelkti viešųjų ir tarptautinių ryšių resursus politiniame lygmenyje ir formuoti bei vykdyti vieningą ir efektyvią viešųjų ir tarptautinių ryšių politiką</w:t>
      </w:r>
      <w:r>
        <w:rPr>
          <w:rFonts w:ascii="Times New Roman" w:eastAsia="Times New Roman" w:hAnsi="Times New Roman" w:cs="Times New Roman"/>
          <w:bCs/>
          <w:sz w:val="24"/>
          <w:szCs w:val="24"/>
          <w:lang w:eastAsia="lt-LT"/>
        </w:rPr>
        <w:t>,</w:t>
      </w:r>
      <w:r w:rsidR="000575F1" w:rsidRPr="000575F1">
        <w:rPr>
          <w:rFonts w:ascii="Times New Roman" w:eastAsia="Times New Roman" w:hAnsi="Times New Roman" w:cs="Times New Roman"/>
          <w:bCs/>
          <w:sz w:val="24"/>
          <w:szCs w:val="24"/>
          <w:lang w:eastAsia="lt-LT"/>
        </w:rPr>
        <w:t xml:space="preserve"> tikslinga viešųjų ryšių specialistų pareigybes perkelti į Savivaldybės tarybos ir mero sekretoriatą. Tuo tikslu reikalinga padidinanti sekretoriato darbuotojų skaičių perkeliant 3 etatus iš Savivaldybės administracijos bei įsteigiant 1 naują etatą. </w:t>
      </w:r>
      <w:r>
        <w:rPr>
          <w:rFonts w:ascii="Times New Roman" w:eastAsia="Times New Roman" w:hAnsi="Times New Roman" w:cs="Times New Roman"/>
          <w:bCs/>
          <w:sz w:val="24"/>
          <w:szCs w:val="24"/>
          <w:lang w:eastAsia="lt-LT"/>
        </w:rPr>
        <w:t>Tikimasi, jog p</w:t>
      </w:r>
      <w:r w:rsidRPr="00230686">
        <w:rPr>
          <w:rFonts w:ascii="Times New Roman" w:eastAsia="Times New Roman" w:hAnsi="Times New Roman" w:cs="Times New Roman"/>
          <w:bCs/>
          <w:sz w:val="24"/>
          <w:szCs w:val="24"/>
          <w:lang w:eastAsia="lt-LT"/>
        </w:rPr>
        <w:t>erkeltos pareigybės ir naujai įsteigtos pareigybės padėtų efektyviau, sklandžiau ir rezultatyviau įgyvendinti anksčiau paminėtus uždavinius ir tinkamai organizuoti Sekretoriato darbą.</w:t>
      </w:r>
      <w:r w:rsidR="00833107">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Pabrėžia, kad </w:t>
      </w:r>
      <w:r w:rsidR="000575F1" w:rsidRPr="000575F1">
        <w:rPr>
          <w:rFonts w:ascii="Times New Roman" w:eastAsia="Times New Roman" w:hAnsi="Times New Roman" w:cs="Times New Roman"/>
          <w:bCs/>
          <w:sz w:val="24"/>
          <w:szCs w:val="24"/>
          <w:lang w:eastAsia="lt-LT"/>
        </w:rPr>
        <w:t xml:space="preserve">Vietos savivaldos įstatymo 16 straipsnio </w:t>
      </w:r>
      <w:r w:rsidR="00A613DB">
        <w:rPr>
          <w:rFonts w:ascii="Times New Roman" w:eastAsia="Times New Roman" w:hAnsi="Times New Roman" w:cs="Times New Roman"/>
          <w:bCs/>
          <w:sz w:val="24"/>
          <w:szCs w:val="24"/>
          <w:lang w:eastAsia="lt-LT"/>
        </w:rPr>
        <w:t>2 dalies 11 punkte nurodyta, jog</w:t>
      </w:r>
      <w:r w:rsidR="000575F1" w:rsidRPr="000575F1">
        <w:rPr>
          <w:rFonts w:ascii="Times New Roman" w:eastAsia="Times New Roman" w:hAnsi="Times New Roman" w:cs="Times New Roman"/>
          <w:bCs/>
          <w:sz w:val="24"/>
          <w:szCs w:val="24"/>
          <w:lang w:eastAsia="lt-LT"/>
        </w:rPr>
        <w:t xml:space="preserve"> išimtinė savivaldybės tarybos kompetencija yra sprendimų dėl mero politinio (asmeninio) pasitikėjimo valstybės tarnautojų pareigybių skaičiaus nustatymo bei savivaldybės tarybos ir mero</w:t>
      </w:r>
      <w:r w:rsidR="000575F1" w:rsidRPr="000575F1">
        <w:rPr>
          <w:rFonts w:ascii="Times New Roman" w:eastAsia="Times New Roman" w:hAnsi="Times New Roman" w:cs="Times New Roman"/>
          <w:b/>
          <w:bCs/>
          <w:sz w:val="24"/>
          <w:szCs w:val="24"/>
          <w:lang w:eastAsia="lt-LT"/>
        </w:rPr>
        <w:t> </w:t>
      </w:r>
      <w:r w:rsidR="000575F1" w:rsidRPr="000575F1">
        <w:rPr>
          <w:rFonts w:ascii="Times New Roman" w:eastAsia="Times New Roman" w:hAnsi="Times New Roman" w:cs="Times New Roman"/>
          <w:bCs/>
          <w:sz w:val="24"/>
          <w:szCs w:val="24"/>
          <w:lang w:eastAsia="lt-LT"/>
        </w:rPr>
        <w:t>sekretoriato sudarymo ir jo pareigybių skaičiaus nustatymo priėmimas mero siūlymu</w:t>
      </w:r>
      <w:r>
        <w:rPr>
          <w:rFonts w:ascii="Times New Roman" w:eastAsia="Times New Roman" w:hAnsi="Times New Roman" w:cs="Times New Roman"/>
          <w:bCs/>
          <w:sz w:val="24"/>
          <w:szCs w:val="24"/>
          <w:lang w:eastAsia="lt-LT"/>
        </w:rPr>
        <w:t>.</w:t>
      </w:r>
    </w:p>
    <w:p w14:paraId="3BCCCC10" w14:textId="77777777" w:rsidR="00944A05" w:rsidRDefault="0045413A" w:rsidP="00944A0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J. Simonavičiūtė mano, jog sekretoriatas turi turėti aiškią  struktūrą ir</w:t>
      </w:r>
      <w:r w:rsidR="007906F8" w:rsidRPr="007906F8">
        <w:rPr>
          <w:rFonts w:ascii="Times New Roman" w:hAnsi="Times New Roman" w:cs="Times New Roman"/>
          <w:bCs/>
          <w:sz w:val="24"/>
          <w:szCs w:val="24"/>
        </w:rPr>
        <w:t xml:space="preserve"> </w:t>
      </w:r>
      <w:r>
        <w:rPr>
          <w:rFonts w:ascii="Times New Roman" w:hAnsi="Times New Roman" w:cs="Times New Roman"/>
          <w:bCs/>
          <w:sz w:val="24"/>
          <w:szCs w:val="24"/>
        </w:rPr>
        <w:t>tuomet v</w:t>
      </w:r>
      <w:r w:rsidR="007906F8" w:rsidRPr="007906F8">
        <w:rPr>
          <w:rFonts w:ascii="Times New Roman" w:hAnsi="Times New Roman" w:cs="Times New Roman"/>
          <w:bCs/>
          <w:sz w:val="24"/>
          <w:szCs w:val="24"/>
        </w:rPr>
        <w:t>is</w:t>
      </w:r>
      <w:r>
        <w:rPr>
          <w:rFonts w:ascii="Times New Roman" w:hAnsi="Times New Roman" w:cs="Times New Roman"/>
          <w:bCs/>
          <w:sz w:val="24"/>
          <w:szCs w:val="24"/>
        </w:rPr>
        <w:t>iems būtų žymiai paprasčiau, nes matytųsi</w:t>
      </w:r>
      <w:r w:rsidR="007906F8" w:rsidRPr="007906F8">
        <w:rPr>
          <w:rFonts w:ascii="Times New Roman" w:hAnsi="Times New Roman" w:cs="Times New Roman"/>
          <w:bCs/>
          <w:sz w:val="24"/>
          <w:szCs w:val="24"/>
        </w:rPr>
        <w:t xml:space="preserve"> kiek kam ir ko reikia aptarnauti. </w:t>
      </w:r>
      <w:r>
        <w:rPr>
          <w:rFonts w:ascii="Times New Roman" w:hAnsi="Times New Roman" w:cs="Times New Roman"/>
          <w:bCs/>
          <w:sz w:val="24"/>
          <w:szCs w:val="24"/>
        </w:rPr>
        <w:t>Sako, kad po to, kai meras buvo</w:t>
      </w:r>
      <w:r w:rsidRPr="0045413A">
        <w:rPr>
          <w:rFonts w:ascii="Times New Roman" w:hAnsi="Times New Roman" w:cs="Times New Roman"/>
          <w:bCs/>
          <w:sz w:val="24"/>
          <w:szCs w:val="24"/>
        </w:rPr>
        <w:t xml:space="preserve"> </w:t>
      </w:r>
      <w:r w:rsidR="00495E17">
        <w:rPr>
          <w:rFonts w:ascii="Times New Roman" w:hAnsi="Times New Roman" w:cs="Times New Roman"/>
          <w:bCs/>
          <w:sz w:val="24"/>
          <w:szCs w:val="24"/>
        </w:rPr>
        <w:t>išrinkt</w:t>
      </w:r>
      <w:r w:rsidRPr="0045413A">
        <w:rPr>
          <w:rFonts w:ascii="Times New Roman" w:hAnsi="Times New Roman" w:cs="Times New Roman"/>
          <w:bCs/>
          <w:sz w:val="24"/>
          <w:szCs w:val="24"/>
        </w:rPr>
        <w:t>as tiesiogiai,</w:t>
      </w:r>
      <w:r w:rsidR="00E036D9">
        <w:rPr>
          <w:rFonts w:ascii="Times New Roman" w:hAnsi="Times New Roman" w:cs="Times New Roman"/>
          <w:bCs/>
          <w:sz w:val="24"/>
          <w:szCs w:val="24"/>
        </w:rPr>
        <w:t xml:space="preserve"> meras</w:t>
      </w:r>
      <w:r>
        <w:rPr>
          <w:rFonts w:ascii="Times New Roman" w:hAnsi="Times New Roman" w:cs="Times New Roman"/>
          <w:bCs/>
          <w:sz w:val="24"/>
          <w:szCs w:val="24"/>
        </w:rPr>
        <w:t xml:space="preserve"> tapo atskira institucija, kuri turi </w:t>
      </w:r>
      <w:r w:rsidR="00495E17">
        <w:rPr>
          <w:rFonts w:ascii="Times New Roman" w:hAnsi="Times New Roman" w:cs="Times New Roman"/>
          <w:bCs/>
          <w:sz w:val="24"/>
          <w:szCs w:val="24"/>
        </w:rPr>
        <w:t>turėti struktūrą, patvirtintą mero</w:t>
      </w:r>
      <w:r w:rsidR="00A67C03">
        <w:rPr>
          <w:rFonts w:ascii="Times New Roman" w:hAnsi="Times New Roman" w:cs="Times New Roman"/>
          <w:bCs/>
          <w:sz w:val="24"/>
          <w:szCs w:val="24"/>
        </w:rPr>
        <w:t xml:space="preserve"> ir</w:t>
      </w:r>
      <w:r w:rsidR="00495E17">
        <w:rPr>
          <w:rFonts w:ascii="Times New Roman" w:hAnsi="Times New Roman" w:cs="Times New Roman"/>
          <w:bCs/>
          <w:sz w:val="24"/>
          <w:szCs w:val="24"/>
        </w:rPr>
        <w:t xml:space="preserve"> kurioje aiškiai matytųsi funkcijos.</w:t>
      </w:r>
    </w:p>
    <w:p w14:paraId="3BCCCC11" w14:textId="77777777" w:rsidR="00495E17" w:rsidRPr="00495E17" w:rsidRDefault="00495E17" w:rsidP="00495E17">
      <w:pPr>
        <w:spacing w:after="0" w:line="240" w:lineRule="auto"/>
        <w:ind w:firstLine="567"/>
        <w:jc w:val="both"/>
        <w:rPr>
          <w:rFonts w:ascii="Times New Roman" w:hAnsi="Times New Roman" w:cs="Times New Roman"/>
          <w:bCs/>
          <w:sz w:val="24"/>
          <w:szCs w:val="24"/>
        </w:rPr>
      </w:pPr>
      <w:r w:rsidRPr="00495E17">
        <w:rPr>
          <w:rFonts w:ascii="Times New Roman" w:hAnsi="Times New Roman" w:cs="Times New Roman"/>
          <w:bCs/>
          <w:sz w:val="24"/>
          <w:szCs w:val="24"/>
        </w:rPr>
        <w:t>A. Velykienė domisi, kodėl norima papildomo etato, jei iki šiol dar laisvas vienas iš dviejų naujų, skirtų mero patarėjams.</w:t>
      </w:r>
    </w:p>
    <w:p w14:paraId="3BCCCC12" w14:textId="77777777" w:rsidR="00495E17" w:rsidRPr="00495E17" w:rsidRDefault="0042753F" w:rsidP="00495E1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M. Vitkus paaiškina, kad etatas neužimtas todėl, jog</w:t>
      </w:r>
      <w:r w:rsidR="00495E17" w:rsidRPr="00495E17">
        <w:rPr>
          <w:rFonts w:ascii="Times New Roman" w:hAnsi="Times New Roman" w:cs="Times New Roman"/>
          <w:bCs/>
          <w:sz w:val="24"/>
          <w:szCs w:val="24"/>
        </w:rPr>
        <w:t xml:space="preserve"> laukiama administracijos </w:t>
      </w:r>
      <w:r w:rsidR="00495E17">
        <w:rPr>
          <w:rFonts w:ascii="Times New Roman" w:hAnsi="Times New Roman" w:cs="Times New Roman"/>
          <w:bCs/>
          <w:sz w:val="24"/>
          <w:szCs w:val="24"/>
        </w:rPr>
        <w:t xml:space="preserve">struktūros </w:t>
      </w:r>
      <w:r>
        <w:rPr>
          <w:rFonts w:ascii="Times New Roman" w:hAnsi="Times New Roman" w:cs="Times New Roman"/>
          <w:bCs/>
          <w:sz w:val="24"/>
          <w:szCs w:val="24"/>
        </w:rPr>
        <w:t>reformos pabaigos, o</w:t>
      </w:r>
      <w:r w:rsidR="00861F7F">
        <w:rPr>
          <w:rFonts w:ascii="Times New Roman" w:hAnsi="Times New Roman" w:cs="Times New Roman"/>
          <w:bCs/>
          <w:sz w:val="24"/>
          <w:szCs w:val="24"/>
        </w:rPr>
        <w:t xml:space="preserve"> tuomet</w:t>
      </w:r>
      <w:r>
        <w:rPr>
          <w:rFonts w:ascii="Times New Roman" w:hAnsi="Times New Roman" w:cs="Times New Roman"/>
          <w:bCs/>
          <w:sz w:val="24"/>
          <w:szCs w:val="24"/>
        </w:rPr>
        <w:t xml:space="preserve"> ir matysis, kurioje srityje reikia pastiprinimo.</w:t>
      </w:r>
    </w:p>
    <w:p w14:paraId="3BCCCC13" w14:textId="77777777" w:rsidR="00944A05" w:rsidRDefault="00495E17" w:rsidP="00944A0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J. </w:t>
      </w:r>
      <w:r w:rsidR="0042753F">
        <w:rPr>
          <w:rFonts w:ascii="Times New Roman" w:hAnsi="Times New Roman" w:cs="Times New Roman"/>
          <w:bCs/>
          <w:sz w:val="24"/>
          <w:szCs w:val="24"/>
        </w:rPr>
        <w:t>Simonavičiūtė sako</w:t>
      </w:r>
      <w:r w:rsidR="00FF322C">
        <w:rPr>
          <w:rFonts w:ascii="Times New Roman" w:hAnsi="Times New Roman" w:cs="Times New Roman"/>
          <w:bCs/>
          <w:sz w:val="24"/>
          <w:szCs w:val="24"/>
        </w:rPr>
        <w:t>,</w:t>
      </w:r>
      <w:r w:rsidR="0042753F">
        <w:rPr>
          <w:rFonts w:ascii="Times New Roman" w:hAnsi="Times New Roman" w:cs="Times New Roman"/>
          <w:bCs/>
          <w:sz w:val="24"/>
          <w:szCs w:val="24"/>
        </w:rPr>
        <w:t xml:space="preserve"> jei matytų </w:t>
      </w:r>
      <w:r w:rsidR="00FF322C">
        <w:rPr>
          <w:rFonts w:ascii="Times New Roman" w:hAnsi="Times New Roman" w:cs="Times New Roman"/>
          <w:bCs/>
          <w:sz w:val="24"/>
          <w:szCs w:val="24"/>
        </w:rPr>
        <w:t xml:space="preserve">sekretoriato </w:t>
      </w:r>
      <w:r w:rsidR="0042753F">
        <w:rPr>
          <w:rFonts w:ascii="Times New Roman" w:hAnsi="Times New Roman" w:cs="Times New Roman"/>
          <w:bCs/>
          <w:sz w:val="24"/>
          <w:szCs w:val="24"/>
        </w:rPr>
        <w:t>struktūrą, tada ir matyt</w:t>
      </w:r>
      <w:r w:rsidR="00FF322C">
        <w:rPr>
          <w:rFonts w:ascii="Times New Roman" w:hAnsi="Times New Roman" w:cs="Times New Roman"/>
          <w:bCs/>
          <w:sz w:val="24"/>
          <w:szCs w:val="24"/>
        </w:rPr>
        <w:t>ųsi kur reikia pastiprinimo, todėl siūlo sekretoriatui turėti struktūrą.</w:t>
      </w:r>
    </w:p>
    <w:p w14:paraId="3BCCCC14" w14:textId="77777777" w:rsidR="007906F8" w:rsidRDefault="00944A05" w:rsidP="00944A05">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A. Velykienė</w:t>
      </w:r>
      <w:r w:rsidR="007906F8">
        <w:rPr>
          <w:rFonts w:ascii="Times New Roman" w:hAnsi="Times New Roman" w:cs="Times New Roman"/>
          <w:bCs/>
          <w:sz w:val="24"/>
          <w:szCs w:val="24"/>
        </w:rPr>
        <w:t xml:space="preserve"> siūlo peržiūrėti šį sprendimo pr</w:t>
      </w:r>
      <w:r>
        <w:rPr>
          <w:rFonts w:ascii="Times New Roman" w:hAnsi="Times New Roman" w:cs="Times New Roman"/>
          <w:bCs/>
          <w:sz w:val="24"/>
          <w:szCs w:val="24"/>
        </w:rPr>
        <w:t>ojektą ir po savaitės pateikti</w:t>
      </w:r>
      <w:r w:rsidR="007906F8">
        <w:rPr>
          <w:rFonts w:ascii="Times New Roman" w:hAnsi="Times New Roman" w:cs="Times New Roman"/>
          <w:bCs/>
          <w:sz w:val="24"/>
          <w:szCs w:val="24"/>
        </w:rPr>
        <w:t xml:space="preserve"> komitetui</w:t>
      </w:r>
      <w:r w:rsidR="007906F8" w:rsidRPr="007906F8">
        <w:rPr>
          <w:rFonts w:ascii="Times New Roman" w:hAnsi="Times New Roman" w:cs="Times New Roman"/>
          <w:bCs/>
          <w:sz w:val="24"/>
          <w:szCs w:val="24"/>
        </w:rPr>
        <w:t xml:space="preserve"> sekretoriato </w:t>
      </w:r>
      <w:r w:rsidR="00FF322C">
        <w:rPr>
          <w:rFonts w:ascii="Times New Roman" w:hAnsi="Times New Roman" w:cs="Times New Roman"/>
          <w:bCs/>
          <w:sz w:val="24"/>
          <w:szCs w:val="24"/>
        </w:rPr>
        <w:t xml:space="preserve"> </w:t>
      </w:r>
      <w:r w:rsidR="007906F8" w:rsidRPr="007906F8">
        <w:rPr>
          <w:rFonts w:ascii="Times New Roman" w:hAnsi="Times New Roman" w:cs="Times New Roman"/>
          <w:bCs/>
          <w:sz w:val="24"/>
          <w:szCs w:val="24"/>
        </w:rPr>
        <w:t>struktū</w:t>
      </w:r>
      <w:r w:rsidR="00345372">
        <w:rPr>
          <w:rFonts w:ascii="Times New Roman" w:hAnsi="Times New Roman" w:cs="Times New Roman"/>
          <w:bCs/>
          <w:sz w:val="24"/>
          <w:szCs w:val="24"/>
        </w:rPr>
        <w:t>rą ir funkcijas.</w:t>
      </w:r>
    </w:p>
    <w:p w14:paraId="3BCCCC15" w14:textId="77777777" w:rsidR="00A9227C" w:rsidRDefault="0042753F" w:rsidP="007906F8">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M.</w:t>
      </w:r>
      <w:r w:rsidR="00282515">
        <w:rPr>
          <w:rFonts w:ascii="Times New Roman" w:hAnsi="Times New Roman" w:cs="Times New Roman"/>
          <w:bCs/>
          <w:sz w:val="24"/>
          <w:szCs w:val="24"/>
        </w:rPr>
        <w:t xml:space="preserve"> </w:t>
      </w:r>
      <w:r>
        <w:rPr>
          <w:rFonts w:ascii="Times New Roman" w:hAnsi="Times New Roman" w:cs="Times New Roman"/>
          <w:bCs/>
          <w:sz w:val="24"/>
          <w:szCs w:val="24"/>
        </w:rPr>
        <w:t xml:space="preserve">Vitkus </w:t>
      </w:r>
      <w:r w:rsidR="008D2BF3">
        <w:rPr>
          <w:rFonts w:ascii="Times New Roman" w:hAnsi="Times New Roman" w:cs="Times New Roman"/>
          <w:bCs/>
          <w:sz w:val="24"/>
          <w:szCs w:val="24"/>
        </w:rPr>
        <w:t>paaiškina</w:t>
      </w:r>
      <w:r w:rsidR="00A613DB">
        <w:rPr>
          <w:rFonts w:ascii="Times New Roman" w:hAnsi="Times New Roman" w:cs="Times New Roman"/>
          <w:bCs/>
          <w:sz w:val="24"/>
          <w:szCs w:val="24"/>
        </w:rPr>
        <w:t>, kad meras tvirtina</w:t>
      </w:r>
      <w:r w:rsidR="00282515">
        <w:rPr>
          <w:rFonts w:ascii="Times New Roman" w:hAnsi="Times New Roman" w:cs="Times New Roman"/>
          <w:bCs/>
          <w:sz w:val="24"/>
          <w:szCs w:val="24"/>
        </w:rPr>
        <w:t xml:space="preserve"> </w:t>
      </w:r>
      <w:r w:rsidR="00504D45">
        <w:rPr>
          <w:rFonts w:ascii="Times New Roman" w:hAnsi="Times New Roman" w:cs="Times New Roman"/>
          <w:bCs/>
          <w:sz w:val="24"/>
          <w:szCs w:val="24"/>
        </w:rPr>
        <w:t>struktūrą bei</w:t>
      </w:r>
      <w:r w:rsidR="00504D45" w:rsidRPr="00504D45">
        <w:rPr>
          <w:rFonts w:ascii="Times New Roman" w:hAnsi="Times New Roman" w:cs="Times New Roman"/>
          <w:bCs/>
          <w:sz w:val="24"/>
          <w:szCs w:val="24"/>
        </w:rPr>
        <w:t xml:space="preserve"> nuostatus i</w:t>
      </w:r>
      <w:r w:rsidR="00504D45">
        <w:rPr>
          <w:rFonts w:ascii="Times New Roman" w:hAnsi="Times New Roman" w:cs="Times New Roman"/>
          <w:bCs/>
          <w:sz w:val="24"/>
          <w:szCs w:val="24"/>
        </w:rPr>
        <w:t>r</w:t>
      </w:r>
      <w:r w:rsidR="00282515">
        <w:rPr>
          <w:rFonts w:ascii="Times New Roman" w:hAnsi="Times New Roman" w:cs="Times New Roman"/>
          <w:bCs/>
          <w:sz w:val="24"/>
          <w:szCs w:val="24"/>
        </w:rPr>
        <w:t xml:space="preserve"> </w:t>
      </w:r>
      <w:r w:rsidR="00A63128">
        <w:rPr>
          <w:rFonts w:ascii="Times New Roman" w:hAnsi="Times New Roman" w:cs="Times New Roman"/>
          <w:bCs/>
          <w:sz w:val="24"/>
          <w:szCs w:val="24"/>
        </w:rPr>
        <w:t xml:space="preserve">sutinka pateikti </w:t>
      </w:r>
      <w:r w:rsidR="00282515">
        <w:rPr>
          <w:rFonts w:ascii="Times New Roman" w:hAnsi="Times New Roman" w:cs="Times New Roman"/>
          <w:bCs/>
          <w:sz w:val="24"/>
          <w:szCs w:val="24"/>
        </w:rPr>
        <w:t xml:space="preserve"> funkcijas.</w:t>
      </w:r>
    </w:p>
    <w:p w14:paraId="3BCCCC16" w14:textId="77777777" w:rsidR="00A613DB" w:rsidRDefault="008D2BF3" w:rsidP="007906F8">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V. Dambrauskas sako</w:t>
      </w:r>
      <w:r w:rsidR="00A613DB">
        <w:rPr>
          <w:rFonts w:ascii="Times New Roman" w:hAnsi="Times New Roman" w:cs="Times New Roman"/>
          <w:bCs/>
          <w:sz w:val="24"/>
          <w:szCs w:val="24"/>
        </w:rPr>
        <w:t>, kad</w:t>
      </w:r>
      <w:r w:rsidR="00833107">
        <w:rPr>
          <w:rFonts w:ascii="Times New Roman" w:hAnsi="Times New Roman" w:cs="Times New Roman"/>
          <w:bCs/>
          <w:sz w:val="24"/>
          <w:szCs w:val="24"/>
        </w:rPr>
        <w:t xml:space="preserve"> nei aprašo nei</w:t>
      </w:r>
      <w:r w:rsidR="00A613DB">
        <w:rPr>
          <w:rFonts w:ascii="Times New Roman" w:hAnsi="Times New Roman" w:cs="Times New Roman"/>
          <w:bCs/>
          <w:sz w:val="24"/>
          <w:szCs w:val="24"/>
        </w:rPr>
        <w:t xml:space="preserve"> funkcijų nesimato, o tvirtinamos pareigos, todėl taip pat pageidauja </w:t>
      </w:r>
      <w:r w:rsidR="00DB786D">
        <w:rPr>
          <w:rFonts w:ascii="Times New Roman" w:hAnsi="Times New Roman" w:cs="Times New Roman"/>
          <w:bCs/>
          <w:sz w:val="24"/>
          <w:szCs w:val="24"/>
        </w:rPr>
        <w:t>matyti sekretoriato struktūrą bei</w:t>
      </w:r>
      <w:r w:rsidR="00A613DB">
        <w:rPr>
          <w:rFonts w:ascii="Times New Roman" w:hAnsi="Times New Roman" w:cs="Times New Roman"/>
          <w:bCs/>
          <w:sz w:val="24"/>
          <w:szCs w:val="24"/>
        </w:rPr>
        <w:t xml:space="preserve"> siūlo balsuoti</w:t>
      </w:r>
      <w:r w:rsidR="00DB786D">
        <w:rPr>
          <w:rFonts w:ascii="Times New Roman" w:hAnsi="Times New Roman" w:cs="Times New Roman"/>
          <w:bCs/>
          <w:sz w:val="24"/>
          <w:szCs w:val="24"/>
        </w:rPr>
        <w:t>.</w:t>
      </w:r>
    </w:p>
    <w:p w14:paraId="3BCCCC17" w14:textId="77777777" w:rsidR="00DE1A11" w:rsidRPr="00A9227C" w:rsidRDefault="00DB786D" w:rsidP="007906F8">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J. Simonavičiūtė patikslina</w:t>
      </w:r>
      <w:r w:rsidR="00DE1A11">
        <w:rPr>
          <w:rFonts w:ascii="Times New Roman" w:hAnsi="Times New Roman" w:cs="Times New Roman"/>
          <w:bCs/>
          <w:sz w:val="24"/>
          <w:szCs w:val="24"/>
        </w:rPr>
        <w:t xml:space="preserve">, kad šis sprendimo projektas </w:t>
      </w:r>
      <w:r w:rsidR="00A67C03">
        <w:rPr>
          <w:rFonts w:ascii="Times New Roman" w:hAnsi="Times New Roman" w:cs="Times New Roman"/>
          <w:bCs/>
          <w:sz w:val="24"/>
          <w:szCs w:val="24"/>
        </w:rPr>
        <w:t xml:space="preserve">teikiamas </w:t>
      </w:r>
      <w:r w:rsidR="00DE1A11">
        <w:rPr>
          <w:rFonts w:ascii="Times New Roman" w:hAnsi="Times New Roman" w:cs="Times New Roman"/>
          <w:bCs/>
          <w:sz w:val="24"/>
          <w:szCs w:val="24"/>
        </w:rPr>
        <w:t>dėl tarybos ir mero sekretoriato darbuotojų skaičiaus</w:t>
      </w:r>
      <w:r w:rsidR="00F37195">
        <w:rPr>
          <w:rFonts w:ascii="Times New Roman" w:hAnsi="Times New Roman" w:cs="Times New Roman"/>
          <w:bCs/>
          <w:sz w:val="24"/>
          <w:szCs w:val="24"/>
        </w:rPr>
        <w:t>(buvo-13, būtų-17)</w:t>
      </w:r>
      <w:r w:rsidR="00DE1A11">
        <w:rPr>
          <w:rFonts w:ascii="Times New Roman" w:hAnsi="Times New Roman" w:cs="Times New Roman"/>
          <w:bCs/>
          <w:sz w:val="24"/>
          <w:szCs w:val="24"/>
        </w:rPr>
        <w:t xml:space="preserve"> ir siūlo balsuoti už pateiktą sprendimo projektą.</w:t>
      </w:r>
    </w:p>
    <w:p w14:paraId="3BCCCC18" w14:textId="77777777" w:rsidR="00A9227C" w:rsidRPr="00A9227C" w:rsidRDefault="00A9227C" w:rsidP="00A9227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Balsavimu: už-3, prieš-1, susilaiko-3</w:t>
      </w:r>
      <w:r w:rsidRPr="00A9227C">
        <w:rPr>
          <w:rFonts w:ascii="Times New Roman" w:hAnsi="Times New Roman" w:cs="Times New Roman"/>
          <w:bCs/>
          <w:sz w:val="24"/>
          <w:szCs w:val="24"/>
        </w:rPr>
        <w:t xml:space="preserve">. Sprendimo projektui </w:t>
      </w:r>
      <w:r>
        <w:rPr>
          <w:rFonts w:ascii="Times New Roman" w:hAnsi="Times New Roman" w:cs="Times New Roman"/>
          <w:bCs/>
          <w:sz w:val="24"/>
          <w:szCs w:val="24"/>
        </w:rPr>
        <w:t>ne</w:t>
      </w:r>
      <w:r w:rsidRPr="00A9227C">
        <w:rPr>
          <w:rFonts w:ascii="Times New Roman" w:hAnsi="Times New Roman" w:cs="Times New Roman"/>
          <w:bCs/>
          <w:sz w:val="24"/>
          <w:szCs w:val="24"/>
        </w:rPr>
        <w:t>pritarta.</w:t>
      </w:r>
    </w:p>
    <w:p w14:paraId="3BCCCC19" w14:textId="77777777" w:rsidR="00A9227C" w:rsidRPr="00A9227C" w:rsidRDefault="00A9227C" w:rsidP="00A9227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NUTARTA. Nep</w:t>
      </w:r>
      <w:r w:rsidRPr="00A9227C">
        <w:rPr>
          <w:rFonts w:ascii="Times New Roman" w:hAnsi="Times New Roman" w:cs="Times New Roman"/>
          <w:bCs/>
          <w:sz w:val="24"/>
          <w:szCs w:val="24"/>
        </w:rPr>
        <w:t>ritarti sprendimo projektui.</w:t>
      </w:r>
    </w:p>
    <w:p w14:paraId="3BCCCC1A" w14:textId="77777777" w:rsidR="00FC04A5" w:rsidRPr="00FC04A5" w:rsidRDefault="00FC04A5" w:rsidP="00A9227C">
      <w:pPr>
        <w:spacing w:after="0" w:line="240" w:lineRule="auto"/>
        <w:jc w:val="both"/>
        <w:rPr>
          <w:rFonts w:ascii="Times New Roman" w:eastAsia="Times New Roman" w:hAnsi="Times New Roman" w:cs="Times New Roman"/>
          <w:sz w:val="24"/>
          <w:szCs w:val="24"/>
          <w:lang w:eastAsia="lt-LT"/>
        </w:rPr>
      </w:pPr>
    </w:p>
    <w:p w14:paraId="3BCCCC1B" w14:textId="77777777" w:rsidR="004435B1" w:rsidRDefault="00FC04A5" w:rsidP="004435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FC04A5">
        <w:rPr>
          <w:rFonts w:ascii="Times New Roman" w:eastAsia="Times New Roman" w:hAnsi="Times New Roman" w:cs="Times New Roman"/>
          <w:bCs/>
          <w:sz w:val="24"/>
          <w:szCs w:val="24"/>
          <w:lang w:eastAsia="lt-LT"/>
        </w:rPr>
        <w:t xml:space="preserve">. SVARSTYTA. </w:t>
      </w:r>
      <w:r w:rsidR="004435B1" w:rsidRPr="004435B1">
        <w:rPr>
          <w:rFonts w:ascii="Times New Roman" w:eastAsia="Times New Roman" w:hAnsi="Times New Roman" w:cs="Times New Roman"/>
          <w:bCs/>
          <w:sz w:val="24"/>
          <w:szCs w:val="24"/>
          <w:lang w:eastAsia="lt-LT"/>
        </w:rPr>
        <w:t>Klaipėdos miesto savivaldybės tarybos 2017 m. gruodžio 21 d. sprendimo Nr. T2-347 ,,Dėl akcinės bendrovės „Klaipėdos energija“ 2018–2022 metų investicijų plano ir jo finansavim</w:t>
      </w:r>
      <w:r w:rsidR="004435B1">
        <w:rPr>
          <w:rFonts w:ascii="Times New Roman" w:eastAsia="Times New Roman" w:hAnsi="Times New Roman" w:cs="Times New Roman"/>
          <w:bCs/>
          <w:sz w:val="24"/>
          <w:szCs w:val="24"/>
          <w:lang w:eastAsia="lt-LT"/>
        </w:rPr>
        <w:t>o šaltinių suderinimo“ pakeitimas</w:t>
      </w:r>
      <w:r w:rsidR="004435B1" w:rsidRPr="004435B1">
        <w:rPr>
          <w:rFonts w:ascii="Times New Roman" w:eastAsia="Times New Roman" w:hAnsi="Times New Roman" w:cs="Times New Roman"/>
          <w:bCs/>
          <w:sz w:val="24"/>
          <w:szCs w:val="24"/>
          <w:lang w:eastAsia="lt-LT"/>
        </w:rPr>
        <w:t xml:space="preserve">. </w:t>
      </w:r>
    </w:p>
    <w:p w14:paraId="3BCCCC1C" w14:textId="77777777" w:rsidR="00D111D8" w:rsidRDefault="00D111D8" w:rsidP="00D111D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Kubilienė sako, kad š</w:t>
      </w:r>
      <w:r w:rsidRPr="00D111D8">
        <w:rPr>
          <w:rFonts w:ascii="Times New Roman" w:eastAsia="Times New Roman" w:hAnsi="Times New Roman" w:cs="Times New Roman"/>
          <w:bCs/>
          <w:sz w:val="24"/>
          <w:szCs w:val="24"/>
          <w:lang w:eastAsia="lt-LT"/>
        </w:rPr>
        <w:t xml:space="preserve">iuo sprendimo projektu prašome papildyti investicijų plano ir jo </w:t>
      </w:r>
      <w:r>
        <w:rPr>
          <w:rFonts w:ascii="Times New Roman" w:eastAsia="Times New Roman" w:hAnsi="Times New Roman" w:cs="Times New Roman"/>
          <w:bCs/>
          <w:sz w:val="24"/>
          <w:szCs w:val="24"/>
          <w:lang w:eastAsia="lt-LT"/>
        </w:rPr>
        <w:t>finansavimo šaltinių</w:t>
      </w:r>
      <w:r w:rsidRPr="00D111D8">
        <w:rPr>
          <w:rFonts w:ascii="Times New Roman" w:eastAsia="Times New Roman" w:hAnsi="Times New Roman" w:cs="Times New Roman"/>
          <w:bCs/>
          <w:sz w:val="24"/>
          <w:szCs w:val="24"/>
          <w:lang w:eastAsia="lt-LT"/>
        </w:rPr>
        <w:t xml:space="preserve"> suderintą akcinės bendrovės „Klaipėdos energija“ 2018–2022 metų investicijų planą naujomis p</w:t>
      </w:r>
      <w:r>
        <w:rPr>
          <w:rFonts w:ascii="Times New Roman" w:eastAsia="Times New Roman" w:hAnsi="Times New Roman" w:cs="Times New Roman"/>
          <w:bCs/>
          <w:sz w:val="24"/>
          <w:szCs w:val="24"/>
          <w:lang w:eastAsia="lt-LT"/>
        </w:rPr>
        <w:t xml:space="preserve">riemonėmis- </w:t>
      </w:r>
      <w:r w:rsidRPr="00D111D8">
        <w:rPr>
          <w:rFonts w:ascii="Times New Roman" w:eastAsia="Times New Roman" w:hAnsi="Times New Roman" w:cs="Times New Roman"/>
          <w:bCs/>
          <w:sz w:val="24"/>
          <w:szCs w:val="24"/>
          <w:lang w:eastAsia="lt-LT"/>
        </w:rPr>
        <w:t>Absorbcinio siurblio įrengimas Klaipėdos RK;</w:t>
      </w:r>
      <w:r>
        <w:rPr>
          <w:rFonts w:ascii="Times New Roman" w:eastAsia="Times New Roman" w:hAnsi="Times New Roman" w:cs="Times New Roman"/>
          <w:bCs/>
          <w:sz w:val="24"/>
          <w:szCs w:val="24"/>
          <w:lang w:eastAsia="lt-LT"/>
        </w:rPr>
        <w:t xml:space="preserve"> </w:t>
      </w:r>
      <w:r w:rsidRPr="00D111D8">
        <w:rPr>
          <w:rFonts w:ascii="Times New Roman" w:eastAsia="Times New Roman" w:hAnsi="Times New Roman" w:cs="Times New Roman"/>
          <w:bCs/>
          <w:sz w:val="24"/>
          <w:szCs w:val="24"/>
          <w:lang w:eastAsia="lt-LT"/>
        </w:rPr>
        <w:t>Termofikacinio vandens siurblio įrengimas kameroje 6P-15, Artojo g.;</w:t>
      </w:r>
      <w:r>
        <w:rPr>
          <w:rFonts w:ascii="Times New Roman" w:eastAsia="Times New Roman" w:hAnsi="Times New Roman" w:cs="Times New Roman"/>
          <w:bCs/>
          <w:sz w:val="24"/>
          <w:szCs w:val="24"/>
          <w:lang w:eastAsia="lt-LT"/>
        </w:rPr>
        <w:t xml:space="preserve"> </w:t>
      </w:r>
      <w:r w:rsidR="00E25202">
        <w:rPr>
          <w:rFonts w:ascii="Times New Roman" w:eastAsia="Times New Roman" w:hAnsi="Times New Roman" w:cs="Times New Roman"/>
          <w:bCs/>
          <w:sz w:val="24"/>
          <w:szCs w:val="24"/>
          <w:lang w:eastAsia="lt-LT"/>
        </w:rPr>
        <w:t>Organinio Renkino ciklo</w:t>
      </w:r>
      <w:r w:rsidRPr="00D111D8">
        <w:rPr>
          <w:rFonts w:ascii="Times New Roman" w:eastAsia="Times New Roman" w:hAnsi="Times New Roman" w:cs="Times New Roman"/>
          <w:bCs/>
          <w:sz w:val="24"/>
          <w:szCs w:val="24"/>
          <w:lang w:eastAsia="lt-LT"/>
        </w:rPr>
        <w:t xml:space="preserve"> technologijos pritaikymas. </w:t>
      </w:r>
      <w:r>
        <w:rPr>
          <w:rFonts w:ascii="Times New Roman" w:eastAsia="Times New Roman" w:hAnsi="Times New Roman" w:cs="Times New Roman"/>
          <w:bCs/>
          <w:sz w:val="24"/>
          <w:szCs w:val="24"/>
          <w:lang w:eastAsia="lt-LT"/>
        </w:rPr>
        <w:t>Pažymi, jog</w:t>
      </w:r>
      <w:r w:rsidRPr="00D111D8">
        <w:rPr>
          <w:rFonts w:ascii="Times New Roman" w:eastAsia="Times New Roman" w:hAnsi="Times New Roman" w:cs="Times New Roman"/>
          <w:bCs/>
          <w:sz w:val="24"/>
          <w:szCs w:val="24"/>
          <w:lang w:eastAsia="lt-LT"/>
        </w:rPr>
        <w:t xml:space="preserve"> priemoni</w:t>
      </w:r>
      <w:r>
        <w:rPr>
          <w:rFonts w:ascii="Times New Roman" w:eastAsia="Times New Roman" w:hAnsi="Times New Roman" w:cs="Times New Roman"/>
          <w:bCs/>
          <w:sz w:val="24"/>
          <w:szCs w:val="24"/>
          <w:lang w:eastAsia="lt-LT"/>
        </w:rPr>
        <w:t>ų papildymui pritarta valdyboje bei bendrovės stebėtojų taryboje</w:t>
      </w:r>
      <w:r w:rsidRPr="00D111D8">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Pr="00D111D8">
        <w:rPr>
          <w:rFonts w:ascii="Times New Roman" w:eastAsia="Times New Roman" w:hAnsi="Times New Roman" w:cs="Times New Roman"/>
          <w:bCs/>
          <w:sz w:val="24"/>
          <w:szCs w:val="24"/>
          <w:lang w:eastAsia="lt-LT"/>
        </w:rPr>
        <w:t xml:space="preserve">Šiuo sprendimo projektu siekiama suderinti papildomas investicijas, kurios didina šilumos atgavimą iš biokuro katilo degimo produktų, stabilizuoja termofikacinio vandens parametrus pietinėje miesto </w:t>
      </w:r>
      <w:r w:rsidRPr="00D111D8">
        <w:rPr>
          <w:rFonts w:ascii="Times New Roman" w:eastAsia="Times New Roman" w:hAnsi="Times New Roman" w:cs="Times New Roman"/>
          <w:bCs/>
          <w:sz w:val="24"/>
          <w:szCs w:val="24"/>
          <w:lang w:eastAsia="lt-LT"/>
        </w:rPr>
        <w:lastRenderedPageBreak/>
        <w:t>dalyje ir mažina AB „Klaipėdos energija“ gaminamos šilumos savikainą, saviems poreikiams gaminant elektros energiją. Investicijoms numatoma panaudoti Europos Sąjungos struktūrinių fondų paramą. Priėmus siūlomą sprendimo projektą atsiras galimybė AB „Klaipėdos energija“ pasinaudoti Europos Sąjun</w:t>
      </w:r>
      <w:r w:rsidR="00D34A82">
        <w:rPr>
          <w:rFonts w:ascii="Times New Roman" w:eastAsia="Times New Roman" w:hAnsi="Times New Roman" w:cs="Times New Roman"/>
          <w:bCs/>
          <w:sz w:val="24"/>
          <w:szCs w:val="24"/>
          <w:lang w:eastAsia="lt-LT"/>
        </w:rPr>
        <w:t>gos struktūrinių fondų parama. Manoma, jog į</w:t>
      </w:r>
      <w:r w:rsidRPr="00D111D8">
        <w:rPr>
          <w:rFonts w:ascii="Times New Roman" w:eastAsia="Times New Roman" w:hAnsi="Times New Roman" w:cs="Times New Roman"/>
          <w:bCs/>
          <w:sz w:val="24"/>
          <w:szCs w:val="24"/>
          <w:lang w:eastAsia="lt-LT"/>
        </w:rPr>
        <w:t xml:space="preserve">gyvendinus sprendimo projektu siūlomas priemones sumažės bendrovės gaminamos šilumos savikaina, padidės šilumos perdavimo efektyvumas ir šilumos tiekimo patikimumas miesto vartotojams. </w:t>
      </w:r>
    </w:p>
    <w:p w14:paraId="3BCCCC1D" w14:textId="77777777" w:rsidR="00DE1A11" w:rsidRPr="00D111D8" w:rsidRDefault="00DE1A11" w:rsidP="00D111D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w:t>
      </w:r>
      <w:r w:rsidR="00D47338" w:rsidRPr="00D47338">
        <w:rPr>
          <w:rFonts w:ascii="Times New Roman" w:eastAsia="Times New Roman" w:hAnsi="Times New Roman" w:cs="Times New Roman"/>
          <w:bCs/>
          <w:sz w:val="24"/>
          <w:szCs w:val="24"/>
          <w:lang w:eastAsia="lt-LT"/>
        </w:rPr>
        <w:t xml:space="preserve"> AB „Klaipėdos energija“ </w:t>
      </w:r>
      <w:r w:rsidR="00D47338">
        <w:rPr>
          <w:rFonts w:ascii="Times New Roman" w:eastAsia="Times New Roman" w:hAnsi="Times New Roman" w:cs="Times New Roman"/>
          <w:bCs/>
          <w:sz w:val="24"/>
          <w:szCs w:val="24"/>
          <w:lang w:eastAsia="lt-LT"/>
        </w:rPr>
        <w:t>atstovų</w:t>
      </w:r>
      <w:r>
        <w:rPr>
          <w:rFonts w:ascii="Times New Roman" w:eastAsia="Times New Roman" w:hAnsi="Times New Roman" w:cs="Times New Roman"/>
          <w:bCs/>
          <w:sz w:val="24"/>
          <w:szCs w:val="24"/>
          <w:lang w:eastAsia="lt-LT"/>
        </w:rPr>
        <w:t xml:space="preserve"> pristatyti komitetui </w:t>
      </w:r>
      <w:r w:rsidR="00D47338">
        <w:rPr>
          <w:rFonts w:ascii="Times New Roman" w:eastAsia="Times New Roman" w:hAnsi="Times New Roman" w:cs="Times New Roman"/>
          <w:bCs/>
          <w:sz w:val="24"/>
          <w:szCs w:val="24"/>
          <w:lang w:eastAsia="lt-LT"/>
        </w:rPr>
        <w:t>ką ruošiamasi daryti Danės</w:t>
      </w:r>
      <w:r w:rsidR="00DB786D">
        <w:rPr>
          <w:rFonts w:ascii="Times New Roman" w:eastAsia="Times New Roman" w:hAnsi="Times New Roman" w:cs="Times New Roman"/>
          <w:bCs/>
          <w:sz w:val="24"/>
          <w:szCs w:val="24"/>
          <w:lang w:eastAsia="lt-LT"/>
        </w:rPr>
        <w:t xml:space="preserve"> krantinės</w:t>
      </w:r>
      <w:r w:rsidR="00D47338">
        <w:rPr>
          <w:rFonts w:ascii="Times New Roman" w:eastAsia="Times New Roman" w:hAnsi="Times New Roman" w:cs="Times New Roman"/>
          <w:bCs/>
          <w:sz w:val="24"/>
          <w:szCs w:val="24"/>
          <w:lang w:eastAsia="lt-LT"/>
        </w:rPr>
        <w:t xml:space="preserve"> konversinėje teritorijoje. </w:t>
      </w:r>
    </w:p>
    <w:p w14:paraId="3BCCCC1E" w14:textId="77777777" w:rsidR="00FF5E4E" w:rsidRPr="00FF5E4E" w:rsidRDefault="00FF5E4E" w:rsidP="00FF5E4E">
      <w:pPr>
        <w:spacing w:after="0" w:line="240" w:lineRule="auto"/>
        <w:ind w:firstLine="567"/>
        <w:jc w:val="both"/>
        <w:rPr>
          <w:rFonts w:ascii="Times New Roman" w:eastAsia="Times New Roman" w:hAnsi="Times New Roman" w:cs="Times New Roman"/>
          <w:bCs/>
          <w:sz w:val="24"/>
          <w:szCs w:val="24"/>
          <w:lang w:eastAsia="lt-LT"/>
        </w:rPr>
      </w:pPr>
      <w:r w:rsidRPr="00FF5E4E">
        <w:rPr>
          <w:rFonts w:ascii="Times New Roman" w:eastAsia="Times New Roman" w:hAnsi="Times New Roman" w:cs="Times New Roman"/>
          <w:bCs/>
          <w:sz w:val="24"/>
          <w:szCs w:val="24"/>
          <w:lang w:eastAsia="lt-LT"/>
        </w:rPr>
        <w:t>Komiteto nariai pastabų neturi ir bendru sutarimu pritaria sprendimo projektui.</w:t>
      </w:r>
    </w:p>
    <w:p w14:paraId="3BCCCC1F" w14:textId="77777777" w:rsidR="00D111D8" w:rsidRPr="00D111D8" w:rsidRDefault="00FF5E4E" w:rsidP="00FF5E4E">
      <w:pPr>
        <w:spacing w:after="0" w:line="240" w:lineRule="auto"/>
        <w:ind w:firstLine="567"/>
        <w:jc w:val="both"/>
        <w:rPr>
          <w:rFonts w:ascii="Times New Roman" w:eastAsia="Times New Roman" w:hAnsi="Times New Roman" w:cs="Times New Roman"/>
          <w:bCs/>
          <w:sz w:val="24"/>
          <w:szCs w:val="24"/>
          <w:lang w:eastAsia="lt-LT"/>
        </w:rPr>
      </w:pPr>
      <w:r w:rsidRPr="00FF5E4E">
        <w:rPr>
          <w:rFonts w:ascii="Times New Roman" w:eastAsia="Times New Roman" w:hAnsi="Times New Roman" w:cs="Times New Roman"/>
          <w:bCs/>
          <w:sz w:val="24"/>
          <w:szCs w:val="24"/>
          <w:lang w:eastAsia="lt-LT"/>
        </w:rPr>
        <w:t>NUTARTA. Pritarti sprendimo projektui(bendru sutarimu).</w:t>
      </w:r>
    </w:p>
    <w:p w14:paraId="3BCCCC20" w14:textId="77777777" w:rsidR="00FC04A5" w:rsidRPr="00FC04A5" w:rsidRDefault="00FC04A5" w:rsidP="00FC04A5">
      <w:pPr>
        <w:spacing w:after="0" w:line="240" w:lineRule="auto"/>
        <w:ind w:firstLine="567"/>
        <w:jc w:val="both"/>
        <w:rPr>
          <w:rFonts w:ascii="Times New Roman" w:eastAsia="Times New Roman" w:hAnsi="Times New Roman" w:cs="Times New Roman"/>
          <w:sz w:val="24"/>
          <w:szCs w:val="24"/>
          <w:lang w:eastAsia="lt-LT"/>
        </w:rPr>
      </w:pPr>
    </w:p>
    <w:p w14:paraId="3BCCCC21" w14:textId="77777777" w:rsidR="004435B1" w:rsidRDefault="00FC04A5" w:rsidP="004435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FC04A5">
        <w:rPr>
          <w:rFonts w:ascii="Times New Roman" w:eastAsia="Times New Roman" w:hAnsi="Times New Roman" w:cs="Times New Roman"/>
          <w:bCs/>
          <w:sz w:val="24"/>
          <w:szCs w:val="24"/>
          <w:lang w:eastAsia="lt-LT"/>
        </w:rPr>
        <w:t xml:space="preserve">. SVARSTYTA. </w:t>
      </w:r>
      <w:r w:rsidR="004435B1">
        <w:rPr>
          <w:rFonts w:ascii="Times New Roman" w:eastAsia="Times New Roman" w:hAnsi="Times New Roman" w:cs="Times New Roman"/>
          <w:bCs/>
          <w:sz w:val="24"/>
          <w:szCs w:val="24"/>
          <w:lang w:eastAsia="lt-LT"/>
        </w:rPr>
        <w:t>A</w:t>
      </w:r>
      <w:r w:rsidR="004435B1" w:rsidRPr="004435B1">
        <w:rPr>
          <w:rFonts w:ascii="Times New Roman" w:eastAsia="Times New Roman" w:hAnsi="Times New Roman" w:cs="Times New Roman"/>
          <w:bCs/>
          <w:sz w:val="24"/>
          <w:szCs w:val="24"/>
          <w:lang w:eastAsia="lt-LT"/>
        </w:rPr>
        <w:t>kcinės bendrovės „Klaipėdos vanduo“ įstatinio kapitalo didinimo Klaipėdos rajono savivaldybės įnašais.</w:t>
      </w:r>
    </w:p>
    <w:p w14:paraId="3BCCCC22" w14:textId="77777777" w:rsidR="00930A08" w:rsidRPr="00930A08" w:rsidRDefault="00930A08" w:rsidP="00D34A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E. Simokaitis pristato sprendimo </w:t>
      </w:r>
      <w:r w:rsidR="003B6369">
        <w:rPr>
          <w:rFonts w:ascii="Times New Roman" w:eastAsia="Times New Roman" w:hAnsi="Times New Roman" w:cs="Times New Roman"/>
          <w:bCs/>
          <w:sz w:val="24"/>
          <w:szCs w:val="24"/>
          <w:lang w:eastAsia="lt-LT"/>
        </w:rPr>
        <w:t>projektą, kurio</w:t>
      </w:r>
      <w:r w:rsidR="003B6369">
        <w:rPr>
          <w:rFonts w:ascii="Times New Roman" w:eastAsia="Times New Roman" w:hAnsi="Times New Roman" w:cs="Times New Roman"/>
          <w:b/>
          <w:bCs/>
          <w:sz w:val="24"/>
          <w:szCs w:val="24"/>
          <w:lang w:eastAsia="lt-LT"/>
        </w:rPr>
        <w:t xml:space="preserve"> </w:t>
      </w:r>
      <w:r w:rsidR="003B6369" w:rsidRPr="003B6369">
        <w:rPr>
          <w:rFonts w:ascii="Times New Roman" w:eastAsia="Times New Roman" w:hAnsi="Times New Roman" w:cs="Times New Roman"/>
          <w:bCs/>
          <w:sz w:val="24"/>
          <w:szCs w:val="24"/>
          <w:lang w:eastAsia="lt-LT"/>
        </w:rPr>
        <w:t xml:space="preserve">tikslas pavesti </w:t>
      </w:r>
      <w:r w:rsidRPr="00930A08">
        <w:rPr>
          <w:rFonts w:ascii="Times New Roman" w:eastAsia="Times New Roman" w:hAnsi="Times New Roman" w:cs="Times New Roman"/>
          <w:sz w:val="24"/>
          <w:szCs w:val="24"/>
          <w:lang w:eastAsia="lt-LT"/>
        </w:rPr>
        <w:t xml:space="preserve"> </w:t>
      </w:r>
      <w:r w:rsidRPr="00930A08">
        <w:rPr>
          <w:rFonts w:ascii="Times New Roman" w:eastAsia="Times New Roman" w:hAnsi="Times New Roman" w:cs="Times New Roman"/>
          <w:bCs/>
          <w:sz w:val="24"/>
          <w:szCs w:val="24"/>
          <w:lang w:eastAsia="lt-LT"/>
        </w:rPr>
        <w:t>Klaipėdos miesto savivaldybės administracijos direktoriui, AB „Klaip</w:t>
      </w:r>
      <w:r w:rsidR="002663D4">
        <w:rPr>
          <w:rFonts w:ascii="Times New Roman" w:eastAsia="Times New Roman" w:hAnsi="Times New Roman" w:cs="Times New Roman"/>
          <w:bCs/>
          <w:sz w:val="24"/>
          <w:szCs w:val="24"/>
          <w:lang w:eastAsia="lt-LT"/>
        </w:rPr>
        <w:t xml:space="preserve">ėdos vanduo“ </w:t>
      </w:r>
      <w:r w:rsidRPr="00930A08">
        <w:rPr>
          <w:rFonts w:ascii="Times New Roman" w:eastAsia="Times New Roman" w:hAnsi="Times New Roman" w:cs="Times New Roman"/>
          <w:bCs/>
          <w:sz w:val="24"/>
          <w:szCs w:val="24"/>
          <w:lang w:eastAsia="lt-LT"/>
        </w:rPr>
        <w:t xml:space="preserve"> savivaldybei nuosavybės teise priklausančių akcijų valdytojui, įgalioti savo atstovą šios bendrovės visuotiniame akcininkų susirinkime balsuoti už bendrovės įstatinio kapitalo padidinimą 1 884 803,68 Eur, t.y. nuo 61 441 478,08 Eur iki 63 326 281,76 Eur papildomais įnašais, išleidžiant 65 083 vienetus paprastųjų vardinių 28,96 nominalios vertės akcijų, nustatant, kad akcijų emisijos kaina lygi jų nominaliai vertei, suteikiant išimtinę teisę įsigyti naujai išleidžiamas akcijas Klaipėdos rajono savivaldybei, už kurias ji apmokėtų piniginiu ir nepiniginiu įnašais. Bendra perduodamo įnašo vertė sudaro 1 884 805,44 Eur akcijų nominalios vertės perviršis 1,76 Eur pripažįstamas akcijų priedais.</w:t>
      </w:r>
      <w:r w:rsidR="00D34A82">
        <w:rPr>
          <w:rFonts w:ascii="Times New Roman" w:eastAsia="Times New Roman" w:hAnsi="Times New Roman" w:cs="Times New Roman"/>
          <w:bCs/>
          <w:sz w:val="24"/>
          <w:szCs w:val="24"/>
          <w:lang w:eastAsia="lt-LT"/>
        </w:rPr>
        <w:t xml:space="preserve"> </w:t>
      </w:r>
      <w:r w:rsidR="003B6369">
        <w:rPr>
          <w:rFonts w:ascii="Times New Roman" w:eastAsia="Times New Roman" w:hAnsi="Times New Roman" w:cs="Times New Roman"/>
          <w:bCs/>
          <w:sz w:val="24"/>
          <w:szCs w:val="24"/>
          <w:lang w:eastAsia="lt-LT"/>
        </w:rPr>
        <w:t xml:space="preserve">Informuoja, kad </w:t>
      </w:r>
      <w:r w:rsidRPr="00930A08">
        <w:rPr>
          <w:rFonts w:ascii="Times New Roman" w:eastAsia="Times New Roman" w:hAnsi="Times New Roman" w:cs="Times New Roman"/>
          <w:bCs/>
          <w:sz w:val="24"/>
          <w:szCs w:val="24"/>
          <w:lang w:eastAsia="lt-LT"/>
        </w:rPr>
        <w:t>Klaipėdos rajon</w:t>
      </w:r>
      <w:r w:rsidR="003B6369">
        <w:rPr>
          <w:rFonts w:ascii="Times New Roman" w:eastAsia="Times New Roman" w:hAnsi="Times New Roman" w:cs="Times New Roman"/>
          <w:bCs/>
          <w:sz w:val="24"/>
          <w:szCs w:val="24"/>
          <w:lang w:eastAsia="lt-LT"/>
        </w:rPr>
        <w:t>o savivaldybės taryba sprendimu</w:t>
      </w:r>
      <w:r w:rsidRPr="00930A08">
        <w:rPr>
          <w:rFonts w:ascii="Times New Roman" w:eastAsia="Times New Roman" w:hAnsi="Times New Roman" w:cs="Times New Roman"/>
          <w:bCs/>
          <w:sz w:val="24"/>
          <w:szCs w:val="24"/>
          <w:lang w:eastAsia="lt-LT"/>
        </w:rPr>
        <w:t xml:space="preserve"> „Dėl piniginio įnašo investavimo, didinant AB „Klaipėdos vandu</w:t>
      </w:r>
      <w:r w:rsidR="003B6369">
        <w:rPr>
          <w:rFonts w:ascii="Times New Roman" w:eastAsia="Times New Roman" w:hAnsi="Times New Roman" w:cs="Times New Roman"/>
          <w:bCs/>
          <w:sz w:val="24"/>
          <w:szCs w:val="24"/>
          <w:lang w:eastAsia="lt-LT"/>
        </w:rPr>
        <w:t>o įstatinį kapitalą“</w:t>
      </w:r>
      <w:r w:rsidRPr="00930A08">
        <w:rPr>
          <w:rFonts w:ascii="Times New Roman" w:eastAsia="Times New Roman" w:hAnsi="Times New Roman" w:cs="Times New Roman"/>
          <w:bCs/>
          <w:sz w:val="24"/>
          <w:szCs w:val="24"/>
          <w:lang w:eastAsia="lt-LT"/>
        </w:rPr>
        <w:t xml:space="preserve"> nusprendė investuoti Klaipėdos rajono savivaldybės piniginį įnašą 502 861,44 Eur, didinat AB „Klaipėdos vanduo“ įstatinį kapitalą, šiuo įnašu išperkant 17 364 vienetus bendrovės paprastųjų vardinių 28,96 Eur nominalios vertės akcijų ir siūlant įnašą naudoti kaip Klaipėdos rajono savivaldybės prisidėjimą prie vanden</w:t>
      </w:r>
      <w:r w:rsidR="003B6369">
        <w:rPr>
          <w:rFonts w:ascii="Times New Roman" w:eastAsia="Times New Roman" w:hAnsi="Times New Roman" w:cs="Times New Roman"/>
          <w:bCs/>
          <w:sz w:val="24"/>
          <w:szCs w:val="24"/>
          <w:lang w:eastAsia="lt-LT"/>
        </w:rPr>
        <w:t xml:space="preserve">tvarkos projektų finansavimo. Taip pat </w:t>
      </w:r>
      <w:r w:rsidRPr="00930A08">
        <w:rPr>
          <w:rFonts w:ascii="Times New Roman" w:eastAsia="Times New Roman" w:hAnsi="Times New Roman" w:cs="Times New Roman"/>
          <w:bCs/>
          <w:sz w:val="24"/>
          <w:szCs w:val="24"/>
          <w:lang w:eastAsia="lt-LT"/>
        </w:rPr>
        <w:t>Klaipėdos rajon</w:t>
      </w:r>
      <w:r w:rsidR="003B6369">
        <w:rPr>
          <w:rFonts w:ascii="Times New Roman" w:eastAsia="Times New Roman" w:hAnsi="Times New Roman" w:cs="Times New Roman"/>
          <w:bCs/>
          <w:sz w:val="24"/>
          <w:szCs w:val="24"/>
          <w:lang w:eastAsia="lt-LT"/>
        </w:rPr>
        <w:t>o savivaldybės taryba</w:t>
      </w:r>
      <w:r w:rsidRPr="00930A08">
        <w:rPr>
          <w:rFonts w:ascii="Times New Roman" w:eastAsia="Times New Roman" w:hAnsi="Times New Roman" w:cs="Times New Roman"/>
          <w:bCs/>
          <w:sz w:val="24"/>
          <w:szCs w:val="24"/>
          <w:lang w:eastAsia="lt-LT"/>
        </w:rPr>
        <w:t xml:space="preserve"> sprendimu „Dėl AB „Klaipėdos vanduo“ akcijų pirkimo, apmo</w:t>
      </w:r>
      <w:r w:rsidR="00E25202">
        <w:rPr>
          <w:rFonts w:ascii="Times New Roman" w:eastAsia="Times New Roman" w:hAnsi="Times New Roman" w:cs="Times New Roman"/>
          <w:bCs/>
          <w:sz w:val="24"/>
          <w:szCs w:val="24"/>
          <w:lang w:eastAsia="lt-LT"/>
        </w:rPr>
        <w:t>kant turtiniu įnašu</w:t>
      </w:r>
      <w:r w:rsidRPr="00930A08">
        <w:rPr>
          <w:rFonts w:ascii="Times New Roman" w:eastAsia="Times New Roman" w:hAnsi="Times New Roman" w:cs="Times New Roman"/>
          <w:bCs/>
          <w:sz w:val="24"/>
          <w:szCs w:val="24"/>
          <w:lang w:eastAsia="lt-LT"/>
        </w:rPr>
        <w:t xml:space="preserve"> nusprendė pirkti 47 719 vienetus paprastųjų vardinių AB „Klaipėdos vanduo“ 28,96 Eur nominalios vertės akcijų, didinant bendrovės įstatinį kapitalą, ir apmokėti Klaipėdos rajono savivaldybės nepiniginiu įnašu –šiai savivaldybei nuosavybės teise priklausančiu nekilnojamuoju turtu – nuosavybės teise valdomais vandentiekio ir buitinių nuotekų tinklais, vandenviečių ir nuotekų valymo įrenginiais – kurio turto vertintojų nustatyta ri</w:t>
      </w:r>
      <w:r w:rsidR="003B6369">
        <w:rPr>
          <w:rFonts w:ascii="Times New Roman" w:eastAsia="Times New Roman" w:hAnsi="Times New Roman" w:cs="Times New Roman"/>
          <w:bCs/>
          <w:sz w:val="24"/>
          <w:szCs w:val="24"/>
          <w:lang w:eastAsia="lt-LT"/>
        </w:rPr>
        <w:t>nkos vertė sudaro 1 381 944 Eur.</w:t>
      </w:r>
    </w:p>
    <w:p w14:paraId="3BCCCC23" w14:textId="77777777" w:rsidR="004435B1" w:rsidRDefault="00930A08" w:rsidP="008E7018">
      <w:pPr>
        <w:spacing w:after="0" w:line="240" w:lineRule="auto"/>
        <w:ind w:firstLine="567"/>
        <w:jc w:val="both"/>
        <w:rPr>
          <w:rFonts w:ascii="Times New Roman" w:eastAsia="Times New Roman" w:hAnsi="Times New Roman" w:cs="Times New Roman"/>
          <w:bCs/>
          <w:sz w:val="24"/>
          <w:szCs w:val="24"/>
          <w:lang w:eastAsia="lt-LT"/>
        </w:rPr>
      </w:pPr>
      <w:r w:rsidRPr="00930A08">
        <w:rPr>
          <w:rFonts w:ascii="Times New Roman" w:eastAsia="Times New Roman" w:hAnsi="Times New Roman" w:cs="Times New Roman"/>
          <w:bCs/>
          <w:sz w:val="24"/>
          <w:szCs w:val="24"/>
          <w:lang w:eastAsia="lt-LT"/>
        </w:rPr>
        <w:t>Klaipėdos rajono savivaldybės numatomo perduoti nepiniginio įnašo rinkos vertė, nustatyta nepriklausomo turto vertintojo, sudaro 1 381 944 Eur. Šia verte visi perduodami turto vienetai bus įtraukti į bendrovės apskaitą. Kadangi nepinginiu įnašu perduodamas turtas bendrovės veikloje buvo naudojamas pagal panaudos sutartį, tai dėl turto perėmimo nuosavybėn papildomai atsiras nusidėvėjimo sąna</w:t>
      </w:r>
      <w:r w:rsidR="00E25202">
        <w:rPr>
          <w:rFonts w:ascii="Times New Roman" w:eastAsia="Times New Roman" w:hAnsi="Times New Roman" w:cs="Times New Roman"/>
          <w:bCs/>
          <w:sz w:val="24"/>
          <w:szCs w:val="24"/>
          <w:lang w:eastAsia="lt-LT"/>
        </w:rPr>
        <w:t>udos, kurios per metus sudarys apie</w:t>
      </w:r>
      <w:r w:rsidRPr="00930A08">
        <w:rPr>
          <w:rFonts w:ascii="Times New Roman" w:eastAsia="Times New Roman" w:hAnsi="Times New Roman" w:cs="Times New Roman"/>
          <w:bCs/>
          <w:sz w:val="24"/>
          <w:szCs w:val="24"/>
          <w:lang w:eastAsia="lt-LT"/>
        </w:rPr>
        <w:t xml:space="preserve"> 10 700 Eur. Nusidėvėjimo sąnaudų išaugimas padidins geriamojo vand</w:t>
      </w:r>
      <w:r w:rsidR="003B6369">
        <w:rPr>
          <w:rFonts w:ascii="Times New Roman" w:eastAsia="Times New Roman" w:hAnsi="Times New Roman" w:cs="Times New Roman"/>
          <w:bCs/>
          <w:sz w:val="24"/>
          <w:szCs w:val="24"/>
          <w:lang w:eastAsia="lt-LT"/>
        </w:rPr>
        <w:t>ens tiekimo kainą</w:t>
      </w:r>
      <w:r w:rsidRPr="00930A08">
        <w:rPr>
          <w:rFonts w:ascii="Times New Roman" w:eastAsia="Times New Roman" w:hAnsi="Times New Roman" w:cs="Times New Roman"/>
          <w:bCs/>
          <w:sz w:val="24"/>
          <w:szCs w:val="24"/>
          <w:lang w:eastAsia="lt-LT"/>
        </w:rPr>
        <w:t xml:space="preserve"> ir nuote</w:t>
      </w:r>
      <w:r w:rsidR="003B6369">
        <w:rPr>
          <w:rFonts w:ascii="Times New Roman" w:eastAsia="Times New Roman" w:hAnsi="Times New Roman" w:cs="Times New Roman"/>
          <w:bCs/>
          <w:sz w:val="24"/>
          <w:szCs w:val="24"/>
          <w:lang w:eastAsia="lt-LT"/>
        </w:rPr>
        <w:t>kų tvarkymo kainą.</w:t>
      </w:r>
    </w:p>
    <w:p w14:paraId="3BCCCC24" w14:textId="77777777" w:rsidR="0000558D" w:rsidRPr="004435B1" w:rsidRDefault="0000558D" w:rsidP="008E7018">
      <w:pPr>
        <w:spacing w:after="0" w:line="240" w:lineRule="auto"/>
        <w:ind w:firstLine="567"/>
        <w:jc w:val="both"/>
        <w:rPr>
          <w:rFonts w:ascii="Times New Roman" w:eastAsia="Times New Roman" w:hAnsi="Times New Roman" w:cs="Times New Roman"/>
          <w:bCs/>
          <w:sz w:val="24"/>
          <w:szCs w:val="24"/>
          <w:lang w:eastAsia="lt-LT"/>
        </w:rPr>
      </w:pPr>
      <w:r w:rsidRPr="0000558D">
        <w:rPr>
          <w:rFonts w:ascii="Times New Roman" w:eastAsia="Times New Roman" w:hAnsi="Times New Roman" w:cs="Times New Roman"/>
          <w:bCs/>
          <w:sz w:val="24"/>
          <w:szCs w:val="24"/>
          <w:lang w:eastAsia="lt-LT"/>
        </w:rPr>
        <w:t xml:space="preserve">AB „Klaipėdos vanduo“  </w:t>
      </w:r>
      <w:r>
        <w:rPr>
          <w:rFonts w:ascii="Times New Roman" w:eastAsia="Times New Roman" w:hAnsi="Times New Roman" w:cs="Times New Roman"/>
          <w:bCs/>
          <w:sz w:val="24"/>
          <w:szCs w:val="24"/>
          <w:lang w:eastAsia="lt-LT"/>
        </w:rPr>
        <w:t xml:space="preserve">atstovai atsako į komiteto narių pateiktus klausimus. </w:t>
      </w:r>
    </w:p>
    <w:p w14:paraId="3BCCCC25" w14:textId="77777777" w:rsidR="00FC04A5" w:rsidRPr="00FC04A5" w:rsidRDefault="0000558D" w:rsidP="007258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siūlo pritarti sprendimo projektui. </w:t>
      </w:r>
      <w:r w:rsidR="008E7018">
        <w:rPr>
          <w:rFonts w:ascii="Times New Roman" w:eastAsia="Times New Roman" w:hAnsi="Times New Roman" w:cs="Times New Roman"/>
          <w:bCs/>
          <w:sz w:val="24"/>
          <w:szCs w:val="24"/>
          <w:lang w:eastAsia="lt-LT"/>
        </w:rPr>
        <w:t>Komiteto nariai vienbalsiai (už-7) pritaria pateiktam sprendimo projektui.</w:t>
      </w:r>
    </w:p>
    <w:p w14:paraId="3BCCCC26" w14:textId="77777777" w:rsidR="00FC04A5" w:rsidRDefault="00FC04A5" w:rsidP="00EA1365">
      <w:pPr>
        <w:spacing w:after="0" w:line="240" w:lineRule="auto"/>
        <w:ind w:firstLine="567"/>
        <w:jc w:val="both"/>
        <w:rPr>
          <w:rFonts w:ascii="Times New Roman" w:eastAsia="Times New Roman" w:hAnsi="Times New Roman" w:cs="Times New Roman"/>
          <w:bCs/>
          <w:sz w:val="24"/>
          <w:szCs w:val="24"/>
          <w:lang w:eastAsia="lt-LT"/>
        </w:rPr>
      </w:pPr>
      <w:r w:rsidRPr="00FC04A5">
        <w:rPr>
          <w:rFonts w:ascii="Times New Roman" w:eastAsia="Times New Roman" w:hAnsi="Times New Roman" w:cs="Times New Roman"/>
          <w:bCs/>
          <w:sz w:val="24"/>
          <w:szCs w:val="24"/>
          <w:lang w:eastAsia="lt-LT"/>
        </w:rPr>
        <w:t xml:space="preserve">NUTARTA. </w:t>
      </w:r>
      <w:r w:rsidR="00A36C4D">
        <w:rPr>
          <w:rFonts w:ascii="Times New Roman" w:eastAsia="Times New Roman" w:hAnsi="Times New Roman" w:cs="Times New Roman"/>
          <w:bCs/>
          <w:sz w:val="24"/>
          <w:szCs w:val="24"/>
          <w:lang w:eastAsia="lt-LT"/>
        </w:rPr>
        <w:t>Pritarti sprendimo projektui</w:t>
      </w:r>
      <w:r w:rsidR="0000558D">
        <w:rPr>
          <w:rFonts w:ascii="Times New Roman" w:eastAsia="Times New Roman" w:hAnsi="Times New Roman" w:cs="Times New Roman"/>
          <w:bCs/>
          <w:sz w:val="24"/>
          <w:szCs w:val="24"/>
          <w:lang w:eastAsia="lt-LT"/>
        </w:rPr>
        <w:t>(vienbalsiai)</w:t>
      </w:r>
      <w:r w:rsidR="00A36C4D">
        <w:rPr>
          <w:rFonts w:ascii="Times New Roman" w:eastAsia="Times New Roman" w:hAnsi="Times New Roman" w:cs="Times New Roman"/>
          <w:bCs/>
          <w:sz w:val="24"/>
          <w:szCs w:val="24"/>
          <w:lang w:eastAsia="lt-LT"/>
        </w:rPr>
        <w:t>.</w:t>
      </w:r>
    </w:p>
    <w:p w14:paraId="3BCCCC27" w14:textId="77777777" w:rsidR="00A36C4D" w:rsidRPr="00EA1365" w:rsidRDefault="00A36C4D" w:rsidP="00EA1365">
      <w:pPr>
        <w:spacing w:after="0" w:line="240" w:lineRule="auto"/>
        <w:ind w:firstLine="567"/>
        <w:jc w:val="both"/>
        <w:rPr>
          <w:rFonts w:ascii="Times New Roman" w:eastAsia="Times New Roman" w:hAnsi="Times New Roman" w:cs="Times New Roman"/>
          <w:bCs/>
          <w:sz w:val="24"/>
          <w:szCs w:val="24"/>
          <w:lang w:eastAsia="lt-LT"/>
        </w:rPr>
      </w:pPr>
    </w:p>
    <w:p w14:paraId="3BCCCC28" w14:textId="77777777" w:rsidR="00FB0887" w:rsidRDefault="004435B1" w:rsidP="00FB088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4435B1">
        <w:rPr>
          <w:rFonts w:ascii="Times New Roman" w:eastAsia="Times New Roman" w:hAnsi="Times New Roman" w:cs="Times New Roman"/>
          <w:bCs/>
          <w:sz w:val="24"/>
          <w:szCs w:val="24"/>
          <w:lang w:eastAsia="lt-LT"/>
        </w:rPr>
        <w:t xml:space="preserve">. SVARSTYTA. </w:t>
      </w:r>
      <w:r w:rsidR="00FB0887">
        <w:rPr>
          <w:rFonts w:ascii="Times New Roman" w:eastAsia="Times New Roman" w:hAnsi="Times New Roman" w:cs="Times New Roman"/>
          <w:bCs/>
          <w:sz w:val="24"/>
          <w:szCs w:val="24"/>
          <w:lang w:eastAsia="lt-LT"/>
        </w:rPr>
        <w:t>N</w:t>
      </w:r>
      <w:r w:rsidR="00FB0887" w:rsidRPr="00FB0887">
        <w:rPr>
          <w:rFonts w:ascii="Times New Roman" w:eastAsia="Times New Roman" w:hAnsi="Times New Roman" w:cs="Times New Roman"/>
          <w:bCs/>
          <w:sz w:val="24"/>
          <w:szCs w:val="24"/>
          <w:lang w:eastAsia="lt-LT"/>
        </w:rPr>
        <w:t>ekilnojamojo turto pirkimo savivaldybės nuosavybėn.</w:t>
      </w:r>
    </w:p>
    <w:p w14:paraId="3BCCCC29" w14:textId="77777777" w:rsidR="004435B1" w:rsidRDefault="000F3C17" w:rsidP="00E2520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šiuo s</w:t>
      </w:r>
      <w:r w:rsidRPr="000F3C17">
        <w:rPr>
          <w:rFonts w:ascii="Times New Roman" w:eastAsia="Times New Roman" w:hAnsi="Times New Roman" w:cs="Times New Roman"/>
          <w:bCs/>
          <w:sz w:val="24"/>
          <w:szCs w:val="24"/>
          <w:lang w:eastAsia="lt-LT"/>
        </w:rPr>
        <w:t xml:space="preserve">prendimu siekiama užtikrinti tinkamą teisės aktų reikalavimo – Savivaldybės tarybai priimti sprendimą dėl nekilnojamojo turto Savivaldybės nuosavybėn pirkimo patvirtinimo – įgyvendinimą. </w:t>
      </w:r>
      <w:r>
        <w:rPr>
          <w:rFonts w:ascii="Times New Roman" w:eastAsia="Times New Roman" w:hAnsi="Times New Roman" w:cs="Times New Roman"/>
          <w:bCs/>
          <w:sz w:val="24"/>
          <w:szCs w:val="24"/>
          <w:lang w:eastAsia="lt-LT"/>
        </w:rPr>
        <w:t xml:space="preserve">Pažymi, kad </w:t>
      </w:r>
      <w:r w:rsidRPr="000F3C17">
        <w:rPr>
          <w:rFonts w:ascii="Times New Roman" w:eastAsia="Times New Roman" w:hAnsi="Times New Roman" w:cs="Times New Roman"/>
          <w:bCs/>
          <w:sz w:val="24"/>
          <w:szCs w:val="24"/>
          <w:lang w:eastAsia="lt-LT"/>
        </w:rPr>
        <w:t>Klaipėdos miesto savi</w:t>
      </w:r>
      <w:r>
        <w:rPr>
          <w:rFonts w:ascii="Times New Roman" w:eastAsia="Times New Roman" w:hAnsi="Times New Roman" w:cs="Times New Roman"/>
          <w:bCs/>
          <w:sz w:val="24"/>
          <w:szCs w:val="24"/>
          <w:lang w:eastAsia="lt-LT"/>
        </w:rPr>
        <w:t xml:space="preserve">valdybės </w:t>
      </w:r>
      <w:r w:rsidRPr="000F3C17">
        <w:rPr>
          <w:rFonts w:ascii="Times New Roman" w:eastAsia="Times New Roman" w:hAnsi="Times New Roman" w:cs="Times New Roman"/>
          <w:bCs/>
          <w:sz w:val="24"/>
          <w:szCs w:val="24"/>
          <w:lang w:eastAsia="lt-LT"/>
        </w:rPr>
        <w:t>administracija vykdė nekilnojamojo</w:t>
      </w:r>
      <w:r>
        <w:rPr>
          <w:rFonts w:ascii="Times New Roman" w:eastAsia="Times New Roman" w:hAnsi="Times New Roman" w:cs="Times New Roman"/>
          <w:bCs/>
          <w:sz w:val="24"/>
          <w:szCs w:val="24"/>
          <w:lang w:eastAsia="lt-LT"/>
        </w:rPr>
        <w:t xml:space="preserve"> turto Didžioji Vandens g. 28B</w:t>
      </w:r>
      <w:r w:rsidRPr="000F3C17">
        <w:rPr>
          <w:rFonts w:ascii="Times New Roman" w:eastAsia="Times New Roman" w:hAnsi="Times New Roman" w:cs="Times New Roman"/>
          <w:bCs/>
          <w:sz w:val="24"/>
          <w:szCs w:val="24"/>
          <w:lang w:eastAsia="lt-LT"/>
        </w:rPr>
        <w:t>, Klaipėdoje, pirkimo neskelbiamų derybų būdu procedūras. Su jais nekilnojamojo turto pirkimo-pardavimo sutartys jau sudarytos.</w:t>
      </w:r>
      <w:r>
        <w:rPr>
          <w:rFonts w:ascii="Times New Roman" w:eastAsia="Times New Roman" w:hAnsi="Times New Roman" w:cs="Times New Roman"/>
          <w:bCs/>
          <w:sz w:val="24"/>
          <w:szCs w:val="24"/>
          <w:lang w:eastAsia="lt-LT"/>
        </w:rPr>
        <w:t xml:space="preserve"> </w:t>
      </w:r>
      <w:r w:rsidRPr="000F3C17">
        <w:rPr>
          <w:rFonts w:ascii="Times New Roman" w:eastAsia="Times New Roman" w:hAnsi="Times New Roman" w:cs="Times New Roman"/>
          <w:bCs/>
          <w:sz w:val="24"/>
          <w:szCs w:val="24"/>
          <w:lang w:eastAsia="lt-LT"/>
        </w:rPr>
        <w:t>Po nekilnojamojo turto  pirkimo neskelbiamų derybų būdu procedūrų pabaigos Savivaldybės administracijoje g</w:t>
      </w:r>
      <w:r>
        <w:rPr>
          <w:rFonts w:ascii="Times New Roman" w:eastAsia="Times New Roman" w:hAnsi="Times New Roman" w:cs="Times New Roman"/>
          <w:bCs/>
          <w:sz w:val="24"/>
          <w:szCs w:val="24"/>
          <w:lang w:eastAsia="lt-LT"/>
        </w:rPr>
        <w:t xml:space="preserve">autas Didžioji Vandens g. 28B </w:t>
      </w:r>
      <w:r w:rsidRPr="000F3C17">
        <w:rPr>
          <w:rFonts w:ascii="Times New Roman" w:eastAsia="Times New Roman" w:hAnsi="Times New Roman" w:cs="Times New Roman"/>
          <w:bCs/>
          <w:sz w:val="24"/>
          <w:szCs w:val="24"/>
          <w:lang w:eastAsia="lt-LT"/>
        </w:rPr>
        <w:t xml:space="preserve">savininko, kuris nebuvo pateikęs paraiškos ir </w:t>
      </w:r>
      <w:r w:rsidRPr="000F3C17">
        <w:rPr>
          <w:rFonts w:ascii="Times New Roman" w:eastAsia="Times New Roman" w:hAnsi="Times New Roman" w:cs="Times New Roman"/>
          <w:bCs/>
          <w:sz w:val="24"/>
          <w:szCs w:val="24"/>
          <w:lang w:eastAsia="lt-LT"/>
        </w:rPr>
        <w:lastRenderedPageBreak/>
        <w:t>reikalingų dokumentų vykdytose derybose, prašymas sudaryti sąlygas dėl derybų procedūrų atnaujinimo jo atžvilgiu parduodant jam nuosavybės teise priklausantį ne</w:t>
      </w:r>
      <w:r w:rsidR="00303063">
        <w:rPr>
          <w:rFonts w:ascii="Times New Roman" w:eastAsia="Times New Roman" w:hAnsi="Times New Roman" w:cs="Times New Roman"/>
          <w:bCs/>
          <w:sz w:val="24"/>
          <w:szCs w:val="24"/>
          <w:lang w:eastAsia="lt-LT"/>
        </w:rPr>
        <w:t>kilnojamojo turtą. Didžioji Vandens g. 28B</w:t>
      </w:r>
      <w:r w:rsidRPr="000F3C17">
        <w:rPr>
          <w:rFonts w:ascii="Times New Roman" w:eastAsia="Times New Roman" w:hAnsi="Times New Roman" w:cs="Times New Roman"/>
          <w:bCs/>
          <w:sz w:val="24"/>
          <w:szCs w:val="24"/>
          <w:lang w:eastAsia="lt-LT"/>
        </w:rPr>
        <w:t xml:space="preserve"> savininkė, gyvenanti užsienio valstybėje, nežinojusi apie vykdytas nekilnojamojo turto derybų procedūras, taip pat išreiškė susidomėjimą dėl jai priklausančio NT pirkimo. Atsižvelgiant į minėtų NT savininkų interesą, siekiant išnaudoti visas galimybes NT įgyti konstruktyvaus bendradarbiavimo ir susitarimo būdu, Pirkimo komisija nutarė pradėti NT pirkimo neskelbiamų derybų būdu procedūras iš naujo su visais NT savininkais, kurie pirkimo neskelbiamų derybų būdu vykdomose procedūrose nedalyvavo. Pirkimo komisija</w:t>
      </w:r>
      <w:r w:rsidRPr="000F3C17">
        <w:rPr>
          <w:rFonts w:ascii="Times New Roman" w:eastAsia="Times New Roman" w:hAnsi="Times New Roman" w:cs="Times New Roman"/>
          <w:bCs/>
          <w:i/>
          <w:sz w:val="24"/>
          <w:szCs w:val="24"/>
          <w:lang w:eastAsia="lt-LT"/>
        </w:rPr>
        <w:t xml:space="preserve"> </w:t>
      </w:r>
      <w:r w:rsidRPr="000F3C17">
        <w:rPr>
          <w:rFonts w:ascii="Times New Roman" w:eastAsia="Times New Roman" w:hAnsi="Times New Roman" w:cs="Times New Roman"/>
          <w:bCs/>
          <w:sz w:val="24"/>
          <w:szCs w:val="24"/>
          <w:lang w:eastAsia="lt-LT"/>
        </w:rPr>
        <w:t>pripažino, kad derybos su aukščiau n</w:t>
      </w:r>
      <w:r w:rsidR="00E25202">
        <w:rPr>
          <w:rFonts w:ascii="Times New Roman" w:eastAsia="Times New Roman" w:hAnsi="Times New Roman" w:cs="Times New Roman"/>
          <w:bCs/>
          <w:sz w:val="24"/>
          <w:szCs w:val="24"/>
          <w:lang w:eastAsia="lt-LT"/>
        </w:rPr>
        <w:t>urodyta NT savininke</w:t>
      </w:r>
      <w:r w:rsidRPr="000F3C17">
        <w:rPr>
          <w:rFonts w:ascii="Times New Roman" w:eastAsia="Times New Roman" w:hAnsi="Times New Roman" w:cs="Times New Roman"/>
          <w:bCs/>
          <w:sz w:val="24"/>
          <w:szCs w:val="24"/>
          <w:lang w:eastAsia="lt-LT"/>
        </w:rPr>
        <w:t xml:space="preserve"> laikomos įvykusiomis ir pasibaigusiomis, galutinai susitarta dėl kainos, neviršijančios 10 proc. nepriklausomo turto vertintojo nustatytos NT rinkos vertės, derybų rezultat</w:t>
      </w:r>
      <w:r w:rsidR="00303063">
        <w:rPr>
          <w:rFonts w:ascii="Times New Roman" w:eastAsia="Times New Roman" w:hAnsi="Times New Roman" w:cs="Times New Roman"/>
          <w:bCs/>
          <w:sz w:val="24"/>
          <w:szCs w:val="24"/>
          <w:lang w:eastAsia="lt-LT"/>
        </w:rPr>
        <w:t xml:space="preserve">ai atitinka pirkimo dokumentus. Pažymi, jog sprendimui įgyvendinti reikia </w:t>
      </w:r>
      <w:r w:rsidRPr="000F3C17">
        <w:rPr>
          <w:rFonts w:ascii="Times New Roman" w:eastAsia="Times New Roman" w:hAnsi="Times New Roman" w:cs="Times New Roman"/>
          <w:bCs/>
          <w:sz w:val="24"/>
          <w:szCs w:val="24"/>
          <w:lang w:eastAsia="lt-LT"/>
        </w:rPr>
        <w:t>11 000</w:t>
      </w:r>
      <w:r w:rsidR="00303063">
        <w:rPr>
          <w:rFonts w:ascii="Times New Roman" w:eastAsia="Times New Roman" w:hAnsi="Times New Roman" w:cs="Times New Roman"/>
          <w:bCs/>
          <w:sz w:val="24"/>
          <w:szCs w:val="24"/>
          <w:lang w:eastAsia="lt-LT"/>
        </w:rPr>
        <w:t xml:space="preserve"> Eur Savivaldybės biudžeto lėšų ir l</w:t>
      </w:r>
      <w:r w:rsidRPr="000F3C17">
        <w:rPr>
          <w:rFonts w:ascii="Times New Roman" w:eastAsia="Times New Roman" w:hAnsi="Times New Roman" w:cs="Times New Roman"/>
          <w:bCs/>
          <w:sz w:val="24"/>
          <w:szCs w:val="24"/>
          <w:lang w:eastAsia="lt-LT"/>
        </w:rPr>
        <w:t>ėšos šio sprendimo įgyvendinimui Savivaldybės biudžete yra numatytos.</w:t>
      </w:r>
    </w:p>
    <w:p w14:paraId="3BCCCC2A" w14:textId="77777777" w:rsidR="00303063" w:rsidRPr="004435B1" w:rsidRDefault="00303063" w:rsidP="0030306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3BCCCC2B" w14:textId="77777777" w:rsidR="004435B1" w:rsidRPr="004435B1" w:rsidRDefault="004435B1" w:rsidP="004435B1">
      <w:pPr>
        <w:spacing w:after="0" w:line="240" w:lineRule="auto"/>
        <w:ind w:firstLine="567"/>
        <w:jc w:val="both"/>
        <w:rPr>
          <w:rFonts w:ascii="Times New Roman" w:eastAsia="Times New Roman" w:hAnsi="Times New Roman" w:cs="Times New Roman"/>
          <w:bCs/>
          <w:sz w:val="24"/>
          <w:szCs w:val="24"/>
          <w:lang w:eastAsia="lt-LT"/>
        </w:rPr>
      </w:pPr>
      <w:r w:rsidRPr="004435B1">
        <w:rPr>
          <w:rFonts w:ascii="Times New Roman" w:eastAsia="Times New Roman" w:hAnsi="Times New Roman" w:cs="Times New Roman"/>
          <w:bCs/>
          <w:sz w:val="24"/>
          <w:szCs w:val="24"/>
          <w:lang w:eastAsia="lt-LT"/>
        </w:rPr>
        <w:t xml:space="preserve">NUTARTA. </w:t>
      </w:r>
      <w:r w:rsidR="00303063">
        <w:rPr>
          <w:rFonts w:ascii="Times New Roman" w:eastAsia="Times New Roman" w:hAnsi="Times New Roman" w:cs="Times New Roman"/>
          <w:bCs/>
          <w:sz w:val="24"/>
          <w:szCs w:val="24"/>
          <w:lang w:eastAsia="lt-LT"/>
        </w:rPr>
        <w:t>Pritarti sprendimo projektui(bendru sutarimu).</w:t>
      </w:r>
    </w:p>
    <w:p w14:paraId="3BCCCC2C" w14:textId="77777777" w:rsidR="00FC04A5" w:rsidRPr="003D565D" w:rsidRDefault="00FC04A5" w:rsidP="003D565D">
      <w:pPr>
        <w:spacing w:after="0" w:line="240" w:lineRule="auto"/>
        <w:ind w:firstLine="567"/>
        <w:jc w:val="both"/>
        <w:rPr>
          <w:rFonts w:ascii="Times New Roman" w:eastAsia="Times New Roman" w:hAnsi="Times New Roman" w:cs="Times New Roman"/>
          <w:sz w:val="24"/>
          <w:szCs w:val="24"/>
          <w:lang w:eastAsia="lt-LT"/>
        </w:rPr>
      </w:pPr>
    </w:p>
    <w:p w14:paraId="3BCCCC2D" w14:textId="77777777" w:rsidR="003D565D" w:rsidRPr="003D565D" w:rsidRDefault="00303063"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15</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50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3BCCCC2E"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BCCCC2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3BCCCC3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BCCCC31"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3BCCCC32" w14:textId="77777777" w:rsidR="005F5938" w:rsidRPr="005F5938" w:rsidRDefault="005F5938" w:rsidP="005F5938">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p w14:paraId="3BCCCC33"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58D"/>
    <w:rsid w:val="00011339"/>
    <w:rsid w:val="000134FC"/>
    <w:rsid w:val="00040051"/>
    <w:rsid w:val="00040611"/>
    <w:rsid w:val="000575F1"/>
    <w:rsid w:val="000654E0"/>
    <w:rsid w:val="000733DF"/>
    <w:rsid w:val="00090EB9"/>
    <w:rsid w:val="000B6369"/>
    <w:rsid w:val="000C2AB1"/>
    <w:rsid w:val="000C3B08"/>
    <w:rsid w:val="000D0F44"/>
    <w:rsid w:val="000D7F4D"/>
    <w:rsid w:val="000E1236"/>
    <w:rsid w:val="000E4211"/>
    <w:rsid w:val="000F06DB"/>
    <w:rsid w:val="000F3C17"/>
    <w:rsid w:val="001056EA"/>
    <w:rsid w:val="00123BF0"/>
    <w:rsid w:val="00124D72"/>
    <w:rsid w:val="001B1937"/>
    <w:rsid w:val="001B7F4C"/>
    <w:rsid w:val="001C70D9"/>
    <w:rsid w:val="001D093F"/>
    <w:rsid w:val="001D3026"/>
    <w:rsid w:val="001E1ECE"/>
    <w:rsid w:val="001E78B9"/>
    <w:rsid w:val="001F30A6"/>
    <w:rsid w:val="0020370F"/>
    <w:rsid w:val="0020619B"/>
    <w:rsid w:val="0021034B"/>
    <w:rsid w:val="00213B13"/>
    <w:rsid w:val="002220A5"/>
    <w:rsid w:val="00223922"/>
    <w:rsid w:val="00230686"/>
    <w:rsid w:val="0023244C"/>
    <w:rsid w:val="00243DD1"/>
    <w:rsid w:val="002663D4"/>
    <w:rsid w:val="00282515"/>
    <w:rsid w:val="00287617"/>
    <w:rsid w:val="0029104B"/>
    <w:rsid w:val="00297C69"/>
    <w:rsid w:val="002A70EF"/>
    <w:rsid w:val="002B2285"/>
    <w:rsid w:val="002B2EAB"/>
    <w:rsid w:val="002B5928"/>
    <w:rsid w:val="00303063"/>
    <w:rsid w:val="00314D7A"/>
    <w:rsid w:val="00331535"/>
    <w:rsid w:val="0033414C"/>
    <w:rsid w:val="00342D45"/>
    <w:rsid w:val="00345372"/>
    <w:rsid w:val="00350159"/>
    <w:rsid w:val="003516EB"/>
    <w:rsid w:val="003602AC"/>
    <w:rsid w:val="00382288"/>
    <w:rsid w:val="0039703F"/>
    <w:rsid w:val="003B5EBF"/>
    <w:rsid w:val="003B6369"/>
    <w:rsid w:val="003B7647"/>
    <w:rsid w:val="003C5557"/>
    <w:rsid w:val="003D565D"/>
    <w:rsid w:val="003E220C"/>
    <w:rsid w:val="003E7BB3"/>
    <w:rsid w:val="003F4E96"/>
    <w:rsid w:val="003F7042"/>
    <w:rsid w:val="00405174"/>
    <w:rsid w:val="00417BD5"/>
    <w:rsid w:val="0042753F"/>
    <w:rsid w:val="0043081F"/>
    <w:rsid w:val="00435D13"/>
    <w:rsid w:val="00442E8E"/>
    <w:rsid w:val="004435B1"/>
    <w:rsid w:val="00445493"/>
    <w:rsid w:val="004470CE"/>
    <w:rsid w:val="0045413A"/>
    <w:rsid w:val="00466510"/>
    <w:rsid w:val="004715EA"/>
    <w:rsid w:val="00485CDE"/>
    <w:rsid w:val="00495E17"/>
    <w:rsid w:val="0049632C"/>
    <w:rsid w:val="004976A7"/>
    <w:rsid w:val="004A1CAA"/>
    <w:rsid w:val="004D36A3"/>
    <w:rsid w:val="004D3CBE"/>
    <w:rsid w:val="004D78AA"/>
    <w:rsid w:val="00504D45"/>
    <w:rsid w:val="00522A54"/>
    <w:rsid w:val="00535FAC"/>
    <w:rsid w:val="00544E01"/>
    <w:rsid w:val="005577F3"/>
    <w:rsid w:val="0059531D"/>
    <w:rsid w:val="005A2891"/>
    <w:rsid w:val="005C4AA2"/>
    <w:rsid w:val="005D206D"/>
    <w:rsid w:val="005E2180"/>
    <w:rsid w:val="005E3D6D"/>
    <w:rsid w:val="005F180C"/>
    <w:rsid w:val="005F5938"/>
    <w:rsid w:val="005F6E88"/>
    <w:rsid w:val="00607592"/>
    <w:rsid w:val="006159F9"/>
    <w:rsid w:val="00633994"/>
    <w:rsid w:val="00676477"/>
    <w:rsid w:val="00676A8E"/>
    <w:rsid w:val="0067760A"/>
    <w:rsid w:val="006923E8"/>
    <w:rsid w:val="006A0859"/>
    <w:rsid w:val="006C6779"/>
    <w:rsid w:val="006D0D9B"/>
    <w:rsid w:val="006E431F"/>
    <w:rsid w:val="00705344"/>
    <w:rsid w:val="0072587A"/>
    <w:rsid w:val="00733B58"/>
    <w:rsid w:val="007418F9"/>
    <w:rsid w:val="00744A9D"/>
    <w:rsid w:val="00747B27"/>
    <w:rsid w:val="0075079C"/>
    <w:rsid w:val="007617FB"/>
    <w:rsid w:val="00770889"/>
    <w:rsid w:val="00773B0B"/>
    <w:rsid w:val="00781B55"/>
    <w:rsid w:val="00790043"/>
    <w:rsid w:val="007906F8"/>
    <w:rsid w:val="007B56D9"/>
    <w:rsid w:val="007C530F"/>
    <w:rsid w:val="007E41D7"/>
    <w:rsid w:val="007E5940"/>
    <w:rsid w:val="007F22DD"/>
    <w:rsid w:val="007F2E36"/>
    <w:rsid w:val="00814FB0"/>
    <w:rsid w:val="00833107"/>
    <w:rsid w:val="008437D0"/>
    <w:rsid w:val="00861F7F"/>
    <w:rsid w:val="008744E4"/>
    <w:rsid w:val="008820DE"/>
    <w:rsid w:val="008D2BF3"/>
    <w:rsid w:val="008E0DA8"/>
    <w:rsid w:val="008E7018"/>
    <w:rsid w:val="008F3E72"/>
    <w:rsid w:val="008F6862"/>
    <w:rsid w:val="00930A08"/>
    <w:rsid w:val="009414B2"/>
    <w:rsid w:val="00944A05"/>
    <w:rsid w:val="00971394"/>
    <w:rsid w:val="00984555"/>
    <w:rsid w:val="009950A8"/>
    <w:rsid w:val="009C2ACE"/>
    <w:rsid w:val="009D3CDB"/>
    <w:rsid w:val="00A224E6"/>
    <w:rsid w:val="00A36C4D"/>
    <w:rsid w:val="00A613DB"/>
    <w:rsid w:val="00A63128"/>
    <w:rsid w:val="00A6600D"/>
    <w:rsid w:val="00A6743D"/>
    <w:rsid w:val="00A67C03"/>
    <w:rsid w:val="00A9227C"/>
    <w:rsid w:val="00A969C3"/>
    <w:rsid w:val="00AB269F"/>
    <w:rsid w:val="00AB5209"/>
    <w:rsid w:val="00AB68B7"/>
    <w:rsid w:val="00AB68ED"/>
    <w:rsid w:val="00AC11A1"/>
    <w:rsid w:val="00AE51EB"/>
    <w:rsid w:val="00AE7652"/>
    <w:rsid w:val="00AF47BE"/>
    <w:rsid w:val="00B14EEE"/>
    <w:rsid w:val="00B176F0"/>
    <w:rsid w:val="00B34B41"/>
    <w:rsid w:val="00B92BF3"/>
    <w:rsid w:val="00BA2550"/>
    <w:rsid w:val="00C15173"/>
    <w:rsid w:val="00C154CD"/>
    <w:rsid w:val="00C42CFB"/>
    <w:rsid w:val="00C43BF9"/>
    <w:rsid w:val="00C608F5"/>
    <w:rsid w:val="00C65A56"/>
    <w:rsid w:val="00C9474A"/>
    <w:rsid w:val="00CB6224"/>
    <w:rsid w:val="00CE11C3"/>
    <w:rsid w:val="00CE7B44"/>
    <w:rsid w:val="00CF079C"/>
    <w:rsid w:val="00CF3CD5"/>
    <w:rsid w:val="00D111D8"/>
    <w:rsid w:val="00D34A82"/>
    <w:rsid w:val="00D47338"/>
    <w:rsid w:val="00D6219B"/>
    <w:rsid w:val="00D64D78"/>
    <w:rsid w:val="00D830CB"/>
    <w:rsid w:val="00D866B2"/>
    <w:rsid w:val="00D9128E"/>
    <w:rsid w:val="00D97A8B"/>
    <w:rsid w:val="00DA3876"/>
    <w:rsid w:val="00DB43FF"/>
    <w:rsid w:val="00DB4C6F"/>
    <w:rsid w:val="00DB786D"/>
    <w:rsid w:val="00DD230A"/>
    <w:rsid w:val="00DE1A11"/>
    <w:rsid w:val="00DE520C"/>
    <w:rsid w:val="00DF60B9"/>
    <w:rsid w:val="00E036D9"/>
    <w:rsid w:val="00E100B1"/>
    <w:rsid w:val="00E25202"/>
    <w:rsid w:val="00E37183"/>
    <w:rsid w:val="00E55800"/>
    <w:rsid w:val="00E7415E"/>
    <w:rsid w:val="00EA1365"/>
    <w:rsid w:val="00EB0BEA"/>
    <w:rsid w:val="00EB71DF"/>
    <w:rsid w:val="00ED5695"/>
    <w:rsid w:val="00ED5E94"/>
    <w:rsid w:val="00ED6458"/>
    <w:rsid w:val="00EE3DCD"/>
    <w:rsid w:val="00EE4938"/>
    <w:rsid w:val="00F21C1A"/>
    <w:rsid w:val="00F37195"/>
    <w:rsid w:val="00F40296"/>
    <w:rsid w:val="00F40F01"/>
    <w:rsid w:val="00F661A6"/>
    <w:rsid w:val="00F66690"/>
    <w:rsid w:val="00F67313"/>
    <w:rsid w:val="00F730EF"/>
    <w:rsid w:val="00F846A9"/>
    <w:rsid w:val="00F87E7D"/>
    <w:rsid w:val="00F97F01"/>
    <w:rsid w:val="00FA5831"/>
    <w:rsid w:val="00FB0887"/>
    <w:rsid w:val="00FC04A5"/>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CBE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9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8531</Words>
  <Characters>4863</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2019-11-20T11:18:00Z</cp:lastPrinted>
  <dcterms:created xsi:type="dcterms:W3CDTF">2019-11-21T14:19:00Z</dcterms:created>
  <dcterms:modified xsi:type="dcterms:W3CDTF">2019-11-21T14:19:00Z</dcterms:modified>
</cp:coreProperties>
</file>