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2019-11-25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TAR-104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1C021B"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2019-11-19</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067BC9">
        <w:rPr>
          <w:rFonts w:ascii="Times New Roman" w:eastAsia="Calibri" w:hAnsi="Times New Roman" w:cs="Times New Roman"/>
          <w:sz w:val="24"/>
          <w:szCs w:val="24"/>
          <w:lang w:eastAsia="lt-LT"/>
        </w:rPr>
        <w:t xml:space="preserve"> </w:t>
      </w:r>
      <w:r w:rsidR="001C021B">
        <w:rPr>
          <w:rFonts w:ascii="Times New Roman" w:eastAsia="Calibri" w:hAnsi="Times New Roman" w:cs="Times New Roman"/>
          <w:sz w:val="24"/>
          <w:szCs w:val="24"/>
          <w:lang w:eastAsia="lt-LT"/>
        </w:rPr>
        <w:t>Arvydas Vaitkus, Artūras Razbadauskas,</w:t>
      </w:r>
      <w:r w:rsidR="00F36573">
        <w:rPr>
          <w:rFonts w:ascii="Times New Roman" w:eastAsia="Calibri" w:hAnsi="Times New Roman" w:cs="Times New Roman"/>
          <w:sz w:val="24"/>
          <w:szCs w:val="24"/>
          <w:lang w:eastAsia="lt-LT"/>
        </w:rPr>
        <w:t xml:space="preserve"> </w:t>
      </w:r>
      <w:r w:rsidR="001358F5">
        <w:rPr>
          <w:rFonts w:ascii="Times New Roman" w:eastAsia="Calibri" w:hAnsi="Times New Roman" w:cs="Times New Roman"/>
          <w:sz w:val="24"/>
          <w:szCs w:val="24"/>
          <w:lang w:eastAsia="lt-LT"/>
        </w:rPr>
        <w:t>Jur</w:t>
      </w:r>
      <w:r w:rsidR="0039566D">
        <w:rPr>
          <w:rFonts w:ascii="Times New Roman" w:eastAsia="Calibri" w:hAnsi="Times New Roman" w:cs="Times New Roman"/>
          <w:sz w:val="24"/>
          <w:szCs w:val="24"/>
          <w:lang w:eastAsia="lt-LT"/>
        </w:rPr>
        <w:t>ijus Šeršniovas.</w:t>
      </w:r>
      <w:r w:rsidR="001C021B" w:rsidRPr="001C021B">
        <w:rPr>
          <w:rFonts w:ascii="Times New Roman" w:eastAsia="Calibri" w:hAnsi="Times New Roman" w:cs="Times New Roman"/>
          <w:sz w:val="24"/>
          <w:szCs w:val="24"/>
          <w:lang w:eastAsia="lt-LT"/>
        </w:rPr>
        <w:t xml:space="preserve"> </w:t>
      </w:r>
      <w:r w:rsidR="00137951">
        <w:rPr>
          <w:rFonts w:ascii="Times New Roman" w:eastAsia="Calibri" w:hAnsi="Times New Roman" w:cs="Times New Roman"/>
          <w:sz w:val="24"/>
          <w:szCs w:val="24"/>
          <w:lang w:eastAsia="lt-LT"/>
        </w:rPr>
        <w:t>Nedalyvauja Ligita Girskienė,</w:t>
      </w:r>
      <w:r w:rsidR="00137951" w:rsidRPr="00137951">
        <w:rPr>
          <w:rFonts w:ascii="Times New Roman" w:eastAsia="Calibri" w:hAnsi="Times New Roman" w:cs="Times New Roman"/>
          <w:sz w:val="24"/>
          <w:szCs w:val="24"/>
          <w:lang w:eastAsia="lt-LT"/>
        </w:rPr>
        <w:t xml:space="preserve"> </w:t>
      </w:r>
      <w:r w:rsidR="00137951">
        <w:rPr>
          <w:rFonts w:ascii="Times New Roman" w:eastAsia="Calibri" w:hAnsi="Times New Roman" w:cs="Times New Roman"/>
          <w:sz w:val="24"/>
          <w:szCs w:val="24"/>
          <w:lang w:eastAsia="lt-LT"/>
        </w:rPr>
        <w:t>Arvydas Cesiulis.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C54703" w:rsidRDefault="001C021B"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 Bagdonas siūlo pritarti darbotvarkei su šiais papildomais klausimais:</w:t>
      </w:r>
    </w:p>
    <w:p w:rsidR="001C021B" w:rsidRPr="001C021B" w:rsidRDefault="001C021B"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1</w:t>
      </w:r>
      <w:r w:rsidRPr="001C021B">
        <w:rPr>
          <w:rFonts w:ascii="Times New Roman" w:eastAsia="Times New Roman" w:hAnsi="Times New Roman" w:cs="Times New Roman"/>
          <w:sz w:val="24"/>
          <w:szCs w:val="24"/>
        </w:rPr>
        <w:t>. Dėl sprendimo pirkti nekilnojamuosius daiktus savivaldybės nuosavybėn patvirtinimo. Pranešėjas E. Simokaitis.</w:t>
      </w:r>
    </w:p>
    <w:p w:rsidR="001C021B" w:rsidRPr="001C021B" w:rsidRDefault="001C021B" w:rsidP="001C021B">
      <w:pPr>
        <w:tabs>
          <w:tab w:val="left" w:pos="360"/>
        </w:tabs>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2</w:t>
      </w:r>
      <w:r w:rsidRPr="001C021B">
        <w:rPr>
          <w:rFonts w:ascii="Times New Roman" w:eastAsia="Times New Roman" w:hAnsi="Times New Roman" w:cs="Times New Roman"/>
          <w:sz w:val="24"/>
          <w:szCs w:val="24"/>
        </w:rPr>
        <w:t>. Dėl Klaipėdos savivaldybės tarybos 2018 m. liepos 26 d. sprendimo Nr. T2-169 „Dėl leidimo nemokamai naudotis Klaipėdos miesto daugiafunkcio sveikatingumo centro paslaugomis senjorams, neįgaliesiems, sportininkams ir plaukimo veteranų rinktinei“ pakeitimo. Pranešėja R. Rumšienė.</w:t>
      </w:r>
    </w:p>
    <w:p w:rsidR="001C021B" w:rsidRPr="001C021B" w:rsidRDefault="001C021B"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3</w:t>
      </w:r>
      <w:r w:rsidRPr="001C021B">
        <w:rPr>
          <w:rFonts w:ascii="Times New Roman" w:eastAsia="Times New Roman" w:hAnsi="Times New Roman" w:cs="Times New Roman"/>
          <w:sz w:val="24"/>
          <w:szCs w:val="24"/>
        </w:rPr>
        <w:t>. Dėl pritarimo projekto „Klaipėdos vaikų globos namų „Smiltelė“ patalpų ir infrastruktūros pritaikymas vaikų dienos centro veiklai“ įgyvendinimui. Pranešėja E. Jurkevičienė.</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001C021B">
        <w:rPr>
          <w:rFonts w:ascii="Times New Roman" w:eastAsia="Calibri" w:hAnsi="Times New Roman" w:cs="Times New Roman"/>
          <w:sz w:val="24"/>
          <w:szCs w:val="24"/>
          <w:lang w:eastAsia="lt-LT"/>
        </w:rPr>
        <w:t xml:space="preserve"> (tokia klausimų seka)</w:t>
      </w:r>
      <w:r w:rsidRPr="003B1CB3">
        <w:rPr>
          <w:rFonts w:ascii="Times New Roman" w:eastAsia="Calibri" w:hAnsi="Times New Roman" w:cs="Times New Roman"/>
          <w:sz w:val="24"/>
          <w:szCs w:val="24"/>
          <w:lang w:eastAsia="lt-LT"/>
        </w:rPr>
        <w:t>:</w:t>
      </w:r>
    </w:p>
    <w:p w:rsidR="00C54703" w:rsidRPr="001C021B" w:rsidRDefault="00BF62B9" w:rsidP="00C547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1</w:t>
      </w:r>
      <w:r w:rsidR="00C54703" w:rsidRPr="001C021B">
        <w:rPr>
          <w:rFonts w:ascii="Times New Roman" w:eastAsia="Times New Roman" w:hAnsi="Times New Roman" w:cs="Times New Roman"/>
          <w:sz w:val="24"/>
          <w:szCs w:val="24"/>
        </w:rPr>
        <w:t>. Dėl Klaipėdos miesto savivaldybės administracijos struktūros patvirtinimo. Pranešėjas G. Neniškis.</w:t>
      </w:r>
    </w:p>
    <w:p w:rsidR="00C54703" w:rsidRPr="001C021B" w:rsidRDefault="00BF62B9" w:rsidP="00C547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2</w:t>
      </w:r>
      <w:r w:rsidR="00C54703" w:rsidRPr="001C021B">
        <w:rPr>
          <w:rFonts w:ascii="Times New Roman" w:eastAsia="Times New Roman" w:hAnsi="Times New Roman" w:cs="Times New Roman"/>
          <w:sz w:val="24"/>
          <w:szCs w:val="24"/>
        </w:rPr>
        <w:t>. Dėl Didžiausio leistino valstybės tarnautojų ir darbuotojų, dirbančių pagal darbo sutartis, pareigybių skaičiaus Klaipėdos miesto savivaldybės administracijoje nustatymo. Pranešėjas G. Neniškis.</w:t>
      </w:r>
    </w:p>
    <w:p w:rsidR="00C54703" w:rsidRPr="00C54703" w:rsidRDefault="00BF62B9" w:rsidP="00C54703">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3</w:t>
      </w:r>
      <w:r w:rsidR="00C54703" w:rsidRPr="001C021B">
        <w:rPr>
          <w:rFonts w:ascii="Times New Roman" w:eastAsia="Times New Roman" w:hAnsi="Times New Roman" w:cs="Times New Roman"/>
          <w:sz w:val="24"/>
          <w:szCs w:val="24"/>
        </w:rPr>
        <w:t xml:space="preserve">. Dėl Klaipėdos miesto savivaldybės tarybos ir mero sekretoriato valstybės tarnautojų ir darbuotojų, dirbančių pagal darbo sutartis, skaičiaus nustatymo. Pranešėjas M. Vitkus. </w:t>
      </w:r>
    </w:p>
    <w:p w:rsidR="001C021B" w:rsidRPr="001C021B" w:rsidRDefault="001C021B"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w:t>
      </w:r>
      <w:r w:rsidR="00BF62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4</w:t>
      </w:r>
      <w:r w:rsidRPr="001C021B">
        <w:rPr>
          <w:rFonts w:ascii="Times New Roman" w:eastAsia="Times New Roman" w:hAnsi="Times New Roman" w:cs="Times New Roman"/>
          <w:sz w:val="24"/>
          <w:szCs w:val="24"/>
        </w:rPr>
        <w:t>. Dėl Klaipėdos miesto savivaldybės tarybos 2018 m. lapkričio 29 d. sprendimo Nr. T2-250 „Dėl Materialinės paramos teikimo komisijos sudarymo ir materialinės paramos teikimo komisijos nuostatų patvirtinimo“ pakeitimo. Pranešėja A. Liesytė.</w:t>
      </w:r>
    </w:p>
    <w:p w:rsidR="001C021B" w:rsidRPr="001C021B" w:rsidRDefault="00BF62B9" w:rsidP="001C021B">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5</w:t>
      </w:r>
      <w:r w:rsidR="001C021B" w:rsidRPr="001C021B">
        <w:rPr>
          <w:rFonts w:ascii="Times New Roman" w:eastAsia="Times New Roman" w:hAnsi="Times New Roman" w:cs="Times New Roman"/>
          <w:sz w:val="24"/>
          <w:szCs w:val="24"/>
        </w:rPr>
        <w:t xml:space="preserve">. Dėl Savivaldybės būsto ir socialinio būsto nuomos tvarkos aprašo patvirtinimo. Pranešėja D. Netikšienė. </w:t>
      </w:r>
    </w:p>
    <w:p w:rsidR="001C021B" w:rsidRPr="001C021B"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6</w:t>
      </w:r>
      <w:r w:rsidR="001C021B" w:rsidRPr="001C021B">
        <w:rPr>
          <w:rFonts w:ascii="Times New Roman" w:eastAsia="Times New Roman" w:hAnsi="Times New Roman" w:cs="Times New Roman"/>
          <w:sz w:val="24"/>
          <w:szCs w:val="24"/>
        </w:rPr>
        <w:t>. Dėl Būsto nuomos ar išperkamosios būsto nuomos mokesčių dalies kompensacijų mokėjimo ir permokėtų kompensacijų grąžinimo tvarkos aprašo patvirtinimo. Pranešėja D. Netikšienė.</w:t>
      </w:r>
    </w:p>
    <w:p w:rsidR="001C021B" w:rsidRPr="001C021B" w:rsidRDefault="00BF62B9" w:rsidP="001C021B">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       </w:t>
      </w:r>
      <w:r w:rsid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w:t>
      </w:r>
      <w:r w:rsid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7</w:t>
      </w:r>
      <w:r w:rsidR="001C021B" w:rsidRPr="001C021B">
        <w:rPr>
          <w:rFonts w:ascii="Times New Roman" w:eastAsia="Times New Roman" w:hAnsi="Times New Roman" w:cs="Times New Roman"/>
          <w:sz w:val="24"/>
          <w:szCs w:val="24"/>
        </w:rPr>
        <w:t>. Dėl savivaldybės būsto nuomos sąlygų pakeitimo. Pranešėja D. Netikšienė.</w:t>
      </w:r>
    </w:p>
    <w:p w:rsidR="001C021B" w:rsidRPr="001C021B"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8</w:t>
      </w:r>
      <w:r w:rsidR="001C021B" w:rsidRPr="001C021B">
        <w:rPr>
          <w:rFonts w:ascii="Times New Roman" w:eastAsia="Times New Roman" w:hAnsi="Times New Roman" w:cs="Times New Roman"/>
          <w:sz w:val="24"/>
          <w:szCs w:val="24"/>
        </w:rPr>
        <w:t xml:space="preserve">. Dėl nekilnojamojo daikto pirkimo savivaldybės nuosavybėn ir jo perdavimo valdyti, naudoti ir disponuoti patikėjimo teise. Pranešėjas E. Simokaitis. </w:t>
      </w:r>
    </w:p>
    <w:p w:rsidR="001C021B" w:rsidRPr="001C021B" w:rsidRDefault="001C021B"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9</w:t>
      </w:r>
      <w:r w:rsidRPr="001C021B">
        <w:rPr>
          <w:rFonts w:ascii="Times New Roman" w:eastAsia="Times New Roman" w:hAnsi="Times New Roman" w:cs="Times New Roman"/>
          <w:sz w:val="24"/>
          <w:szCs w:val="24"/>
        </w:rPr>
        <w:t>. Dėl savivaldybės būstų, jų dalių, pagalbinio ūkio paskirties ūkinio pastato ir jo dalių pardavimo. Pranešėjas E. Simokaitis.</w:t>
      </w:r>
    </w:p>
    <w:p w:rsidR="001C021B" w:rsidRPr="001C021B"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10</w:t>
      </w:r>
      <w:r w:rsidR="001C021B" w:rsidRPr="001C021B">
        <w:rPr>
          <w:rFonts w:ascii="Times New Roman" w:eastAsia="Times New Roman" w:hAnsi="Times New Roman" w:cs="Times New Roman"/>
          <w:sz w:val="24"/>
          <w:szCs w:val="24"/>
        </w:rPr>
        <w:t>. Dėl sprendimo pirkti nekilnojamuosius daiktus savivaldybės nuosavybėn patvirtinimo. Pranešėjas E. Simokaitis.</w:t>
      </w:r>
    </w:p>
    <w:p w:rsidR="001C021B" w:rsidRPr="001C021B"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11</w:t>
      </w:r>
      <w:r w:rsidR="001C021B" w:rsidRPr="001C021B">
        <w:rPr>
          <w:rFonts w:ascii="Times New Roman" w:eastAsia="Times New Roman" w:hAnsi="Times New Roman" w:cs="Times New Roman"/>
          <w:sz w:val="24"/>
          <w:szCs w:val="24"/>
        </w:rPr>
        <w:t>. Dėl Klaipėdos miesto savivaldybės administracijos nuostatų patvirtinimo. Pranešėjas A. Kačalinas.</w:t>
      </w:r>
    </w:p>
    <w:p w:rsidR="001C021B" w:rsidRPr="00C54703"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12</w:t>
      </w:r>
      <w:r w:rsidR="001C021B" w:rsidRPr="001C021B">
        <w:rPr>
          <w:rFonts w:ascii="Times New Roman" w:eastAsia="Times New Roman" w:hAnsi="Times New Roman" w:cs="Times New Roman"/>
          <w:sz w:val="24"/>
          <w:szCs w:val="24"/>
        </w:rPr>
        <w:t>. Dėl Klaipėdos miesto savivaldybės tarybos 2019 m. vasario 21 d. sprendimo Nr. T2-37 „Dėl Klaipėdos miesto savivaldybės 2019 metų biudžeto patvirtinimo“ pakeitimo. Pranešėja R. Kambaraitė.</w:t>
      </w:r>
    </w:p>
    <w:p w:rsidR="001C021B" w:rsidRPr="001C021B" w:rsidRDefault="00BF62B9" w:rsidP="001C021B">
      <w:pPr>
        <w:tabs>
          <w:tab w:val="left" w:pos="360"/>
        </w:tabs>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lastRenderedPageBreak/>
        <w:t xml:space="preserve">              </w:t>
      </w:r>
      <w:r w:rsidR="00772064">
        <w:rPr>
          <w:rFonts w:ascii="Times New Roman" w:eastAsia="Times New Roman" w:hAnsi="Times New Roman" w:cs="Times New Roman"/>
          <w:sz w:val="24"/>
          <w:szCs w:val="24"/>
        </w:rPr>
        <w:t>13</w:t>
      </w:r>
      <w:r w:rsidR="001C021B" w:rsidRPr="001C021B">
        <w:rPr>
          <w:rFonts w:ascii="Times New Roman" w:eastAsia="Times New Roman" w:hAnsi="Times New Roman" w:cs="Times New Roman"/>
          <w:sz w:val="24"/>
          <w:szCs w:val="24"/>
        </w:rPr>
        <w:t>. Dėl Klaipėdos savivaldybės tarybos 2018 m. liepos 26 d. sprendimo Nr. T2-169 „Dėl leidimo nemokamai naudotis Klaipėdos miesto daugiafunkcio sveikatingumo centro paslaugomis senjorams, neįgaliesiems, sportininkams ir plaukimo veteranų rinktinei“ pakeitimo. Praneš</w:t>
      </w:r>
      <w:r w:rsidR="00A03F76">
        <w:rPr>
          <w:rFonts w:ascii="Times New Roman" w:eastAsia="Times New Roman" w:hAnsi="Times New Roman" w:cs="Times New Roman"/>
          <w:sz w:val="24"/>
          <w:szCs w:val="24"/>
        </w:rPr>
        <w:t>ėja S. Skuodaitė</w:t>
      </w:r>
      <w:r w:rsidR="001C021B" w:rsidRPr="001C021B">
        <w:rPr>
          <w:rFonts w:ascii="Times New Roman" w:eastAsia="Times New Roman" w:hAnsi="Times New Roman" w:cs="Times New Roman"/>
          <w:sz w:val="24"/>
          <w:szCs w:val="24"/>
        </w:rPr>
        <w:t>.</w:t>
      </w:r>
    </w:p>
    <w:p w:rsidR="001C021B" w:rsidRDefault="00BF62B9" w:rsidP="001C0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2064">
        <w:rPr>
          <w:rFonts w:ascii="Times New Roman" w:eastAsia="Times New Roman" w:hAnsi="Times New Roman" w:cs="Times New Roman"/>
          <w:sz w:val="24"/>
          <w:szCs w:val="24"/>
        </w:rPr>
        <w:t xml:space="preserve">  14</w:t>
      </w:r>
      <w:r w:rsidR="001C021B" w:rsidRPr="001C021B">
        <w:rPr>
          <w:rFonts w:ascii="Times New Roman" w:eastAsia="Times New Roman" w:hAnsi="Times New Roman" w:cs="Times New Roman"/>
          <w:sz w:val="24"/>
          <w:szCs w:val="24"/>
        </w:rPr>
        <w:t>. Dėl pritarimo projekto „Klaipėdos vaikų globos namų „Smiltelė“ patalpų ir infrastruktūros pritaikymas vaikų dienos centro veiklai“ įgyvendinimui. Pranešėja E. Jurkevičienė.</w:t>
      </w:r>
    </w:p>
    <w:p w:rsidR="00772064" w:rsidRDefault="00BF62B9" w:rsidP="007720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2064">
        <w:rPr>
          <w:rFonts w:ascii="Times New Roman" w:eastAsia="Times New Roman" w:hAnsi="Times New Roman" w:cs="Times New Roman"/>
          <w:sz w:val="24"/>
          <w:szCs w:val="24"/>
        </w:rPr>
        <w:t xml:space="preserve">  15</w:t>
      </w:r>
      <w:r w:rsidR="00772064" w:rsidRPr="001C021B">
        <w:rPr>
          <w:rFonts w:ascii="Times New Roman" w:eastAsia="Times New Roman" w:hAnsi="Times New Roman" w:cs="Times New Roman"/>
          <w:sz w:val="24"/>
          <w:szCs w:val="24"/>
        </w:rPr>
        <w:t>.  Informacija apie tolimesnes BĮ „Klaipėdos sutrikusio vystymosi kūdikių namų“ veiklos perspektyvas. Pranešėjas D. Petrolevičius.</w:t>
      </w:r>
    </w:p>
    <w:p w:rsidR="007C4168" w:rsidRDefault="00BF62B9" w:rsidP="00BF62B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C4168">
        <w:rPr>
          <w:rFonts w:ascii="Times New Roman" w:hAnsi="Times New Roman" w:cs="Times New Roman"/>
          <w:sz w:val="24"/>
          <w:szCs w:val="24"/>
          <w:lang w:eastAsia="lt-LT"/>
        </w:rPr>
        <w:t>Patvirtinta (už-6).</w:t>
      </w:r>
    </w:p>
    <w:p w:rsidR="00BF62B9" w:rsidRPr="00BF62B9" w:rsidRDefault="00BF62B9" w:rsidP="00BF62B9">
      <w:pPr>
        <w:pStyle w:val="Betarp"/>
        <w:jc w:val="both"/>
        <w:rPr>
          <w:rFonts w:ascii="Times New Roman" w:hAnsi="Times New Roman" w:cs="Times New Roman"/>
          <w:sz w:val="24"/>
          <w:szCs w:val="24"/>
          <w:lang w:eastAsia="lt-LT"/>
        </w:rPr>
      </w:pPr>
    </w:p>
    <w:p w:rsidR="00C54703" w:rsidRPr="00140077" w:rsidRDefault="00BF62B9"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54703" w:rsidRPr="00140077">
        <w:rPr>
          <w:rFonts w:ascii="Times New Roman" w:hAnsi="Times New Roman" w:cs="Times New Roman"/>
          <w:sz w:val="24"/>
          <w:szCs w:val="24"/>
        </w:rPr>
        <w:t xml:space="preserve"> </w:t>
      </w:r>
      <w:r w:rsidR="00C54703">
        <w:rPr>
          <w:rFonts w:ascii="Times New Roman" w:hAnsi="Times New Roman" w:cs="Times New Roman"/>
          <w:sz w:val="24"/>
          <w:szCs w:val="24"/>
        </w:rPr>
        <w:t>1</w:t>
      </w:r>
      <w:r w:rsidR="00C54703" w:rsidRPr="00140077">
        <w:rPr>
          <w:rFonts w:ascii="Times New Roman" w:hAnsi="Times New Roman" w:cs="Times New Roman"/>
          <w:sz w:val="24"/>
          <w:szCs w:val="24"/>
        </w:rPr>
        <w:t xml:space="preserve">. SVARSTYTA. Klaipėdos miesto savivaldybės administracijos struktūros patvirtinimas. </w:t>
      </w:r>
    </w:p>
    <w:p w:rsidR="00C54703" w:rsidRPr="00140077" w:rsidRDefault="00C54703" w:rsidP="00C54703">
      <w:pPr>
        <w:pStyle w:val="Betarp"/>
        <w:jc w:val="both"/>
        <w:rPr>
          <w:rFonts w:ascii="Times New Roman" w:hAnsi="Times New Roman" w:cs="Times New Roman"/>
          <w:iCs/>
          <w:sz w:val="24"/>
          <w:szCs w:val="24"/>
          <w:lang w:eastAsia="lt-LT"/>
        </w:rPr>
      </w:pPr>
      <w:r w:rsidRPr="00140077">
        <w:rPr>
          <w:rFonts w:ascii="Times New Roman" w:hAnsi="Times New Roman" w:cs="Times New Roman"/>
          <w:sz w:val="24"/>
          <w:szCs w:val="24"/>
        </w:rPr>
        <w:t xml:space="preserve">   </w:t>
      </w:r>
      <w:r w:rsidR="00BF62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0077">
        <w:rPr>
          <w:rFonts w:ascii="Times New Roman" w:hAnsi="Times New Roman" w:cs="Times New Roman"/>
          <w:sz w:val="24"/>
          <w:szCs w:val="24"/>
        </w:rPr>
        <w:t>Pranešėjas – G. Neniškis.</w:t>
      </w:r>
      <w:r w:rsidRPr="00140077">
        <w:rPr>
          <w:rFonts w:ascii="Times New Roman" w:hAnsi="Times New Roman" w:cs="Times New Roman"/>
          <w:sz w:val="24"/>
          <w:szCs w:val="24"/>
          <w:lang w:eastAsia="lt-LT"/>
        </w:rPr>
        <w:t xml:space="preserve"> Teigia, kad </w:t>
      </w:r>
      <w:r w:rsidRPr="00140077">
        <w:rPr>
          <w:rFonts w:ascii="Times New Roman" w:hAnsi="Times New Roman" w:cs="Times New Roman"/>
          <w:iCs/>
          <w:sz w:val="24"/>
          <w:szCs w:val="24"/>
          <w:lang w:eastAsia="lt-LT"/>
        </w:rPr>
        <w:t xml:space="preserve">dabartinėje Savivaldybės administracijos struktūroje egzistuoja trys valdymo grandys su 69 struktūriniais vienetais: departamentai (6), skyriai (38) ir poskyriai (25). Padaliniai veiklą orientuoja dažniausiai tik į kuruojamą sritį, nematydami sąveikos su kitomis sritimis. Dažnai susiduriama su situacija, kai, iškilus problemai ar iniciatyvai, ilgai diskutuojama, kuriam padaliniui pagal kompetenciją ji priklausytų, ne ieškant būdų, kaip bendrai ją išspręsti ar įgyvendinti. Kai kurios veiklos dubliuojamos keliuose padaliniuose, kadangi trūksta dalinimosi informacija ir bendradarbiavimo. </w:t>
      </w:r>
    </w:p>
    <w:p w:rsidR="00C54703" w:rsidRPr="00140077" w:rsidRDefault="00C54703" w:rsidP="00C54703">
      <w:pPr>
        <w:pStyle w:val="Betarp"/>
        <w:jc w:val="both"/>
        <w:rPr>
          <w:rFonts w:ascii="Times New Roman" w:hAnsi="Times New Roman" w:cs="Times New Roman"/>
          <w:iCs/>
          <w:sz w:val="24"/>
          <w:szCs w:val="24"/>
          <w:lang w:eastAsia="lt-LT"/>
        </w:rPr>
      </w:pPr>
      <w:r w:rsidRPr="00140077">
        <w:rPr>
          <w:rFonts w:ascii="Times New Roman" w:hAnsi="Times New Roman" w:cs="Times New Roman"/>
          <w:iCs/>
          <w:sz w:val="24"/>
          <w:szCs w:val="24"/>
          <w:lang w:eastAsia="lt-LT"/>
        </w:rPr>
        <w:t xml:space="preserve"> </w:t>
      </w:r>
      <w:r>
        <w:rPr>
          <w:rFonts w:ascii="Times New Roman" w:hAnsi="Times New Roman" w:cs="Times New Roman"/>
          <w:iCs/>
          <w:sz w:val="24"/>
          <w:szCs w:val="24"/>
          <w:lang w:eastAsia="lt-LT"/>
        </w:rPr>
        <w:t xml:space="preserve">             </w:t>
      </w:r>
      <w:r w:rsidRPr="00140077">
        <w:rPr>
          <w:rFonts w:ascii="Times New Roman" w:hAnsi="Times New Roman" w:cs="Times New Roman"/>
          <w:iCs/>
          <w:sz w:val="24"/>
          <w:szCs w:val="24"/>
          <w:lang w:eastAsia="lt-LT"/>
        </w:rPr>
        <w:t>2018 m. buvo užsakytos konsultavimo paslaugos siekiant įvertinti Savivaldybės administracijos darbo organizavimą ir pateikti rekomendacijas. Paslaugą suteikė viešo konkurso būdu atrinkta ko</w:t>
      </w:r>
      <w:r w:rsidR="008C01E1">
        <w:rPr>
          <w:rFonts w:ascii="Times New Roman" w:hAnsi="Times New Roman" w:cs="Times New Roman"/>
          <w:iCs/>
          <w:sz w:val="24"/>
          <w:szCs w:val="24"/>
          <w:lang w:eastAsia="lt-LT"/>
        </w:rPr>
        <w:t xml:space="preserve">nsultacinė įmonė UAB „Civitta“. </w:t>
      </w:r>
    </w:p>
    <w:p w:rsidR="00C54703" w:rsidRPr="00140077" w:rsidRDefault="00C54703" w:rsidP="00C54703">
      <w:pPr>
        <w:tabs>
          <w:tab w:val="num" w:pos="720"/>
        </w:tabs>
        <w:spacing w:after="0" w:line="240" w:lineRule="auto"/>
        <w:ind w:firstLine="360"/>
        <w:jc w:val="both"/>
        <w:rPr>
          <w:rFonts w:ascii="Times New Roman" w:eastAsia="Times New Roman" w:hAnsi="Times New Roman" w:cs="Times New Roman"/>
          <w:iCs/>
          <w:sz w:val="24"/>
          <w:szCs w:val="24"/>
          <w:lang w:eastAsia="lt-LT"/>
        </w:rPr>
      </w:pPr>
      <w:r w:rsidRPr="00140077">
        <w:rPr>
          <w:rFonts w:ascii="Times New Roman" w:eastAsia="Times New Roman" w:hAnsi="Times New Roman" w:cs="Times New Roman"/>
          <w:iCs/>
          <w:sz w:val="24"/>
          <w:szCs w:val="24"/>
          <w:lang w:eastAsia="lt-LT"/>
        </w:rPr>
        <w:t xml:space="preserve">       Savivaldybės administracijos struktūros pertvarka siekiama šių tikslų: sustiprinti Savivaldybės administracijos orientavimą į rezultatus: nustatyti struktūrinių padalinių ir konkrečių darbuotojų atsakomybę už aiškiai apibrėžtus rezultatus, siejant su veiklos vertinimo ir atlygio sistema, stiprinti darbuotojų kompetencijas; sustiprinti projektinio valdymo kompetencijas: aukščiausios kvalifikacijos darbuotojus paskirti svarbiausių projektų vadovais, nustatyti aiškią atsakomybę už projekto biudžetą, įgyvendinimo terminus bei veiklų rezultatus; išvystyti Savivaldybės administracijoje vidinę komunikaciją, užtikrinti efektyvesnį bendradarbiavimą tarp struktūrinių padalinių bei įstaigų, komandinį darbą, tarpsektorinį požiūrį, bendruomenių įtraukimą į sprendimų priėmimą; diegti procesų valdymą – išskirti svarbiausius organizacijos procesus, vykdyti jų stebėseną, šalinti organizacijai pridėtinės vertės nekuriančias veiklas, išvengti funkcijų dubliavimo, perteklinio techninio darbo bei neefektyvaus resursų naudojimo.</w:t>
      </w:r>
    </w:p>
    <w:p w:rsidR="00C54703" w:rsidRDefault="00C54703" w:rsidP="00C54703">
      <w:pPr>
        <w:spacing w:after="0" w:line="240" w:lineRule="auto"/>
        <w:ind w:firstLine="720"/>
        <w:jc w:val="both"/>
        <w:rPr>
          <w:rFonts w:ascii="Times New Roman" w:eastAsia="Times New Roman" w:hAnsi="Times New Roman" w:cs="Times New Roman"/>
          <w:sz w:val="24"/>
          <w:szCs w:val="24"/>
          <w:lang w:eastAsia="lt-LT"/>
        </w:rPr>
      </w:pPr>
      <w:r w:rsidRPr="00140077">
        <w:rPr>
          <w:rFonts w:ascii="Times New Roman" w:eastAsia="Times New Roman" w:hAnsi="Times New Roman" w:cs="Times New Roman"/>
          <w:sz w:val="24"/>
          <w:szCs w:val="24"/>
          <w:lang w:eastAsia="lt-LT"/>
        </w:rPr>
        <w:t>Siekiama, kad jau nuo 2020 m. sausio 1 d. vietoje 7 esamų Savivaldybės biudžeto asignavimų valdytojų (5 departamentai, Savivaldybės administracijos direktorius, Savivaldybės kontrolės ir audito tarnyba) liktų 2 – Savivaldybės administracijos direktorius ir Savivaldybės kontrolės ir audito tarnyba. Biudžeto asignavimų valdytojų skaičiaus sumažinimas leistų greičiau ir efektyviau perskirstyti lėšas metų eigoje, sumažėtų savivaldybės strateginio veiklos plano bei savivaldybės biudžeto keitimų dėl lėšų perskirstymo</w:t>
      </w:r>
      <w:r w:rsidR="008C01E1">
        <w:rPr>
          <w:rFonts w:ascii="Times New Roman" w:eastAsia="Times New Roman" w:hAnsi="Times New Roman" w:cs="Times New Roman"/>
          <w:sz w:val="24"/>
          <w:szCs w:val="24"/>
          <w:lang w:eastAsia="lt-LT"/>
        </w:rPr>
        <w:t>.</w:t>
      </w:r>
    </w:p>
    <w:p w:rsidR="00C54703" w:rsidRDefault="00BF62B9"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54703">
        <w:rPr>
          <w:rFonts w:ascii="Times New Roman" w:hAnsi="Times New Roman" w:cs="Times New Roman"/>
          <w:sz w:val="24"/>
          <w:szCs w:val="24"/>
        </w:rPr>
        <w:t>NUTARTA. Pritarti pateiktam sprendimo projektui.</w:t>
      </w:r>
    </w:p>
    <w:p w:rsidR="00C54703" w:rsidRPr="0051475D" w:rsidRDefault="00BF62B9"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530AB">
        <w:rPr>
          <w:rFonts w:ascii="Times New Roman" w:hAnsi="Times New Roman" w:cs="Times New Roman"/>
          <w:sz w:val="24"/>
          <w:szCs w:val="24"/>
        </w:rPr>
        <w:t>BALSUOTA: už – 3, prieš – 0, susilaiko – 1</w:t>
      </w:r>
      <w:r w:rsidR="00C54703">
        <w:rPr>
          <w:rFonts w:ascii="Times New Roman" w:hAnsi="Times New Roman" w:cs="Times New Roman"/>
          <w:sz w:val="24"/>
          <w:szCs w:val="24"/>
        </w:rPr>
        <w:t>.</w:t>
      </w:r>
    </w:p>
    <w:p w:rsidR="00C54703" w:rsidRPr="001C021B" w:rsidRDefault="00C54703" w:rsidP="00C54703">
      <w:pPr>
        <w:spacing w:after="0" w:line="240" w:lineRule="auto"/>
        <w:jc w:val="both"/>
        <w:rPr>
          <w:rFonts w:ascii="Times New Roman" w:eastAsia="Times New Roman" w:hAnsi="Times New Roman" w:cs="Times New Roman"/>
          <w:sz w:val="24"/>
          <w:szCs w:val="24"/>
        </w:rPr>
      </w:pPr>
    </w:p>
    <w:p w:rsidR="00C54703" w:rsidRDefault="00C54703" w:rsidP="00C547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Didžiausio leistino valstybės tarnautojų ir darbuotojų, dirbančių pagal darbo sutartis, pareigybių skaičiaus Klaipėdos miesto savivaldybės administracijoje </w:t>
      </w:r>
      <w:r>
        <w:rPr>
          <w:rFonts w:ascii="Times New Roman" w:eastAsia="Times New Roman" w:hAnsi="Times New Roman" w:cs="Times New Roman"/>
          <w:sz w:val="24"/>
          <w:szCs w:val="24"/>
        </w:rPr>
        <w:t>nustatymas</w:t>
      </w:r>
      <w:r w:rsidRPr="001C021B">
        <w:rPr>
          <w:rFonts w:ascii="Times New Roman" w:eastAsia="Times New Roman" w:hAnsi="Times New Roman" w:cs="Times New Roman"/>
          <w:sz w:val="24"/>
          <w:szCs w:val="24"/>
        </w:rPr>
        <w:t xml:space="preserve">. </w:t>
      </w:r>
    </w:p>
    <w:p w:rsidR="00C54703" w:rsidRPr="001F105B" w:rsidRDefault="00C54703" w:rsidP="00C54703">
      <w:pPr>
        <w:pStyle w:val="Betarp"/>
        <w:jc w:val="both"/>
        <w:rPr>
          <w:rFonts w:ascii="Times New Roman" w:hAnsi="Times New Roman" w:cs="Times New Roman"/>
          <w:sz w:val="24"/>
          <w:szCs w:val="24"/>
        </w:rPr>
      </w:pPr>
      <w:r>
        <w:t xml:space="preserve">                 </w:t>
      </w:r>
      <w:r w:rsidRPr="001F105B">
        <w:rPr>
          <w:rFonts w:ascii="Times New Roman" w:hAnsi="Times New Roman" w:cs="Times New Roman"/>
          <w:sz w:val="24"/>
          <w:szCs w:val="24"/>
        </w:rPr>
        <w:t xml:space="preserve">Pranešėjas – G. Neniškis. Siūlo sumažinti didžiausią leistiną Klaipėdos miesto savivaldybės administracijos (toliau – Savivaldybės administracija) valstybės tarnautojų ir darbuotojų, dirbančių pagal darbo sutartis ir gaunančių darbo užmokestį iš savivaldybės biudžeto, skaičių 6 pareigybėmis: keičiant Savivaldybės administracijos organizacinę struktūrą naikinama 15 pareigybių: Statinių administravimo skyriuje, buvusiame Miesto ūkio departamento Socialinės infrastruktūros priežiūros skyriuje, - 1 pareigybė, Finansų skyriuje, buvusiame Finansų ir turto valdymo departamente, - 1 pareigybė, šiuo metu laisva, buvusiame Dokumentų valdymo skyriuje - 1 pareigybė, buvusiame Archyve - 1 pareigybė, dalis funkcijų perkeliama į Klientų aptarnavimo skyrių, buvusiame Ūkio skyriuje - 4 budėtojų pareigybės, kadangi perkama paslauga, Projektų skyriuje, buvusiame Investicijų </w:t>
      </w:r>
      <w:r w:rsidRPr="001F105B">
        <w:rPr>
          <w:rFonts w:ascii="Times New Roman" w:hAnsi="Times New Roman" w:cs="Times New Roman"/>
          <w:sz w:val="24"/>
          <w:szCs w:val="24"/>
        </w:rPr>
        <w:lastRenderedPageBreak/>
        <w:t>ir ekonomikos departamento Projektų skyriaus Projektų valdymo poskyryje, - 1 pareigybė, 6 departamento direktorių pareigybės, steigiant alternatyvias vyriausiųjų patarėjų pareigybes: Urbanistinės plėtros departamento direktoriaus, Ugdymo ir kultūros departamento direktoriaus, Finansų ir turto departamento direktoriaus, Socialinių reikalų departamento direktoriaus, Investicijų ir ekonomikos departamento direktoriaus; įsteigiamos 12 pareigybių: struktūriniuose padaliniuose: Statybos ir infrastruktūros plėtros skyriuje (2 pareigybės, didinamas dirbančių su projektais skaičius), Jaunimo ir bendruomenių reikalų koordinavimo grupėje (1 pareigybė, darbui su bendruomenėmis ir seniūnaičiais), Tarpinstitucinio bendradarbiavimo grupėje (1 pareigybė, stiprinama tarpinstitucinio bendradarbiavimo sritis); 8 vyriausiųjų patarėjų pareigybės, iš kurių 2 yra Savivaldybės administracijos direktoriaus pavaldume, ir 6 Savivaldybės administracijos direktoriaus pavaduotojų pavaldume. Perkeliamos 3 pareigybės iš Savivaldybės administracijos Savivaldybės tarybos ir mero pavaldumui: 1 pareigybė iš Tarptautinių ryšių ir ekonominės plėtros skyriaus tarptautinės politikos įgyvendinimui, 2 pareigybės iš Informavimo ir e. paslaugų skyriaus, - viešųjų ryšių ir vidinės komunikacijos pozicijai stiprinti.</w:t>
      </w:r>
    </w:p>
    <w:p w:rsidR="00C54703" w:rsidRPr="001F105B" w:rsidRDefault="00C54703" w:rsidP="00C54703">
      <w:pPr>
        <w:pStyle w:val="Betarp"/>
        <w:jc w:val="both"/>
        <w:rPr>
          <w:rFonts w:ascii="Times New Roman" w:hAnsi="Times New Roman" w:cs="Times New Roman"/>
          <w:sz w:val="24"/>
          <w:szCs w:val="24"/>
        </w:rPr>
      </w:pPr>
      <w:r w:rsidRPr="001F105B">
        <w:rPr>
          <w:rFonts w:ascii="Times New Roman" w:hAnsi="Times New Roman" w:cs="Times New Roman"/>
          <w:sz w:val="24"/>
          <w:szCs w:val="24"/>
        </w:rPr>
        <w:t xml:space="preserve">               NUTARTA. Pritarti pateiktam sprendimo projektui.</w:t>
      </w:r>
    </w:p>
    <w:p w:rsidR="00C54703" w:rsidRPr="0051475D" w:rsidRDefault="006530AB"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prieš – 0, susilaiko – 1</w:t>
      </w:r>
      <w:r w:rsidR="00C54703">
        <w:rPr>
          <w:rFonts w:ascii="Times New Roman" w:hAnsi="Times New Roman" w:cs="Times New Roman"/>
          <w:sz w:val="24"/>
          <w:szCs w:val="24"/>
        </w:rPr>
        <w:t>.</w:t>
      </w:r>
    </w:p>
    <w:p w:rsidR="00C54703" w:rsidRPr="001C021B" w:rsidRDefault="00C54703" w:rsidP="00C54703">
      <w:pPr>
        <w:spacing w:after="0" w:line="240" w:lineRule="auto"/>
        <w:jc w:val="both"/>
        <w:rPr>
          <w:rFonts w:ascii="Times New Roman" w:eastAsia="Times New Roman" w:hAnsi="Times New Roman" w:cs="Times New Roman"/>
          <w:sz w:val="24"/>
          <w:szCs w:val="24"/>
        </w:rPr>
      </w:pPr>
    </w:p>
    <w:p w:rsidR="00C54703" w:rsidRDefault="00C54703" w:rsidP="00C547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Klaipėdos miesto savivaldybės tarybos ir mero sekretoriato valstybės tarnautojų ir darbuotojų, dirbančių pagal darbo sutartis, sk</w:t>
      </w:r>
      <w:r>
        <w:rPr>
          <w:rFonts w:ascii="Times New Roman" w:eastAsia="Times New Roman" w:hAnsi="Times New Roman" w:cs="Times New Roman"/>
          <w:sz w:val="24"/>
          <w:szCs w:val="24"/>
        </w:rPr>
        <w:t>aičiaus nustatymas</w:t>
      </w:r>
      <w:r w:rsidRPr="001C021B">
        <w:rPr>
          <w:rFonts w:ascii="Times New Roman" w:eastAsia="Times New Roman" w:hAnsi="Times New Roman" w:cs="Times New Roman"/>
          <w:sz w:val="24"/>
          <w:szCs w:val="24"/>
        </w:rPr>
        <w:t xml:space="preserve">. </w:t>
      </w:r>
    </w:p>
    <w:p w:rsidR="00C54703" w:rsidRPr="003869E6" w:rsidRDefault="00C54703" w:rsidP="00C54703">
      <w:pPr>
        <w:pStyle w:val="Betarp"/>
        <w:jc w:val="both"/>
        <w:rPr>
          <w:rFonts w:ascii="Times New Roman" w:hAnsi="Times New Roman" w:cs="Times New Roman"/>
          <w:sz w:val="24"/>
          <w:szCs w:val="24"/>
          <w:lang w:eastAsia="lt-LT"/>
        </w:rPr>
      </w:pPr>
      <w:r w:rsidRPr="003869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69E6">
        <w:rPr>
          <w:rFonts w:ascii="Times New Roman" w:hAnsi="Times New Roman" w:cs="Times New Roman"/>
          <w:sz w:val="24"/>
          <w:szCs w:val="24"/>
        </w:rPr>
        <w:t xml:space="preserve"> Pranešėjas – M. Vitkus. </w:t>
      </w:r>
      <w:r w:rsidRPr="003869E6">
        <w:rPr>
          <w:rFonts w:ascii="Times New Roman" w:hAnsi="Times New Roman" w:cs="Times New Roman"/>
          <w:sz w:val="24"/>
          <w:szCs w:val="24"/>
          <w:lang w:eastAsia="lt-LT"/>
        </w:rPr>
        <w:t>Primena, kad Savivaldybės administracijos struktūroje siūloma: panaikinti 6 departamentus; prijungti  6 skyrius; panaikinti skyriuose kai kuriuos poskyrius; steigti naujus struktūrinius padalinius ir kt. Taip pat siūloma pertvarkyti Tarptautinių ryšių ir ekonominės plėtros skyrių į Ekonominės plėtros grupę, vieną vyriausiojo specialisto pareigybę perkeliant Savivaldybės tarybos ir mero pavaldumui, bei siūloma išformuoti Informavimo ir e. paslaugų skyrių. Numatyta, jog skyriuje esantys Informacijų technologijų ir Vieno langelio ir e. paslaugų poskyriai taps savarankiški, nesantys kito struktūrinio padalinio sudėtyje: Informacinių technologijų skyrius bei Klientų aptarnavimo skyrius.  Informavimo ir e. paslaugų skyriaus vedėjo pavaldume esančios vyriausiojo specialisto ir viešųjų ryšių specialisto pareigybes siūloma perkelti Savivaldybės tarybos ir mero pavaldumui.</w:t>
      </w:r>
      <w:r w:rsidR="00DC3A67">
        <w:rPr>
          <w:rFonts w:ascii="Times New Roman" w:hAnsi="Times New Roman" w:cs="Times New Roman"/>
          <w:sz w:val="24"/>
          <w:szCs w:val="24"/>
          <w:lang w:eastAsia="lt-LT"/>
        </w:rPr>
        <w:t xml:space="preserve"> </w:t>
      </w:r>
      <w:r w:rsidRPr="003869E6">
        <w:rPr>
          <w:rFonts w:ascii="Times New Roman" w:hAnsi="Times New Roman" w:cs="Times New Roman"/>
          <w:sz w:val="24"/>
          <w:szCs w:val="24"/>
          <w:lang w:eastAsia="lt-LT"/>
        </w:rPr>
        <w:t xml:space="preserve">Siekiant sutelkti viešųjų ir tarptautinių ryšių resursus politiniame lygmenyje ir formuoti bei vykdyti vieningą ir efektyvią viešųjų ir tarptautinių ryšių politiką tikslinga viešųjų ryšių specialistų pareigybes perkelti į Savivaldybės tarybos ir mero sekretoriatą. Tuo tikslu reikalinga padidinanti sekretoriato darbuotojų skaičių perkeliant 3 etatus iš Savivaldybės administracijos bei įsteigiant 1 naują etatą. </w:t>
      </w:r>
    </w:p>
    <w:p w:rsidR="00C54703" w:rsidRDefault="00C54703"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C54703" w:rsidRDefault="006530AB" w:rsidP="00C54703">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prieš – 0, susilaiko – 1</w:t>
      </w:r>
      <w:r w:rsidR="00BF62B9">
        <w:rPr>
          <w:rFonts w:ascii="Times New Roman" w:hAnsi="Times New Roman" w:cs="Times New Roman"/>
          <w:sz w:val="24"/>
          <w:szCs w:val="24"/>
        </w:rPr>
        <w:t>.</w:t>
      </w:r>
    </w:p>
    <w:p w:rsidR="00BF62B9" w:rsidRPr="00C54703" w:rsidRDefault="00BF62B9" w:rsidP="00C54703">
      <w:pPr>
        <w:pStyle w:val="Betarp"/>
        <w:jc w:val="both"/>
        <w:rPr>
          <w:rFonts w:ascii="Times New Roman" w:hAnsi="Times New Roman" w:cs="Times New Roman"/>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4</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Klaipėdos miesto savivaldybės tarybos 2018 m. lapkričio 29 d. sprendimo Nr. T2-250 „Dėl Materialinės paramos teikimo komisijos sudarymo ir materialinės paramos teikimo komisijos </w:t>
      </w:r>
      <w:r w:rsidR="00B06649">
        <w:rPr>
          <w:rFonts w:ascii="Times New Roman" w:eastAsia="Times New Roman" w:hAnsi="Times New Roman" w:cs="Times New Roman"/>
          <w:sz w:val="24"/>
          <w:szCs w:val="24"/>
        </w:rPr>
        <w:t>nuostatų patvirtinimo“ pakeitimas</w:t>
      </w:r>
      <w:r w:rsidRPr="001C021B">
        <w:rPr>
          <w:rFonts w:ascii="Times New Roman" w:eastAsia="Times New Roman" w:hAnsi="Times New Roman" w:cs="Times New Roman"/>
          <w:sz w:val="24"/>
          <w:szCs w:val="24"/>
        </w:rPr>
        <w:t xml:space="preserve">. </w:t>
      </w:r>
    </w:p>
    <w:p w:rsidR="00526EC0" w:rsidRPr="00526EC0" w:rsidRDefault="00526EC0" w:rsidP="00526EC0">
      <w:pPr>
        <w:pStyle w:val="Betarp"/>
        <w:jc w:val="both"/>
        <w:rPr>
          <w:rFonts w:ascii="Times New Roman" w:hAnsi="Times New Roman" w:cs="Times New Roman"/>
          <w:sz w:val="24"/>
          <w:szCs w:val="24"/>
          <w:lang w:eastAsia="zh-CN"/>
        </w:rPr>
      </w:pPr>
      <w:r w:rsidRPr="00526EC0">
        <w:rPr>
          <w:rFonts w:ascii="Times New Roman" w:hAnsi="Times New Roman" w:cs="Times New Roman"/>
          <w:sz w:val="24"/>
          <w:szCs w:val="24"/>
        </w:rPr>
        <w:t xml:space="preserve">               </w:t>
      </w:r>
      <w:r w:rsidR="007C4168" w:rsidRPr="00526EC0">
        <w:rPr>
          <w:rFonts w:ascii="Times New Roman" w:hAnsi="Times New Roman" w:cs="Times New Roman"/>
          <w:sz w:val="24"/>
          <w:szCs w:val="24"/>
        </w:rPr>
        <w:t xml:space="preserve">Pranešėja </w:t>
      </w:r>
      <w:r w:rsidR="0001463D" w:rsidRPr="00526EC0">
        <w:rPr>
          <w:rFonts w:ascii="Times New Roman" w:hAnsi="Times New Roman" w:cs="Times New Roman"/>
          <w:sz w:val="24"/>
          <w:szCs w:val="24"/>
        </w:rPr>
        <w:t xml:space="preserve">– </w:t>
      </w:r>
      <w:r w:rsidR="007C4168" w:rsidRPr="00526EC0">
        <w:rPr>
          <w:rFonts w:ascii="Times New Roman" w:hAnsi="Times New Roman" w:cs="Times New Roman"/>
          <w:sz w:val="24"/>
          <w:szCs w:val="24"/>
        </w:rPr>
        <w:t>A. Liesytė.</w:t>
      </w:r>
      <w:r w:rsidRPr="00526EC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Pažymi, kad s</w:t>
      </w:r>
      <w:r w:rsidRPr="00526EC0">
        <w:rPr>
          <w:rFonts w:ascii="Times New Roman" w:hAnsi="Times New Roman" w:cs="Times New Roman"/>
          <w:sz w:val="24"/>
          <w:szCs w:val="24"/>
          <w:lang w:eastAsia="zh-CN"/>
        </w:rPr>
        <w:t xml:space="preserve">prendimo projektas parengtas pasikeitus Materialinės paramos teikimo tvarkos aprašo nuostatoms, reglamentuojančioms materialinės paramos teikimo komisijos sudarymą (Klaipėdos miesto savivaldybės tarybos 2019 m. rugsėjo 26 d. sprendimas Nr. T2-281 </w:t>
      </w:r>
      <w:r w:rsidRPr="00526EC0">
        <w:rPr>
          <w:rFonts w:ascii="Times New Roman" w:hAnsi="Times New Roman" w:cs="Times New Roman"/>
          <w:sz w:val="24"/>
          <w:szCs w:val="24"/>
          <w:lang w:eastAsia="lt-LT"/>
        </w:rPr>
        <w:t xml:space="preserve">„Dėl Materialinės paramos teikimo tvarkos aprašo patvirtinimo“ (toliau – Tvarkos aprašas)), </w:t>
      </w:r>
      <w:r w:rsidRPr="00526EC0">
        <w:rPr>
          <w:rFonts w:ascii="Times New Roman" w:hAnsi="Times New Roman" w:cs="Times New Roman"/>
          <w:sz w:val="24"/>
          <w:szCs w:val="24"/>
          <w:lang w:eastAsia="zh-CN"/>
        </w:rPr>
        <w:t xml:space="preserve">pasibaigus Klaipėdos miesto savivaldybės tarybos </w:t>
      </w:r>
      <w:r w:rsidRPr="00526EC0">
        <w:rPr>
          <w:rFonts w:ascii="Times New Roman" w:hAnsi="Times New Roman" w:cs="Times New Roman"/>
          <w:sz w:val="24"/>
          <w:szCs w:val="24"/>
          <w:lang w:eastAsia="lt-LT"/>
        </w:rPr>
        <w:t xml:space="preserve">Sveikatos ir socialinių reikalų komiteto narių, </w:t>
      </w:r>
      <w:r w:rsidRPr="00526EC0">
        <w:rPr>
          <w:rFonts w:ascii="Times New Roman" w:hAnsi="Times New Roman" w:cs="Times New Roman"/>
          <w:sz w:val="24"/>
          <w:szCs w:val="24"/>
          <w:lang w:eastAsia="zh-CN"/>
        </w:rPr>
        <w:t xml:space="preserve">buvusių Materialinės paramos teikimo komisijos sudėtyje </w:t>
      </w:r>
      <w:r w:rsidRPr="00526EC0">
        <w:rPr>
          <w:rFonts w:ascii="Times New Roman" w:hAnsi="Times New Roman" w:cs="Times New Roman"/>
          <w:sz w:val="24"/>
          <w:szCs w:val="24"/>
          <w:lang w:eastAsia="lt-LT"/>
        </w:rPr>
        <w:t xml:space="preserve">kadencijai, pasikeitus Klaipėdos miesto savivaldybės administracijos direktoriaus </w:t>
      </w:r>
      <w:r w:rsidRPr="00526EC0">
        <w:rPr>
          <w:rFonts w:ascii="Times New Roman" w:hAnsi="Times New Roman" w:cs="Times New Roman"/>
          <w:sz w:val="24"/>
          <w:szCs w:val="24"/>
          <w:lang w:eastAsia="zh-CN"/>
        </w:rPr>
        <w:t>deleguojamiems</w:t>
      </w:r>
      <w:r w:rsidRPr="00526EC0">
        <w:rPr>
          <w:rFonts w:ascii="Times New Roman" w:hAnsi="Times New Roman" w:cs="Times New Roman"/>
          <w:sz w:val="24"/>
          <w:szCs w:val="24"/>
          <w:lang w:eastAsia="lt-LT"/>
        </w:rPr>
        <w:t xml:space="preserve"> atstovams,</w:t>
      </w:r>
      <w:r w:rsidRPr="00526EC0">
        <w:rPr>
          <w:rFonts w:ascii="Times New Roman" w:hAnsi="Times New Roman" w:cs="Times New Roman"/>
          <w:sz w:val="24"/>
          <w:szCs w:val="24"/>
          <w:lang w:eastAsia="zh-CN"/>
        </w:rPr>
        <w:t xml:space="preserve"> kurių veiklos sričiai priskirti socialinių reikalų, sveikatos apsaugos ir teisinės pagalbos (konsultavimo) klausimai.</w:t>
      </w:r>
      <w:r w:rsidRPr="00526EC0">
        <w:rPr>
          <w:rFonts w:ascii="Times New Roman" w:hAnsi="Times New Roman" w:cs="Times New Roman"/>
          <w:strike/>
          <w:sz w:val="24"/>
          <w:szCs w:val="24"/>
          <w:lang w:eastAsia="zh-CN"/>
        </w:rPr>
        <w:t xml:space="preserve"> </w:t>
      </w:r>
    </w:p>
    <w:p w:rsidR="00526EC0" w:rsidRPr="00526EC0" w:rsidRDefault="006530AB" w:rsidP="00526EC0">
      <w:pPr>
        <w:pStyle w:val="Betarp"/>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526EC0" w:rsidRPr="00526EC0">
        <w:rPr>
          <w:rFonts w:ascii="Times New Roman" w:hAnsi="Times New Roman" w:cs="Times New Roman"/>
          <w:sz w:val="24"/>
          <w:szCs w:val="24"/>
          <w:lang w:eastAsia="zh-CN"/>
        </w:rPr>
        <w:t xml:space="preserve">Vadovaujantis </w:t>
      </w:r>
      <w:r w:rsidR="00526EC0" w:rsidRPr="00526EC0">
        <w:rPr>
          <w:rFonts w:ascii="Times New Roman" w:hAnsi="Times New Roman" w:cs="Times New Roman"/>
          <w:sz w:val="24"/>
          <w:szCs w:val="24"/>
          <w:lang w:eastAsia="lt-LT"/>
        </w:rPr>
        <w:t xml:space="preserve">Tvarkos aprašo 103, 104 ir 105 punktais, į Materialinės paramos teikimo komisijos sudėtį </w:t>
      </w:r>
      <w:r w:rsidR="00526EC0" w:rsidRPr="00526EC0">
        <w:rPr>
          <w:rFonts w:ascii="Times New Roman" w:hAnsi="Times New Roman" w:cs="Times New Roman"/>
          <w:sz w:val="24"/>
          <w:szCs w:val="24"/>
          <w:lang w:eastAsia="zh-CN"/>
        </w:rPr>
        <w:t xml:space="preserve">Sveikatos ir socialinių reikalų komitetas delegavo 2 atstovus, </w:t>
      </w:r>
      <w:r w:rsidR="00526EC0" w:rsidRPr="00526EC0">
        <w:rPr>
          <w:rFonts w:ascii="Times New Roman" w:hAnsi="Times New Roman" w:cs="Times New Roman"/>
          <w:sz w:val="24"/>
          <w:szCs w:val="24"/>
          <w:lang w:eastAsia="lt-LT"/>
        </w:rPr>
        <w:t>Valstybės vaiko teisių apsaugos ir įvaikinimo tarnybos prie Socialinės apsaugos ministerijos Klaipėdos apskrities vaiko teisių apsaugos skyrius delegavo 1 atstovą</w:t>
      </w:r>
      <w:r w:rsidR="00526EC0" w:rsidRPr="00526EC0">
        <w:rPr>
          <w:rFonts w:ascii="Times New Roman" w:hAnsi="Times New Roman" w:cs="Times New Roman"/>
          <w:sz w:val="24"/>
          <w:szCs w:val="24"/>
          <w:lang w:eastAsia="zh-CN"/>
        </w:rPr>
        <w:t>, Savivaldybės administracija delegavo 5 atstovus, bendruomeninių organizacijų, bendrijų ir kitų nevyriausybinių organizacijų atstovai, gyvenamosios vietos bendruomenės nariai, delegavo 1 atstovą.</w:t>
      </w:r>
    </w:p>
    <w:p w:rsidR="007C4168" w:rsidRDefault="00526EC0" w:rsidP="00526EC0">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526EC0" w:rsidRPr="00526EC0" w:rsidRDefault="006530AB" w:rsidP="00526EC0">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526EC0">
        <w:rPr>
          <w:rFonts w:ascii="Times New Roman" w:hAnsi="Times New Roman" w:cs="Times New Roman"/>
          <w:sz w:val="24"/>
          <w:szCs w:val="24"/>
        </w:rPr>
        <w:t>, prieš – 0, susilaiko – 0.</w:t>
      </w:r>
    </w:p>
    <w:p w:rsidR="007C4168" w:rsidRPr="00526EC0" w:rsidRDefault="007C4168" w:rsidP="00526EC0">
      <w:pPr>
        <w:pStyle w:val="Betarp"/>
        <w:jc w:val="both"/>
        <w:rPr>
          <w:rFonts w:ascii="Times New Roman" w:hAnsi="Times New Roman" w:cs="Times New Roman"/>
          <w:sz w:val="24"/>
          <w:szCs w:val="24"/>
        </w:rPr>
      </w:pPr>
    </w:p>
    <w:p w:rsidR="007C4168" w:rsidRDefault="007C4168" w:rsidP="007C4168">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 xml:space="preserve"> 5</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Savivaldybės būsto ir socialinio būsto nu</w:t>
      </w:r>
      <w:r w:rsidR="00B06649">
        <w:rPr>
          <w:rFonts w:ascii="Times New Roman" w:eastAsia="Times New Roman" w:hAnsi="Times New Roman" w:cs="Times New Roman"/>
          <w:sz w:val="24"/>
          <w:szCs w:val="24"/>
        </w:rPr>
        <w:t>omos tvarkos aprašo patvirtinimas</w:t>
      </w:r>
      <w:r w:rsidRPr="001C021B">
        <w:rPr>
          <w:rFonts w:ascii="Times New Roman" w:eastAsia="Times New Roman" w:hAnsi="Times New Roman" w:cs="Times New Roman"/>
          <w:sz w:val="24"/>
          <w:szCs w:val="24"/>
        </w:rPr>
        <w:t xml:space="preserve">. </w:t>
      </w:r>
    </w:p>
    <w:p w:rsidR="00526EC0" w:rsidRPr="00526EC0" w:rsidRDefault="007C4168" w:rsidP="00526EC0">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Pranešėja </w:t>
      </w:r>
      <w:r w:rsidR="0001463D">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D. Netikšienė. </w:t>
      </w:r>
      <w:r w:rsidR="00526EC0">
        <w:t xml:space="preserve">  </w:t>
      </w:r>
      <w:r w:rsidR="00526EC0" w:rsidRPr="00DA3A46">
        <w:rPr>
          <w:rFonts w:ascii="Times New Roman" w:hAnsi="Times New Roman" w:cs="Times New Roman"/>
          <w:sz w:val="24"/>
          <w:szCs w:val="24"/>
        </w:rPr>
        <w:t>Teigia, kad</w:t>
      </w:r>
      <w:r w:rsidR="00526EC0">
        <w:t xml:space="preserve"> </w:t>
      </w:r>
      <w:r w:rsidR="00526EC0">
        <w:rPr>
          <w:rFonts w:ascii="Times New Roman" w:hAnsi="Times New Roman" w:cs="Times New Roman"/>
          <w:sz w:val="24"/>
          <w:szCs w:val="24"/>
        </w:rPr>
        <w:t>p</w:t>
      </w:r>
      <w:r w:rsidR="00526EC0" w:rsidRPr="00526EC0">
        <w:rPr>
          <w:rFonts w:ascii="Times New Roman" w:hAnsi="Times New Roman" w:cs="Times New Roman"/>
          <w:sz w:val="24"/>
          <w:szCs w:val="24"/>
        </w:rPr>
        <w:t xml:space="preserve">arengtas naujasis Savivaldybės būsto ir socialinio būsto nuomos tvarkos aprašas yra papildytas Įstatyme numatytomis naujomis savivaldybių institucijoms vykdyti numatytomis funkcijomis, jame atsirado naujas skyrius -  „Informacijos apie paramą būstui išsinuomoti tvarkymas ir teikimas“, atsižvelgiant į  senojo Tvarkos aprašo taikymo praktiką, atskiri tvarkos aprašo punktai yra patikslinti ir papildyti. </w:t>
      </w:r>
    </w:p>
    <w:p w:rsidR="00526EC0" w:rsidRPr="00526EC0" w:rsidRDefault="00526EC0" w:rsidP="00526EC0">
      <w:pPr>
        <w:pStyle w:val="Betarp"/>
        <w:jc w:val="both"/>
        <w:rPr>
          <w:rFonts w:ascii="Times New Roman" w:hAnsi="Times New Roman" w:cs="Times New Roman"/>
          <w:sz w:val="24"/>
          <w:szCs w:val="24"/>
        </w:rPr>
      </w:pPr>
      <w:r w:rsidRPr="00526EC0">
        <w:rPr>
          <w:rFonts w:ascii="Times New Roman" w:hAnsi="Times New Roman" w:cs="Times New Roman"/>
          <w:sz w:val="24"/>
          <w:szCs w:val="24"/>
        </w:rPr>
        <w:t xml:space="preserve">Kaip naujajame Savivaldybės būsto ir socialinio būsto nuomos tvarkos apraše atsispindi Įstatymu priskirtos savivaldybių taryboms ir savivaldybių administracijoms pateikta lentelėje, pridedamoje prie šio Aiškinamojo rašto. </w:t>
      </w:r>
    </w:p>
    <w:p w:rsidR="00526EC0" w:rsidRDefault="00526EC0" w:rsidP="00526EC0">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NUTARTA. Pritarti pateiktam sprendimo projektui.</w:t>
      </w:r>
    </w:p>
    <w:p w:rsidR="00526EC0" w:rsidRPr="00526EC0" w:rsidRDefault="006530AB" w:rsidP="00526EC0">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526EC0">
        <w:rPr>
          <w:rFonts w:ascii="Times New Roman" w:hAnsi="Times New Roman" w:cs="Times New Roman"/>
          <w:sz w:val="24"/>
          <w:szCs w:val="24"/>
        </w:rPr>
        <w:t>, prieš – 0, susilaiko – 0.</w:t>
      </w:r>
    </w:p>
    <w:p w:rsidR="007C4168" w:rsidRPr="001C021B" w:rsidRDefault="007C4168" w:rsidP="007C4168">
      <w:pPr>
        <w:keepNext/>
        <w:spacing w:after="0" w:line="240" w:lineRule="auto"/>
        <w:jc w:val="both"/>
        <w:outlineLvl w:val="1"/>
        <w:rPr>
          <w:rFonts w:ascii="Times New Roman" w:eastAsia="Times New Roman" w:hAnsi="Times New Roman" w:cs="Times New Roman"/>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6</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Būsto nuomos ar išperkamosios būsto nuomos mokesčių dalies kompensacijų mokėjimo ir permokėtų kompensacijų grąžinimo tvarkos aprašo </w:t>
      </w:r>
      <w:r w:rsidR="00B06649">
        <w:rPr>
          <w:rFonts w:ascii="Times New Roman" w:eastAsia="Times New Roman" w:hAnsi="Times New Roman" w:cs="Times New Roman"/>
          <w:sz w:val="24"/>
          <w:szCs w:val="24"/>
        </w:rPr>
        <w:t>patvirtinimas</w:t>
      </w:r>
      <w:r w:rsidRPr="001C021B">
        <w:rPr>
          <w:rFonts w:ascii="Times New Roman" w:eastAsia="Times New Roman" w:hAnsi="Times New Roman" w:cs="Times New Roman"/>
          <w:sz w:val="24"/>
          <w:szCs w:val="24"/>
        </w:rPr>
        <w:t xml:space="preserve">. </w:t>
      </w:r>
    </w:p>
    <w:p w:rsidR="00B662F5" w:rsidRPr="00B662F5" w:rsidRDefault="007C4168" w:rsidP="00B662F5">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Pranešėja </w:t>
      </w:r>
      <w:r w:rsidR="0001463D">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D. Netikšienė.</w:t>
      </w:r>
      <w:r w:rsidR="00BF62B9">
        <w:rPr>
          <w:rFonts w:ascii="Times New Roman" w:eastAsia="Times New Roman" w:hAnsi="Times New Roman" w:cs="Times New Roman"/>
          <w:sz w:val="24"/>
          <w:szCs w:val="24"/>
        </w:rPr>
        <w:t xml:space="preserve"> Informuoja, kad</w:t>
      </w:r>
      <w:r w:rsidR="00B662F5" w:rsidRPr="00B662F5">
        <w:t xml:space="preserve"> </w:t>
      </w:r>
      <w:r w:rsidR="00BF62B9">
        <w:rPr>
          <w:rFonts w:ascii="Times New Roman" w:hAnsi="Times New Roman" w:cs="Times New Roman"/>
          <w:sz w:val="24"/>
          <w:szCs w:val="24"/>
        </w:rPr>
        <w:t>į</w:t>
      </w:r>
      <w:r w:rsidR="00B662F5" w:rsidRPr="00B662F5">
        <w:rPr>
          <w:rFonts w:ascii="Times New Roman" w:hAnsi="Times New Roman" w:cs="Times New Roman"/>
          <w:sz w:val="24"/>
          <w:szCs w:val="24"/>
        </w:rPr>
        <w:t>statyme, įsigaliojusiame nuo 2019 m. rugsėjo 1 d. numatyti pakeitimai šiais būsto nuomos ar išperkamosios būsto nuomos mokesčių dalies kompensacijų mokėjimo klausimais:</w:t>
      </w:r>
      <w:r w:rsidR="00B662F5">
        <w:rPr>
          <w:rFonts w:ascii="Times New Roman" w:hAnsi="Times New Roman" w:cs="Times New Roman"/>
          <w:sz w:val="24"/>
          <w:szCs w:val="24"/>
        </w:rPr>
        <w:t xml:space="preserve"> </w:t>
      </w:r>
      <w:r w:rsidR="00B662F5" w:rsidRPr="00B662F5">
        <w:rPr>
          <w:rFonts w:ascii="Times New Roman" w:hAnsi="Times New Roman" w:cs="Times New Roman"/>
          <w:sz w:val="24"/>
          <w:szCs w:val="24"/>
        </w:rPr>
        <w:t>būsto išperkamosios nuomos mokesčio dalies kompensacijos mokėjimas priskirtas prie paramos būstui įsigyti formų;</w:t>
      </w:r>
      <w:r w:rsidR="00B662F5">
        <w:rPr>
          <w:rFonts w:ascii="Times New Roman" w:hAnsi="Times New Roman" w:cs="Times New Roman"/>
          <w:sz w:val="24"/>
          <w:szCs w:val="24"/>
        </w:rPr>
        <w:t xml:space="preserve"> </w:t>
      </w:r>
      <w:r w:rsidR="00B662F5" w:rsidRPr="00B662F5">
        <w:rPr>
          <w:rFonts w:ascii="Times New Roman" w:hAnsi="Times New Roman" w:cs="Times New Roman"/>
          <w:sz w:val="24"/>
          <w:szCs w:val="24"/>
        </w:rPr>
        <w:t>asmenys ir šeimos, teikiantys prašymus įrašyti į eilę socialinio būsto nuomai  ir atitinkantys  Įstatymo reikalavimus šiai paramai gauti, siunčiamuose jiems pranešimuose apie įrašymą į eilę  yra informuojami apie galimybę pasinaudoti būsto nuomos ar išperkamosios būsto nuomos mokesčio dalies kompensacija;</w:t>
      </w:r>
      <w:r w:rsidR="00B662F5">
        <w:rPr>
          <w:rFonts w:ascii="Times New Roman" w:hAnsi="Times New Roman" w:cs="Times New Roman"/>
          <w:sz w:val="24"/>
          <w:szCs w:val="24"/>
        </w:rPr>
        <w:t xml:space="preserve"> </w:t>
      </w:r>
      <w:r w:rsidR="00B662F5" w:rsidRPr="00B662F5">
        <w:rPr>
          <w:rFonts w:ascii="Times New Roman" w:hAnsi="Times New Roman" w:cs="Times New Roman"/>
          <w:sz w:val="24"/>
          <w:szCs w:val="24"/>
        </w:rPr>
        <w:t>gaunantys būsto nuomos mokesčio dalies kompensacijas asmenys ir šeimos iš eilės socialinio būsto nuomai neišbraukiami; asmenys ir šeimos, kurių Gyventojų turto deklaravimo įstatymo nustatyta tvarka deklaruoto turto ir gautų pajamų dydžiai viršija Įstatyme nustatytus pajamų ir turto dydžius teisei į paramą būstui išsinuomoti ir atitinka Įstatymo 11 straipsnio 2 dalyje nurodytuosius, gali iš karto teikti prašymus Savivaldybei skirti jiems būsto nuomos mokesčio dalies kompensaciją, jei jie ne trumpesniam, nei vienų metų terminui yra sudarę  būsto, nuosavybės teise priklausančio fiziniams ar juridiniams asmenims (išskyrus savivaldybę), nuomos sutartį, kuri yra įregistruota Nekilnojamojo turto registre.</w:t>
      </w:r>
    </w:p>
    <w:p w:rsidR="00B662F5" w:rsidRDefault="00B662F5" w:rsidP="00B662F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B662F5" w:rsidRPr="00526EC0" w:rsidRDefault="006530AB" w:rsidP="00B662F5">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B662F5">
        <w:rPr>
          <w:rFonts w:ascii="Times New Roman" w:hAnsi="Times New Roman" w:cs="Times New Roman"/>
          <w:sz w:val="24"/>
          <w:szCs w:val="24"/>
        </w:rPr>
        <w:t>, prieš – 0, susilaiko – 0.</w:t>
      </w:r>
    </w:p>
    <w:p w:rsidR="007C4168" w:rsidRPr="00B662F5" w:rsidRDefault="007C4168" w:rsidP="00B662F5">
      <w:pPr>
        <w:pStyle w:val="Betarp"/>
        <w:jc w:val="both"/>
        <w:rPr>
          <w:rFonts w:ascii="Times New Roman" w:eastAsia="Times New Roman" w:hAnsi="Times New Roman" w:cs="Times New Roman"/>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7</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B06649">
        <w:rPr>
          <w:rFonts w:ascii="Times New Roman" w:eastAsia="Times New Roman" w:hAnsi="Times New Roman" w:cs="Times New Roman"/>
          <w:sz w:val="24"/>
          <w:szCs w:val="24"/>
        </w:rPr>
        <w:t>Sa</w:t>
      </w:r>
      <w:r w:rsidRPr="001C021B">
        <w:rPr>
          <w:rFonts w:ascii="Times New Roman" w:eastAsia="Times New Roman" w:hAnsi="Times New Roman" w:cs="Times New Roman"/>
          <w:sz w:val="24"/>
          <w:szCs w:val="24"/>
        </w:rPr>
        <w:t>vivaldy</w:t>
      </w:r>
      <w:r w:rsidR="00B06649">
        <w:rPr>
          <w:rFonts w:ascii="Times New Roman" w:eastAsia="Times New Roman" w:hAnsi="Times New Roman" w:cs="Times New Roman"/>
          <w:sz w:val="24"/>
          <w:szCs w:val="24"/>
        </w:rPr>
        <w:t>bės būsto nuomos sąlygų pakeitimas</w:t>
      </w:r>
      <w:r w:rsidRPr="001C021B">
        <w:rPr>
          <w:rFonts w:ascii="Times New Roman" w:eastAsia="Times New Roman" w:hAnsi="Times New Roman" w:cs="Times New Roman"/>
          <w:sz w:val="24"/>
          <w:szCs w:val="24"/>
        </w:rPr>
        <w:t xml:space="preserve">. </w:t>
      </w:r>
    </w:p>
    <w:p w:rsidR="0051475D" w:rsidRPr="0051475D" w:rsidRDefault="007C4168" w:rsidP="0051475D">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Pranešėja </w:t>
      </w:r>
      <w:r w:rsidR="0001463D">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D. Netikšienė.</w:t>
      </w:r>
      <w:r w:rsidR="0051475D" w:rsidRPr="0051475D">
        <w:t xml:space="preserve"> </w:t>
      </w:r>
      <w:r w:rsidR="00BF62B9">
        <w:rPr>
          <w:rFonts w:ascii="Times New Roman" w:hAnsi="Times New Roman" w:cs="Times New Roman"/>
          <w:sz w:val="24"/>
          <w:szCs w:val="24"/>
        </w:rPr>
        <w:t>Siūlo</w:t>
      </w:r>
      <w:r w:rsidR="0051475D" w:rsidRPr="0051475D">
        <w:rPr>
          <w:rFonts w:ascii="Times New Roman" w:hAnsi="Times New Roman" w:cs="Times New Roman"/>
          <w:sz w:val="24"/>
          <w:szCs w:val="24"/>
        </w:rPr>
        <w:t xml:space="preserve"> patenkinti savivaldybės būstų (duomenys neskelbtini), bei (duomenys neskelbtini), nuomininkų D. R. ir R. K. prašymus pakeisti nuomos sąlygas ir nuomoti jiems būstus socialinio būsto sąlygomis. Teisę į būsto nuomos sąlygų pakeitimą nuomininkai pagrindė pateiktomis Metinėmis gyventojo (šeimos) turto deklaracijomis už praėjusius kalendorinius 2018 metus. </w:t>
      </w:r>
    </w:p>
    <w:p w:rsidR="0051475D" w:rsidRDefault="0051475D" w:rsidP="0051475D">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7C4168" w:rsidRPr="0051475D" w:rsidRDefault="006530AB" w:rsidP="0051475D">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51475D">
        <w:rPr>
          <w:rFonts w:ascii="Times New Roman" w:hAnsi="Times New Roman" w:cs="Times New Roman"/>
          <w:sz w:val="24"/>
          <w:szCs w:val="24"/>
        </w:rPr>
        <w:t>, prieš – 0, susilaiko – 0.</w:t>
      </w:r>
    </w:p>
    <w:p w:rsidR="007C4168" w:rsidRPr="001C021B" w:rsidRDefault="007C4168" w:rsidP="007C4168">
      <w:pPr>
        <w:spacing w:after="0" w:line="240" w:lineRule="auto"/>
        <w:jc w:val="both"/>
        <w:rPr>
          <w:rFonts w:ascii="Times New Roman" w:eastAsia="Times New Roman" w:hAnsi="Times New Roman" w:cs="Times New Roman"/>
          <w:caps/>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4703">
        <w:rPr>
          <w:rFonts w:ascii="Times New Roman" w:eastAsia="Times New Roman" w:hAnsi="Times New Roman" w:cs="Times New Roman"/>
          <w:sz w:val="24"/>
          <w:szCs w:val="24"/>
        </w:rPr>
        <w:t>8</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B06649">
        <w:rPr>
          <w:rFonts w:ascii="Times New Roman" w:eastAsia="Times New Roman" w:hAnsi="Times New Roman" w:cs="Times New Roman"/>
          <w:sz w:val="24"/>
          <w:szCs w:val="24"/>
        </w:rPr>
        <w:t>Nekilnojamojo daikto pirkimas</w:t>
      </w:r>
      <w:r w:rsidRPr="001C021B">
        <w:rPr>
          <w:rFonts w:ascii="Times New Roman" w:eastAsia="Times New Roman" w:hAnsi="Times New Roman" w:cs="Times New Roman"/>
          <w:sz w:val="24"/>
          <w:szCs w:val="24"/>
        </w:rPr>
        <w:t xml:space="preserve"> savivaldybės nuosavybėn ir jo perdavimo valdyti, naudoti ir disponuoti patikėjimo teise. </w:t>
      </w:r>
    </w:p>
    <w:p w:rsidR="001C7400" w:rsidRDefault="007C4168" w:rsidP="006D1418">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 xml:space="preserve">Pranešėjas </w:t>
      </w:r>
      <w:r w:rsidR="0001463D">
        <w:rPr>
          <w:rFonts w:ascii="Times New Roman" w:eastAsia="Times New Roman" w:hAnsi="Times New Roman" w:cs="Times New Roman"/>
          <w:sz w:val="24"/>
          <w:szCs w:val="24"/>
        </w:rPr>
        <w:t xml:space="preserve">– </w:t>
      </w:r>
      <w:r w:rsidRPr="001C021B">
        <w:rPr>
          <w:rFonts w:ascii="Times New Roman" w:eastAsia="Times New Roman" w:hAnsi="Times New Roman" w:cs="Times New Roman"/>
          <w:sz w:val="24"/>
          <w:szCs w:val="24"/>
        </w:rPr>
        <w:t>E. Simokaitis.</w:t>
      </w:r>
      <w:r w:rsidR="001C7400" w:rsidRPr="001C7400">
        <w:t xml:space="preserve"> </w:t>
      </w:r>
      <w:r w:rsidR="00BF62B9">
        <w:t xml:space="preserve">Sako, kad </w:t>
      </w:r>
      <w:r w:rsidR="001C7400" w:rsidRPr="001C7400">
        <w:rPr>
          <w:rFonts w:ascii="Times New Roman" w:hAnsi="Times New Roman" w:cs="Times New Roman"/>
          <w:sz w:val="24"/>
          <w:szCs w:val="24"/>
        </w:rPr>
        <w:t>sprendimo projekto tikslas – pavesti Klaipėdos miesto savivaldybės administracijos direktoriui organizuoti buto H. Manto g. 73-(</w:t>
      </w:r>
      <w:r w:rsidR="001C7400" w:rsidRPr="001B14EE">
        <w:rPr>
          <w:rFonts w:ascii="Times New Roman" w:hAnsi="Times New Roman" w:cs="Times New Roman"/>
          <w:sz w:val="24"/>
          <w:szCs w:val="24"/>
        </w:rPr>
        <w:t>duomenys neskelbtini)</w:t>
      </w:r>
      <w:r w:rsidR="001C7400" w:rsidRPr="001C7400">
        <w:rPr>
          <w:rFonts w:ascii="Times New Roman" w:hAnsi="Times New Roman" w:cs="Times New Roman"/>
          <w:sz w:val="24"/>
          <w:szCs w:val="24"/>
        </w:rPr>
        <w:t>, Klaipėdoje (toliau – Butas) (unikalus Nr. (</w:t>
      </w:r>
      <w:r w:rsidR="001C7400" w:rsidRPr="00C54703">
        <w:rPr>
          <w:rFonts w:ascii="Times New Roman" w:hAnsi="Times New Roman" w:cs="Times New Roman"/>
          <w:sz w:val="24"/>
          <w:szCs w:val="24"/>
        </w:rPr>
        <w:t>duomenys neskelbtini)</w:t>
      </w:r>
      <w:r w:rsidR="001C7400" w:rsidRPr="001C7400">
        <w:rPr>
          <w:rFonts w:ascii="Times New Roman" w:hAnsi="Times New Roman" w:cs="Times New Roman"/>
          <w:bCs/>
          <w:color w:val="000000"/>
          <w:sz w:val="24"/>
          <w:szCs w:val="24"/>
        </w:rPr>
        <w:t xml:space="preserve">, bendras plotas –114,64 kv. m. </w:t>
      </w:r>
      <w:r w:rsidR="001C7400" w:rsidRPr="001C7400">
        <w:rPr>
          <w:rFonts w:ascii="Times New Roman" w:hAnsi="Times New Roman" w:cs="Times New Roman"/>
          <w:sz w:val="24"/>
          <w:szCs w:val="24"/>
        </w:rPr>
        <w:t xml:space="preserve">su priklausiniu ūkinio pastato dalimi H. Manto g. 73, Klaipėdoje (unikalus Nr. </w:t>
      </w:r>
      <w:r w:rsidR="001C7400" w:rsidRPr="00C54703">
        <w:rPr>
          <w:rFonts w:ascii="Times New Roman" w:hAnsi="Times New Roman" w:cs="Times New Roman"/>
          <w:sz w:val="24"/>
          <w:szCs w:val="24"/>
        </w:rPr>
        <w:t>(duomenys neskelbtini)</w:t>
      </w:r>
      <w:r w:rsidR="001C7400" w:rsidRPr="001C7400">
        <w:rPr>
          <w:rFonts w:ascii="Times New Roman" w:hAnsi="Times New Roman" w:cs="Times New Roman"/>
          <w:sz w:val="24"/>
          <w:szCs w:val="24"/>
        </w:rPr>
        <w:t>, 103/200 dalis – 22,66 kv. m, pirkimo procedūras.</w:t>
      </w:r>
    </w:p>
    <w:p w:rsidR="00C55EB5" w:rsidRDefault="00137951"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V. Žvikienė sako, kad pritaria sprendimo projektui, tačiau prašo sprendimo projektų aiškinamuosiuose raštuose</w:t>
      </w:r>
      <w:r w:rsidR="00BF62B9">
        <w:rPr>
          <w:rFonts w:ascii="Times New Roman" w:hAnsi="Times New Roman" w:cs="Times New Roman"/>
          <w:sz w:val="24"/>
          <w:szCs w:val="24"/>
        </w:rPr>
        <w:t xml:space="preserve"> pažymėti ne tik už kiek perkam butai</w:t>
      </w:r>
      <w:r w:rsidR="00992A27">
        <w:rPr>
          <w:rFonts w:ascii="Times New Roman" w:hAnsi="Times New Roman" w:cs="Times New Roman"/>
          <w:sz w:val="24"/>
          <w:szCs w:val="24"/>
        </w:rPr>
        <w:t xml:space="preserve">, bet </w:t>
      </w:r>
      <w:r w:rsidR="00C55EB5">
        <w:rPr>
          <w:rFonts w:ascii="Times New Roman" w:hAnsi="Times New Roman" w:cs="Times New Roman"/>
          <w:sz w:val="24"/>
          <w:szCs w:val="24"/>
        </w:rPr>
        <w:t xml:space="preserve">ir </w:t>
      </w:r>
      <w:r w:rsidR="00BF62B9">
        <w:rPr>
          <w:rFonts w:ascii="Times New Roman" w:hAnsi="Times New Roman" w:cs="Times New Roman"/>
          <w:sz w:val="24"/>
          <w:szCs w:val="24"/>
        </w:rPr>
        <w:t>buto rinkos kainą</w:t>
      </w:r>
      <w:r w:rsidR="00992A27">
        <w:rPr>
          <w:rFonts w:ascii="Times New Roman" w:hAnsi="Times New Roman" w:cs="Times New Roman"/>
          <w:sz w:val="24"/>
          <w:szCs w:val="24"/>
        </w:rPr>
        <w:t xml:space="preserve">. </w:t>
      </w:r>
      <w:r w:rsidR="00EE7FD3">
        <w:rPr>
          <w:rFonts w:ascii="Times New Roman" w:hAnsi="Times New Roman" w:cs="Times New Roman"/>
          <w:sz w:val="24"/>
          <w:szCs w:val="24"/>
        </w:rPr>
        <w:t xml:space="preserve">Atkreipia dėmesį, kad, </w:t>
      </w:r>
      <w:r w:rsidR="00C55EB5">
        <w:rPr>
          <w:rFonts w:ascii="Times New Roman" w:hAnsi="Times New Roman" w:cs="Times New Roman"/>
          <w:sz w:val="24"/>
          <w:szCs w:val="24"/>
        </w:rPr>
        <w:t xml:space="preserve">Vyriausybės nutarimas leidžia, perkant butus, </w:t>
      </w:r>
      <w:r w:rsidR="00992A27">
        <w:rPr>
          <w:rFonts w:ascii="Times New Roman" w:hAnsi="Times New Roman" w:cs="Times New Roman"/>
          <w:sz w:val="24"/>
          <w:szCs w:val="24"/>
        </w:rPr>
        <w:t xml:space="preserve">viršyti 10 proc. </w:t>
      </w:r>
      <w:r w:rsidR="00C55EB5">
        <w:rPr>
          <w:rFonts w:ascii="Times New Roman" w:hAnsi="Times New Roman" w:cs="Times New Roman"/>
          <w:sz w:val="24"/>
          <w:szCs w:val="24"/>
        </w:rPr>
        <w:t xml:space="preserve">rinkos </w:t>
      </w:r>
      <w:r w:rsidR="00ED0A91">
        <w:rPr>
          <w:rFonts w:ascii="Times New Roman" w:hAnsi="Times New Roman" w:cs="Times New Roman"/>
          <w:sz w:val="24"/>
          <w:szCs w:val="24"/>
        </w:rPr>
        <w:t xml:space="preserve">kainą. V. Žvikienė </w:t>
      </w:r>
      <w:r w:rsidR="00C55EB5">
        <w:rPr>
          <w:rFonts w:ascii="Times New Roman" w:hAnsi="Times New Roman" w:cs="Times New Roman"/>
          <w:sz w:val="24"/>
          <w:szCs w:val="24"/>
        </w:rPr>
        <w:t>ma</w:t>
      </w:r>
      <w:r w:rsidR="004128A9">
        <w:rPr>
          <w:rFonts w:ascii="Times New Roman" w:hAnsi="Times New Roman" w:cs="Times New Roman"/>
          <w:sz w:val="24"/>
          <w:szCs w:val="24"/>
        </w:rPr>
        <w:t>no, kad perkant butus reikėtų</w:t>
      </w:r>
      <w:r w:rsidR="00C55EB5">
        <w:rPr>
          <w:rFonts w:ascii="Times New Roman" w:hAnsi="Times New Roman" w:cs="Times New Roman"/>
          <w:sz w:val="24"/>
          <w:szCs w:val="24"/>
        </w:rPr>
        <w:t xml:space="preserve"> neviršyti 3-5 procentų rinkos kainos.</w:t>
      </w:r>
    </w:p>
    <w:p w:rsidR="00560E4F" w:rsidRDefault="00992A27"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pritaria</w:t>
      </w:r>
      <w:r w:rsidR="00EE7FD3">
        <w:rPr>
          <w:rFonts w:ascii="Times New Roman" w:hAnsi="Times New Roman" w:cs="Times New Roman"/>
          <w:sz w:val="24"/>
          <w:szCs w:val="24"/>
        </w:rPr>
        <w:t xml:space="preserve"> V. Žvikienės n</w:t>
      </w:r>
      <w:r w:rsidR="00FB2EE5">
        <w:rPr>
          <w:rFonts w:ascii="Times New Roman" w:hAnsi="Times New Roman" w:cs="Times New Roman"/>
          <w:sz w:val="24"/>
          <w:szCs w:val="24"/>
        </w:rPr>
        <w:t>uomonei. Siūlo pirkti butus rinkos kaina, bet neviršyti 3 procentų rinkos kainos ribos.</w:t>
      </w:r>
    </w:p>
    <w:p w:rsidR="00266793" w:rsidRDefault="00EE7FD3"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266793">
        <w:rPr>
          <w:rFonts w:ascii="Times New Roman" w:hAnsi="Times New Roman" w:cs="Times New Roman"/>
          <w:sz w:val="24"/>
          <w:szCs w:val="24"/>
        </w:rPr>
        <w:t xml:space="preserve"> </w:t>
      </w:r>
      <w:r>
        <w:rPr>
          <w:rFonts w:ascii="Times New Roman" w:hAnsi="Times New Roman" w:cs="Times New Roman"/>
          <w:sz w:val="24"/>
          <w:szCs w:val="24"/>
        </w:rPr>
        <w:t>Vaitkus teigia, kad V. Žv</w:t>
      </w:r>
      <w:r w:rsidR="00E312AA">
        <w:rPr>
          <w:rFonts w:ascii="Times New Roman" w:hAnsi="Times New Roman" w:cs="Times New Roman"/>
          <w:sz w:val="24"/>
          <w:szCs w:val="24"/>
        </w:rPr>
        <w:t>ikienės siūlymui pritaria. Teigia, kad b</w:t>
      </w:r>
      <w:r w:rsidR="001B14EE">
        <w:rPr>
          <w:rFonts w:ascii="Times New Roman" w:hAnsi="Times New Roman" w:cs="Times New Roman"/>
          <w:sz w:val="24"/>
          <w:szCs w:val="24"/>
        </w:rPr>
        <w:t>utai rinkoje matomi vienomis kainoms, tačiau perkami kitomi</w:t>
      </w:r>
      <w:r w:rsidR="00E312AA">
        <w:rPr>
          <w:rFonts w:ascii="Times New Roman" w:hAnsi="Times New Roman" w:cs="Times New Roman"/>
          <w:sz w:val="24"/>
          <w:szCs w:val="24"/>
        </w:rPr>
        <w:t xml:space="preserve">s, didesnėmis. </w:t>
      </w:r>
    </w:p>
    <w:p w:rsidR="006D1418" w:rsidRDefault="006D1418"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6D1418" w:rsidRPr="0051475D" w:rsidRDefault="006530AB"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prieš – 0, susilaiko – 1</w:t>
      </w:r>
      <w:r w:rsidR="006D1418">
        <w:rPr>
          <w:rFonts w:ascii="Times New Roman" w:hAnsi="Times New Roman" w:cs="Times New Roman"/>
          <w:sz w:val="24"/>
          <w:szCs w:val="24"/>
        </w:rPr>
        <w:t>.</w:t>
      </w:r>
    </w:p>
    <w:p w:rsidR="007C4168" w:rsidRPr="001C021B" w:rsidRDefault="007C4168" w:rsidP="007C4168">
      <w:pPr>
        <w:spacing w:after="0" w:line="240" w:lineRule="auto"/>
        <w:jc w:val="both"/>
        <w:rPr>
          <w:rFonts w:ascii="Times New Roman" w:eastAsia="Times New Roman" w:hAnsi="Times New Roman" w:cs="Times New Roman"/>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2D55">
        <w:rPr>
          <w:rFonts w:ascii="Times New Roman" w:eastAsia="Times New Roman" w:hAnsi="Times New Roman" w:cs="Times New Roman"/>
          <w:sz w:val="24"/>
          <w:szCs w:val="24"/>
        </w:rPr>
        <w:t xml:space="preserve"> </w:t>
      </w:r>
      <w:r w:rsidR="00DA0565">
        <w:rPr>
          <w:rFonts w:ascii="Times New Roman" w:eastAsia="Times New Roman" w:hAnsi="Times New Roman" w:cs="Times New Roman"/>
          <w:sz w:val="24"/>
          <w:szCs w:val="24"/>
        </w:rPr>
        <w:t>9</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B06649">
        <w:rPr>
          <w:rFonts w:ascii="Times New Roman" w:eastAsia="Times New Roman" w:hAnsi="Times New Roman" w:cs="Times New Roman"/>
          <w:sz w:val="24"/>
          <w:szCs w:val="24"/>
        </w:rPr>
        <w:t>S</w:t>
      </w:r>
      <w:r w:rsidRPr="001C021B">
        <w:rPr>
          <w:rFonts w:ascii="Times New Roman" w:eastAsia="Times New Roman" w:hAnsi="Times New Roman" w:cs="Times New Roman"/>
          <w:sz w:val="24"/>
          <w:szCs w:val="24"/>
        </w:rPr>
        <w:t>avivaldybės būstų, jų dalių, pagalbinio ūkio paskirties ūkinio pastato ir jo dalių pardav</w:t>
      </w:r>
      <w:r w:rsidR="00B06649">
        <w:rPr>
          <w:rFonts w:ascii="Times New Roman" w:eastAsia="Times New Roman" w:hAnsi="Times New Roman" w:cs="Times New Roman"/>
          <w:sz w:val="24"/>
          <w:szCs w:val="24"/>
        </w:rPr>
        <w:t>imas</w:t>
      </w:r>
      <w:r w:rsidRPr="001C021B">
        <w:rPr>
          <w:rFonts w:ascii="Times New Roman" w:eastAsia="Times New Roman" w:hAnsi="Times New Roman" w:cs="Times New Roman"/>
          <w:sz w:val="24"/>
          <w:szCs w:val="24"/>
        </w:rPr>
        <w:t xml:space="preserve">. </w:t>
      </w:r>
    </w:p>
    <w:p w:rsidR="007C4168" w:rsidRPr="00316164" w:rsidRDefault="007C4168" w:rsidP="00316164">
      <w:pPr>
        <w:pStyle w:val="Betarp"/>
        <w:jc w:val="both"/>
        <w:rPr>
          <w:rFonts w:ascii="Times New Roman" w:eastAsia="Times New Roman" w:hAnsi="Times New Roman" w:cs="Times New Roman"/>
          <w:sz w:val="24"/>
          <w:szCs w:val="24"/>
        </w:rPr>
      </w:pPr>
      <w:r w:rsidRPr="00316164">
        <w:rPr>
          <w:rFonts w:ascii="Times New Roman" w:eastAsia="Times New Roman" w:hAnsi="Times New Roman" w:cs="Times New Roman"/>
          <w:sz w:val="24"/>
          <w:szCs w:val="24"/>
        </w:rPr>
        <w:t xml:space="preserve">             </w:t>
      </w:r>
      <w:r w:rsidR="00572D55">
        <w:rPr>
          <w:rFonts w:ascii="Times New Roman" w:eastAsia="Times New Roman" w:hAnsi="Times New Roman" w:cs="Times New Roman"/>
          <w:sz w:val="24"/>
          <w:szCs w:val="24"/>
        </w:rPr>
        <w:t xml:space="preserve"> </w:t>
      </w:r>
      <w:r w:rsidRPr="00316164">
        <w:rPr>
          <w:rFonts w:ascii="Times New Roman" w:eastAsia="Times New Roman" w:hAnsi="Times New Roman" w:cs="Times New Roman"/>
          <w:sz w:val="24"/>
          <w:szCs w:val="24"/>
        </w:rPr>
        <w:t xml:space="preserve"> Pranešėjas </w:t>
      </w:r>
      <w:r w:rsidR="009A674A" w:rsidRPr="00316164">
        <w:rPr>
          <w:rFonts w:ascii="Times New Roman" w:eastAsia="Times New Roman" w:hAnsi="Times New Roman" w:cs="Times New Roman"/>
          <w:sz w:val="24"/>
          <w:szCs w:val="24"/>
        </w:rPr>
        <w:t xml:space="preserve">– </w:t>
      </w:r>
      <w:r w:rsidRPr="00316164">
        <w:rPr>
          <w:rFonts w:ascii="Times New Roman" w:eastAsia="Times New Roman" w:hAnsi="Times New Roman" w:cs="Times New Roman"/>
          <w:sz w:val="24"/>
          <w:szCs w:val="24"/>
        </w:rPr>
        <w:t>E. Simokaitis</w:t>
      </w:r>
      <w:r w:rsidRPr="001C021B">
        <w:rPr>
          <w:rFonts w:ascii="Times New Roman" w:eastAsia="Times New Roman" w:hAnsi="Times New Roman" w:cs="Times New Roman"/>
        </w:rPr>
        <w:t>.</w:t>
      </w:r>
      <w:r w:rsidR="00316164" w:rsidRPr="00316164">
        <w:t xml:space="preserve"> </w:t>
      </w:r>
      <w:r w:rsidR="00316164" w:rsidRPr="00316164">
        <w:rPr>
          <w:rFonts w:ascii="Times New Roman" w:hAnsi="Times New Roman" w:cs="Times New Roman"/>
          <w:sz w:val="24"/>
          <w:szCs w:val="24"/>
        </w:rPr>
        <w:t>Šiuo sprendimu siekiama įgyvendinti savivaldybės būstų, jų dalių nuomininkų ir pagalbinio ūkio paskirties ūkinio pastato bendraturčio prašymus dėl leidimo įsigyti nuomojamus savivaldybei nuosavybės teise priklausančius būstus, jų dalis, ūkinį pastatą ir jo dalis, atlikti pardavimo procedūras.</w:t>
      </w:r>
    </w:p>
    <w:p w:rsidR="006D1418" w:rsidRDefault="006D1418"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72D55">
        <w:rPr>
          <w:rFonts w:ascii="Times New Roman" w:hAnsi="Times New Roman" w:cs="Times New Roman"/>
          <w:sz w:val="24"/>
          <w:szCs w:val="24"/>
        </w:rPr>
        <w:t xml:space="preserve"> </w:t>
      </w:r>
      <w:r>
        <w:rPr>
          <w:rFonts w:ascii="Times New Roman" w:hAnsi="Times New Roman" w:cs="Times New Roman"/>
          <w:sz w:val="24"/>
          <w:szCs w:val="24"/>
        </w:rPr>
        <w:t>NUTARTA. Pritarti pateiktam sprendimo projektui.</w:t>
      </w:r>
    </w:p>
    <w:p w:rsidR="006D1418" w:rsidRPr="0051475D" w:rsidRDefault="006D1418"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72D55">
        <w:rPr>
          <w:rFonts w:ascii="Times New Roman" w:hAnsi="Times New Roman" w:cs="Times New Roman"/>
          <w:sz w:val="24"/>
          <w:szCs w:val="24"/>
        </w:rPr>
        <w:t xml:space="preserve"> </w:t>
      </w:r>
      <w:r w:rsidR="006530AB">
        <w:rPr>
          <w:rFonts w:ascii="Times New Roman" w:hAnsi="Times New Roman" w:cs="Times New Roman"/>
          <w:sz w:val="24"/>
          <w:szCs w:val="24"/>
        </w:rPr>
        <w:t>BALSUOTA: už – 5</w:t>
      </w:r>
      <w:r>
        <w:rPr>
          <w:rFonts w:ascii="Times New Roman" w:hAnsi="Times New Roman" w:cs="Times New Roman"/>
          <w:sz w:val="24"/>
          <w:szCs w:val="24"/>
        </w:rPr>
        <w:t>, prieš – 0, susilaiko – 0.</w:t>
      </w:r>
    </w:p>
    <w:p w:rsidR="007C4168" w:rsidRPr="001C021B" w:rsidRDefault="007C4168" w:rsidP="007C4168">
      <w:pPr>
        <w:spacing w:after="0" w:line="240" w:lineRule="auto"/>
        <w:jc w:val="both"/>
        <w:rPr>
          <w:rFonts w:ascii="Times New Roman" w:eastAsia="Times New Roman" w:hAnsi="Times New Roman" w:cs="Times New Roman"/>
          <w:sz w:val="24"/>
          <w:szCs w:val="24"/>
        </w:rPr>
      </w:pPr>
    </w:p>
    <w:p w:rsidR="007C4168"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 xml:space="preserve"> </w:t>
      </w:r>
      <w:r w:rsidR="00DA0565">
        <w:rPr>
          <w:rFonts w:ascii="Times New Roman" w:eastAsia="Times New Roman" w:hAnsi="Times New Roman" w:cs="Times New Roman"/>
          <w:sz w:val="24"/>
          <w:szCs w:val="24"/>
        </w:rPr>
        <w:t>10</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B06649">
        <w:rPr>
          <w:rFonts w:ascii="Times New Roman" w:eastAsia="Times New Roman" w:hAnsi="Times New Roman" w:cs="Times New Roman"/>
          <w:sz w:val="24"/>
          <w:szCs w:val="24"/>
        </w:rPr>
        <w:t>S</w:t>
      </w:r>
      <w:r w:rsidRPr="001C021B">
        <w:rPr>
          <w:rFonts w:ascii="Times New Roman" w:eastAsia="Times New Roman" w:hAnsi="Times New Roman" w:cs="Times New Roman"/>
          <w:sz w:val="24"/>
          <w:szCs w:val="24"/>
        </w:rPr>
        <w:t>prendimo pirkti nekilnojamuosius daiktus savi</w:t>
      </w:r>
      <w:r w:rsidR="00B06649">
        <w:rPr>
          <w:rFonts w:ascii="Times New Roman" w:eastAsia="Times New Roman" w:hAnsi="Times New Roman" w:cs="Times New Roman"/>
          <w:sz w:val="24"/>
          <w:szCs w:val="24"/>
        </w:rPr>
        <w:t>valdybės nuosavybėn patvirtinimas</w:t>
      </w:r>
      <w:r w:rsidRPr="001C021B">
        <w:rPr>
          <w:rFonts w:ascii="Times New Roman" w:eastAsia="Times New Roman" w:hAnsi="Times New Roman" w:cs="Times New Roman"/>
          <w:sz w:val="24"/>
          <w:szCs w:val="24"/>
        </w:rPr>
        <w:t xml:space="preserve">. </w:t>
      </w:r>
    </w:p>
    <w:p w:rsidR="007C4168" w:rsidRPr="001C7400" w:rsidRDefault="001C7400" w:rsidP="001C7400">
      <w:pPr>
        <w:pStyle w:val="Betarp"/>
        <w:jc w:val="both"/>
        <w:rPr>
          <w:rFonts w:ascii="Times New Roman" w:hAnsi="Times New Roman" w:cs="Times New Roman"/>
          <w:color w:val="000000" w:themeColor="text1"/>
          <w:sz w:val="24"/>
          <w:szCs w:val="24"/>
        </w:rPr>
      </w:pPr>
      <w:r w:rsidRPr="001C74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7400">
        <w:rPr>
          <w:rFonts w:ascii="Times New Roman" w:eastAsia="Times New Roman" w:hAnsi="Times New Roman" w:cs="Times New Roman"/>
          <w:sz w:val="24"/>
          <w:szCs w:val="24"/>
        </w:rPr>
        <w:t xml:space="preserve"> </w:t>
      </w:r>
      <w:r w:rsidR="007C4168" w:rsidRPr="001C7400">
        <w:rPr>
          <w:rFonts w:ascii="Times New Roman" w:eastAsia="Times New Roman" w:hAnsi="Times New Roman" w:cs="Times New Roman"/>
          <w:sz w:val="24"/>
          <w:szCs w:val="24"/>
        </w:rPr>
        <w:t xml:space="preserve">Pranešėjas </w:t>
      </w:r>
      <w:r w:rsidR="009A674A" w:rsidRPr="001C7400">
        <w:rPr>
          <w:rFonts w:ascii="Times New Roman" w:eastAsia="Times New Roman" w:hAnsi="Times New Roman" w:cs="Times New Roman"/>
          <w:sz w:val="24"/>
          <w:szCs w:val="24"/>
        </w:rPr>
        <w:t xml:space="preserve">– </w:t>
      </w:r>
      <w:r w:rsidR="007C4168" w:rsidRPr="001C7400">
        <w:rPr>
          <w:rFonts w:ascii="Times New Roman" w:eastAsia="Times New Roman" w:hAnsi="Times New Roman" w:cs="Times New Roman"/>
          <w:sz w:val="24"/>
          <w:szCs w:val="24"/>
        </w:rPr>
        <w:t>E. Simokaitis.</w:t>
      </w:r>
      <w:r w:rsidR="00316164" w:rsidRPr="001C7400">
        <w:rPr>
          <w:rFonts w:ascii="Times New Roman" w:hAnsi="Times New Roman" w:cs="Times New Roman"/>
          <w:color w:val="000000" w:themeColor="text1"/>
          <w:sz w:val="24"/>
          <w:szCs w:val="24"/>
        </w:rPr>
        <w:t xml:space="preserve"> </w:t>
      </w:r>
      <w:r w:rsidRPr="001C7400">
        <w:rPr>
          <w:rFonts w:ascii="Times New Roman" w:hAnsi="Times New Roman" w:cs="Times New Roman"/>
          <w:color w:val="000000" w:themeColor="text1"/>
          <w:sz w:val="24"/>
          <w:szCs w:val="24"/>
        </w:rPr>
        <w:t>Šio sprendimo projekto tikslas – pavesti Klaipėdos miesto savivaldybės administracijos direktoriui organizuoti butų</w:t>
      </w:r>
      <w:r w:rsidRPr="001C7400">
        <w:rPr>
          <w:rFonts w:ascii="Times New Roman" w:hAnsi="Times New Roman" w:cs="Times New Roman"/>
          <w:sz w:val="24"/>
          <w:szCs w:val="24"/>
        </w:rPr>
        <w:t xml:space="preserve"> Strėvos g. 10-(duomenys neskelbtini), Klaipėdoje, Taikos pr. 123-(duomenys neskelbtini)</w:t>
      </w:r>
      <w:r w:rsidRPr="001C7400">
        <w:rPr>
          <w:rFonts w:ascii="Times New Roman" w:hAnsi="Times New Roman" w:cs="Times New Roman"/>
          <w:i/>
          <w:sz w:val="24"/>
          <w:szCs w:val="24"/>
        </w:rPr>
        <w:t>,</w:t>
      </w:r>
      <w:r w:rsidRPr="001C7400">
        <w:rPr>
          <w:rFonts w:ascii="Times New Roman" w:hAnsi="Times New Roman" w:cs="Times New Roman"/>
          <w:sz w:val="24"/>
          <w:szCs w:val="24"/>
        </w:rPr>
        <w:t xml:space="preserve"> Klaipėdoje, Laukininkų g. 6-(duomenys neskelbtini), Klaipėdoje, Naikupės g. 17A-(duomenys neskelbtini), Klaipėdoje, Naujakiemio g. 23-(duomenys neskelbtini)</w:t>
      </w:r>
      <w:r w:rsidRPr="001C7400">
        <w:rPr>
          <w:rFonts w:ascii="Times New Roman" w:hAnsi="Times New Roman" w:cs="Times New Roman"/>
          <w:i/>
          <w:sz w:val="24"/>
          <w:szCs w:val="24"/>
        </w:rPr>
        <w:t xml:space="preserve">, </w:t>
      </w:r>
      <w:r w:rsidRPr="001C7400">
        <w:rPr>
          <w:rFonts w:ascii="Times New Roman" w:hAnsi="Times New Roman" w:cs="Times New Roman"/>
          <w:sz w:val="24"/>
          <w:szCs w:val="24"/>
        </w:rPr>
        <w:t>Klaipėdoje</w:t>
      </w:r>
      <w:r w:rsidRPr="001C7400">
        <w:rPr>
          <w:rFonts w:ascii="Times New Roman" w:hAnsi="Times New Roman" w:cs="Times New Roman"/>
          <w:color w:val="000000" w:themeColor="text1"/>
          <w:sz w:val="24"/>
          <w:szCs w:val="24"/>
        </w:rPr>
        <w:t xml:space="preserve">, pirkimo procedūras. Butai įsigyjami </w:t>
      </w:r>
      <w:r w:rsidRPr="001C7400">
        <w:rPr>
          <w:rFonts w:ascii="Times New Roman" w:hAnsi="Times New Roman" w:cs="Times New Roman"/>
          <w:color w:val="000000"/>
          <w:sz w:val="24"/>
          <w:szCs w:val="24"/>
        </w:rPr>
        <w:t>Klaipėdos miesto savivaldybės socialinio būsto fondui plėtoti.</w:t>
      </w:r>
    </w:p>
    <w:p w:rsidR="006D1418" w:rsidRPr="001C7400" w:rsidRDefault="006D1418" w:rsidP="001C7400">
      <w:pPr>
        <w:pStyle w:val="Betarp"/>
        <w:jc w:val="both"/>
        <w:rPr>
          <w:rFonts w:ascii="Times New Roman" w:hAnsi="Times New Roman" w:cs="Times New Roman"/>
          <w:sz w:val="24"/>
          <w:szCs w:val="24"/>
        </w:rPr>
      </w:pPr>
      <w:r w:rsidRPr="001C7400">
        <w:rPr>
          <w:rFonts w:ascii="Times New Roman" w:hAnsi="Times New Roman" w:cs="Times New Roman"/>
          <w:sz w:val="24"/>
          <w:szCs w:val="24"/>
        </w:rPr>
        <w:t xml:space="preserve">               NUTARTA. Pritarti pateiktam sprendimo projektui.</w:t>
      </w:r>
    </w:p>
    <w:p w:rsidR="006D1418" w:rsidRPr="001C7400" w:rsidRDefault="006530AB" w:rsidP="001C7400">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prieš – 0, susilaiko – 1</w:t>
      </w:r>
      <w:r w:rsidR="006D1418" w:rsidRPr="001C7400">
        <w:rPr>
          <w:rFonts w:ascii="Times New Roman" w:hAnsi="Times New Roman" w:cs="Times New Roman"/>
          <w:sz w:val="24"/>
          <w:szCs w:val="24"/>
        </w:rPr>
        <w:t>.</w:t>
      </w:r>
    </w:p>
    <w:p w:rsidR="00B06649" w:rsidRPr="001C021B" w:rsidRDefault="00B06649" w:rsidP="007C4168">
      <w:pPr>
        <w:spacing w:after="0" w:line="240" w:lineRule="auto"/>
        <w:jc w:val="both"/>
        <w:rPr>
          <w:rFonts w:ascii="Times New Roman" w:eastAsia="Times New Roman" w:hAnsi="Times New Roman" w:cs="Times New Roman"/>
          <w:caps/>
          <w:sz w:val="24"/>
          <w:szCs w:val="24"/>
        </w:rPr>
      </w:pPr>
    </w:p>
    <w:p w:rsidR="00B06649"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11</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Klaipėdos miesto savivaldybės admin</w:t>
      </w:r>
      <w:r w:rsidR="00B06649">
        <w:rPr>
          <w:rFonts w:ascii="Times New Roman" w:eastAsia="Times New Roman" w:hAnsi="Times New Roman" w:cs="Times New Roman"/>
          <w:sz w:val="24"/>
          <w:szCs w:val="24"/>
        </w:rPr>
        <w:t>istracijos nuostatų patvirtinimas</w:t>
      </w:r>
      <w:r w:rsidRPr="001C021B">
        <w:rPr>
          <w:rFonts w:ascii="Times New Roman" w:eastAsia="Times New Roman" w:hAnsi="Times New Roman" w:cs="Times New Roman"/>
          <w:sz w:val="24"/>
          <w:szCs w:val="24"/>
        </w:rPr>
        <w:t xml:space="preserve">. </w:t>
      </w:r>
    </w:p>
    <w:p w:rsidR="00EF4D38" w:rsidRPr="00EF4D38" w:rsidRDefault="00EF4D38" w:rsidP="00EF4D38">
      <w:pPr>
        <w:pStyle w:val="Betarp"/>
        <w:jc w:val="both"/>
        <w:rPr>
          <w:rFonts w:ascii="Times New Roman" w:hAnsi="Times New Roman" w:cs="Times New Roman"/>
          <w:sz w:val="24"/>
          <w:szCs w:val="24"/>
        </w:rPr>
      </w:pPr>
      <w:r>
        <w:t xml:space="preserve">                  </w:t>
      </w:r>
      <w:r w:rsidR="007C4168" w:rsidRPr="00EF4D38">
        <w:rPr>
          <w:rFonts w:ascii="Times New Roman" w:hAnsi="Times New Roman" w:cs="Times New Roman"/>
          <w:sz w:val="24"/>
          <w:szCs w:val="24"/>
        </w:rPr>
        <w:t xml:space="preserve">Pranešėjas </w:t>
      </w:r>
      <w:r w:rsidR="009A674A" w:rsidRPr="00EF4D38">
        <w:rPr>
          <w:rFonts w:ascii="Times New Roman" w:hAnsi="Times New Roman" w:cs="Times New Roman"/>
          <w:sz w:val="24"/>
          <w:szCs w:val="24"/>
        </w:rPr>
        <w:t xml:space="preserve">– </w:t>
      </w:r>
      <w:r w:rsidR="007C4168" w:rsidRPr="00EF4D38">
        <w:rPr>
          <w:rFonts w:ascii="Times New Roman" w:hAnsi="Times New Roman" w:cs="Times New Roman"/>
          <w:sz w:val="24"/>
          <w:szCs w:val="24"/>
        </w:rPr>
        <w:t>A. Kačalinas.</w:t>
      </w:r>
      <w:r w:rsidRPr="00EF4D38">
        <w:t xml:space="preserve"> </w:t>
      </w:r>
      <w:r w:rsidRPr="00EF4D38">
        <w:rPr>
          <w:rFonts w:ascii="Times New Roman" w:hAnsi="Times New Roman" w:cs="Times New Roman"/>
          <w:sz w:val="24"/>
          <w:szCs w:val="24"/>
        </w:rPr>
        <w:t>Sako, kad Biudžeto sandaros įstatymo 4 straipsnio 2 dalyje nustatyta, kad savivaldybių biudžetų asignavimų valdytojai yra savivaldybių biudžetinių įstaigų ar savivaldybės administracijos ir (ar) jos padalinių, nurodytų savivaldybės tarybos patvirtintame savivaldybės biudžete, vadovai (savivaldybės administracijoje – administracijos direktorius ar jo įgalioti asmenys, savivaldybės administracijos padaliniuose – padalinių vadovai ar jų įgalioti asmenys). Šiuo metu Klaipėdos miesto savivaldybės administracijos nuostatų 27 punkte yra nustatyta, kad departamentų direktoriai yra asignavimų valdytojai. Planuojant nuo 2020 m. sausio 1 d. pereiti prie vieno asignavimų valdytojo būtina pakeisti savivaldybės administracijos nuostatus.</w:t>
      </w:r>
    </w:p>
    <w:p w:rsidR="007C4168" w:rsidRPr="00EF4D38" w:rsidRDefault="00EF4D38" w:rsidP="00EF4D38">
      <w:pPr>
        <w:pStyle w:val="Betarp"/>
        <w:jc w:val="both"/>
        <w:rPr>
          <w:rFonts w:ascii="Times New Roman" w:hAnsi="Times New Roman" w:cs="Times New Roman"/>
          <w:sz w:val="24"/>
          <w:szCs w:val="24"/>
        </w:rPr>
      </w:pPr>
      <w:r w:rsidRPr="00EF4D38">
        <w:rPr>
          <w:rFonts w:ascii="Times New Roman" w:hAnsi="Times New Roman" w:cs="Times New Roman"/>
          <w:sz w:val="24"/>
          <w:szCs w:val="24"/>
        </w:rPr>
        <w:t xml:space="preserve"> </w:t>
      </w:r>
      <w:r w:rsidR="00D0242E">
        <w:rPr>
          <w:rFonts w:ascii="Times New Roman" w:hAnsi="Times New Roman" w:cs="Times New Roman"/>
          <w:sz w:val="24"/>
          <w:szCs w:val="24"/>
        </w:rPr>
        <w:t xml:space="preserve">              </w:t>
      </w:r>
      <w:r w:rsidRPr="00EF4D38">
        <w:rPr>
          <w:rFonts w:ascii="Times New Roman" w:hAnsi="Times New Roman" w:cs="Times New Roman"/>
          <w:sz w:val="24"/>
          <w:szCs w:val="24"/>
        </w:rPr>
        <w:t>Šiuo metu savivaldybės administracijoje yra 6 asignavimų valdytojai. Priėmus sprendimą asignavimų valdytojas bus nurodytas savivaldybės tarybos patvirtintame savivaldybės biudžete. Planuojama, kad asignavimų valdytojas bus vienas – savivaldybės administracijos direktorius.</w:t>
      </w:r>
    </w:p>
    <w:p w:rsidR="006D1418" w:rsidRDefault="006D1418"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6D1418" w:rsidRPr="0051475D" w:rsidRDefault="006530AB"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prieš – 0, susilaiko – 1</w:t>
      </w:r>
      <w:r w:rsidR="006D1418">
        <w:rPr>
          <w:rFonts w:ascii="Times New Roman" w:hAnsi="Times New Roman" w:cs="Times New Roman"/>
          <w:sz w:val="24"/>
          <w:szCs w:val="24"/>
        </w:rPr>
        <w:t>.</w:t>
      </w:r>
    </w:p>
    <w:p w:rsidR="00B06649" w:rsidRPr="001C021B" w:rsidRDefault="00B06649" w:rsidP="007C4168">
      <w:pPr>
        <w:spacing w:after="0" w:line="240" w:lineRule="auto"/>
        <w:jc w:val="both"/>
        <w:rPr>
          <w:rFonts w:ascii="Times New Roman" w:eastAsia="Times New Roman" w:hAnsi="Times New Roman" w:cs="Times New Roman"/>
          <w:sz w:val="24"/>
          <w:szCs w:val="24"/>
        </w:rPr>
      </w:pPr>
    </w:p>
    <w:p w:rsidR="00B06649"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Klaipėdos miesto savivaldybės tarybos 2019 m. vasario 21 d. sprendimo Nr. T2-37 „Dėl Klaipėdos miesto savivaldybės 2019 metų </w:t>
      </w:r>
      <w:r w:rsidR="00B06649">
        <w:rPr>
          <w:rFonts w:ascii="Times New Roman" w:eastAsia="Times New Roman" w:hAnsi="Times New Roman" w:cs="Times New Roman"/>
          <w:sz w:val="24"/>
          <w:szCs w:val="24"/>
        </w:rPr>
        <w:t>biudžeto patvirtinimo“ pakeitimas</w:t>
      </w:r>
      <w:r w:rsidRPr="001C021B">
        <w:rPr>
          <w:rFonts w:ascii="Times New Roman" w:eastAsia="Times New Roman" w:hAnsi="Times New Roman" w:cs="Times New Roman"/>
          <w:sz w:val="24"/>
          <w:szCs w:val="24"/>
        </w:rPr>
        <w:t>.</w:t>
      </w:r>
    </w:p>
    <w:p w:rsidR="007C4168" w:rsidRPr="006530AB" w:rsidRDefault="00A03F76" w:rsidP="006530AB">
      <w:pPr>
        <w:pStyle w:val="Betarp"/>
        <w:jc w:val="both"/>
        <w:rPr>
          <w:rFonts w:ascii="Times New Roman" w:hAnsi="Times New Roman" w:cs="Times New Roman"/>
          <w:bCs/>
          <w:sz w:val="24"/>
          <w:szCs w:val="24"/>
          <w:lang w:eastAsia="lt-LT"/>
        </w:rPr>
      </w:pPr>
      <w:r w:rsidRPr="006530AB">
        <w:rPr>
          <w:rFonts w:ascii="Times New Roman" w:hAnsi="Times New Roman" w:cs="Times New Roman"/>
          <w:sz w:val="24"/>
          <w:szCs w:val="24"/>
        </w:rPr>
        <w:t xml:space="preserve">     </w:t>
      </w:r>
      <w:r w:rsidR="006530AB">
        <w:rPr>
          <w:rFonts w:ascii="Times New Roman" w:hAnsi="Times New Roman" w:cs="Times New Roman"/>
          <w:sz w:val="24"/>
          <w:szCs w:val="24"/>
        </w:rPr>
        <w:t xml:space="preserve">        </w:t>
      </w:r>
      <w:r w:rsidRPr="006530AB">
        <w:rPr>
          <w:rFonts w:ascii="Times New Roman" w:hAnsi="Times New Roman" w:cs="Times New Roman"/>
          <w:sz w:val="24"/>
          <w:szCs w:val="24"/>
        </w:rPr>
        <w:t xml:space="preserve">  </w:t>
      </w:r>
      <w:r w:rsidR="007C4168" w:rsidRPr="006530AB">
        <w:rPr>
          <w:rFonts w:ascii="Times New Roman" w:hAnsi="Times New Roman" w:cs="Times New Roman"/>
          <w:sz w:val="24"/>
          <w:szCs w:val="24"/>
        </w:rPr>
        <w:t xml:space="preserve">Pranešėja </w:t>
      </w:r>
      <w:r w:rsidR="009A674A" w:rsidRPr="006530AB">
        <w:rPr>
          <w:rFonts w:ascii="Times New Roman" w:hAnsi="Times New Roman" w:cs="Times New Roman"/>
          <w:sz w:val="24"/>
          <w:szCs w:val="24"/>
        </w:rPr>
        <w:t xml:space="preserve">– </w:t>
      </w:r>
      <w:r w:rsidR="007C4168" w:rsidRPr="006530AB">
        <w:rPr>
          <w:rFonts w:ascii="Times New Roman" w:hAnsi="Times New Roman" w:cs="Times New Roman"/>
          <w:sz w:val="24"/>
          <w:szCs w:val="24"/>
        </w:rPr>
        <w:t>R. Kambaraitė.</w:t>
      </w:r>
      <w:r w:rsidRPr="006530AB">
        <w:rPr>
          <w:rFonts w:ascii="Times New Roman" w:hAnsi="Times New Roman" w:cs="Times New Roman"/>
          <w:sz w:val="24"/>
          <w:szCs w:val="24"/>
          <w:lang w:eastAsia="lt-LT"/>
        </w:rPr>
        <w:t xml:space="preserve">  Siūlo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w:t>
      </w:r>
      <w:r w:rsidRPr="006530AB">
        <w:rPr>
          <w:rFonts w:ascii="Times New Roman" w:hAnsi="Times New Roman" w:cs="Times New Roman"/>
          <w:bCs/>
          <w:sz w:val="24"/>
          <w:szCs w:val="24"/>
          <w:lang w:eastAsia="lt-LT"/>
        </w:rPr>
        <w:t xml:space="preserve"> </w:t>
      </w:r>
    </w:p>
    <w:p w:rsidR="006D1418" w:rsidRPr="006530AB" w:rsidRDefault="006D1418" w:rsidP="006530AB">
      <w:pPr>
        <w:pStyle w:val="Betarp"/>
        <w:jc w:val="both"/>
        <w:rPr>
          <w:rFonts w:ascii="Times New Roman" w:hAnsi="Times New Roman" w:cs="Times New Roman"/>
          <w:sz w:val="24"/>
          <w:szCs w:val="24"/>
        </w:rPr>
      </w:pPr>
      <w:r w:rsidRPr="006530AB">
        <w:rPr>
          <w:rFonts w:ascii="Times New Roman" w:hAnsi="Times New Roman" w:cs="Times New Roman"/>
          <w:sz w:val="24"/>
          <w:szCs w:val="24"/>
        </w:rPr>
        <w:t xml:space="preserve">               NUTARTA. Pritarti pateiktam sprendimo projektui.</w:t>
      </w:r>
    </w:p>
    <w:p w:rsidR="006D1418" w:rsidRPr="006530AB" w:rsidRDefault="006530AB" w:rsidP="006530AB">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6D1418" w:rsidRPr="006530AB">
        <w:rPr>
          <w:rFonts w:ascii="Times New Roman" w:hAnsi="Times New Roman" w:cs="Times New Roman"/>
          <w:sz w:val="24"/>
          <w:szCs w:val="24"/>
        </w:rPr>
        <w:t>, prieš – 0, susilaiko – 0.</w:t>
      </w:r>
    </w:p>
    <w:p w:rsidR="00B06649" w:rsidRPr="001C021B" w:rsidRDefault="00B06649" w:rsidP="007C4168">
      <w:pPr>
        <w:spacing w:after="0" w:line="240" w:lineRule="auto"/>
        <w:jc w:val="both"/>
        <w:rPr>
          <w:rFonts w:ascii="Times New Roman" w:eastAsia="Times New Roman" w:hAnsi="Times New Roman" w:cs="Times New Roman"/>
          <w:sz w:val="24"/>
          <w:szCs w:val="24"/>
        </w:rPr>
      </w:pPr>
    </w:p>
    <w:p w:rsidR="00B06649" w:rsidRDefault="007C4168" w:rsidP="007C4168">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Klaipėdos savivaldybės tarybos 2018 m. liepos 26 d. sprendimo Nr. T2-169 „Dėl leidimo nemokamai naudotis Klaipėdos miesto daugiafunkcio sveikatingumo centro paslaugomis senjorams, neįgaliesiems, sportininkams ir plaukimo veteranų rinktinei“ </w:t>
      </w:r>
      <w:r w:rsidR="00B06649">
        <w:rPr>
          <w:rFonts w:ascii="Times New Roman" w:eastAsia="Times New Roman" w:hAnsi="Times New Roman" w:cs="Times New Roman"/>
          <w:sz w:val="24"/>
          <w:szCs w:val="24"/>
        </w:rPr>
        <w:t>pakeitimas</w:t>
      </w:r>
      <w:r w:rsidRPr="001C021B">
        <w:rPr>
          <w:rFonts w:ascii="Times New Roman" w:eastAsia="Times New Roman" w:hAnsi="Times New Roman" w:cs="Times New Roman"/>
          <w:sz w:val="24"/>
          <w:szCs w:val="24"/>
        </w:rPr>
        <w:t xml:space="preserve">. </w:t>
      </w:r>
    </w:p>
    <w:p w:rsidR="007C4168" w:rsidRDefault="00B06649" w:rsidP="007C4168">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4168" w:rsidRPr="001C021B">
        <w:rPr>
          <w:rFonts w:ascii="Times New Roman" w:eastAsia="Times New Roman" w:hAnsi="Times New Roman" w:cs="Times New Roman"/>
          <w:sz w:val="24"/>
          <w:szCs w:val="24"/>
        </w:rPr>
        <w:t xml:space="preserve">Pranešėja </w:t>
      </w:r>
      <w:r w:rsidR="009A674A">
        <w:rPr>
          <w:rFonts w:ascii="Times New Roman" w:eastAsia="Times New Roman" w:hAnsi="Times New Roman" w:cs="Times New Roman"/>
          <w:sz w:val="24"/>
          <w:szCs w:val="24"/>
        </w:rPr>
        <w:t xml:space="preserve">– </w:t>
      </w:r>
      <w:r w:rsidR="00A03F76">
        <w:rPr>
          <w:rFonts w:ascii="Times New Roman" w:eastAsia="Times New Roman" w:hAnsi="Times New Roman" w:cs="Times New Roman"/>
          <w:sz w:val="24"/>
          <w:szCs w:val="24"/>
        </w:rPr>
        <w:t xml:space="preserve">S. Skuodaitė. </w:t>
      </w:r>
      <w:r w:rsidR="00B5043B">
        <w:rPr>
          <w:rFonts w:ascii="Times New Roman" w:eastAsia="Times New Roman" w:hAnsi="Times New Roman" w:cs="Times New Roman"/>
          <w:sz w:val="24"/>
          <w:szCs w:val="24"/>
        </w:rPr>
        <w:t>Pažymi, kad sprendimo projekto tikslas – pakeisti Klaipėdos miesto tarybos 2018-07-26 sprendimo Nr. T2-169 „Dėl leidimo nemokamai naudotis Klaipėdos miesto daugiafunkcio sveikatingumo centro paslaugomis senjorams, neįgaliesiems, sportininkams ir plaukimo veteranų rinktinai“ 1 priedo 3 ir 4 punktuose nurodytus pasikeitusius teisės aktus.</w:t>
      </w:r>
    </w:p>
    <w:p w:rsidR="006D1418" w:rsidRDefault="006D1418"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Pritarti pateiktam sprendimo projektui.</w:t>
      </w:r>
    </w:p>
    <w:p w:rsidR="006D1418" w:rsidRPr="0051475D" w:rsidRDefault="006530AB"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prieš – 0, susilaiko – 1</w:t>
      </w:r>
      <w:r w:rsidR="006D1418">
        <w:rPr>
          <w:rFonts w:ascii="Times New Roman" w:hAnsi="Times New Roman" w:cs="Times New Roman"/>
          <w:sz w:val="24"/>
          <w:szCs w:val="24"/>
        </w:rPr>
        <w:t>.</w:t>
      </w:r>
    </w:p>
    <w:p w:rsidR="00B06649" w:rsidRPr="001C021B" w:rsidRDefault="00B06649" w:rsidP="007C4168">
      <w:pPr>
        <w:tabs>
          <w:tab w:val="left" w:pos="360"/>
        </w:tabs>
        <w:spacing w:after="0" w:line="240" w:lineRule="auto"/>
        <w:jc w:val="both"/>
        <w:rPr>
          <w:rFonts w:ascii="Times New Roman" w:eastAsia="Times New Roman" w:hAnsi="Times New Roman" w:cs="Times New Roman"/>
          <w:caps/>
          <w:sz w:val="24"/>
          <w:szCs w:val="24"/>
        </w:rPr>
      </w:pPr>
    </w:p>
    <w:p w:rsidR="00B06649" w:rsidRDefault="007C4168"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00B06649">
        <w:rPr>
          <w:rFonts w:ascii="Times New Roman" w:eastAsia="Times New Roman" w:hAnsi="Times New Roman" w:cs="Times New Roman"/>
          <w:sz w:val="24"/>
          <w:szCs w:val="24"/>
        </w:rPr>
        <w:t>Pritarimas</w:t>
      </w:r>
      <w:r w:rsidRPr="001C021B">
        <w:rPr>
          <w:rFonts w:ascii="Times New Roman" w:eastAsia="Times New Roman" w:hAnsi="Times New Roman" w:cs="Times New Roman"/>
          <w:sz w:val="24"/>
          <w:szCs w:val="24"/>
        </w:rPr>
        <w:t xml:space="preserve"> projekto „Klaipėdos vaikų globos namų „Smiltelė“ patalpų ir infrastruktūros pritaikymas vaikų dienos centro veiklai“ įgyvendinimui. </w:t>
      </w:r>
    </w:p>
    <w:p w:rsidR="007C4168" w:rsidRDefault="00B06649" w:rsidP="00B5043B">
      <w:pPr>
        <w:pStyle w:val="HTMLiankstoformatuotas"/>
        <w:spacing w:line="240" w:lineRule="auto"/>
        <w:rPr>
          <w:rFonts w:ascii="Times New Roman" w:hAnsi="Times New Roman"/>
          <w:sz w:val="24"/>
          <w:szCs w:val="24"/>
        </w:rPr>
      </w:pPr>
      <w:r>
        <w:rPr>
          <w:rFonts w:ascii="Times New Roman" w:hAnsi="Times New Roman"/>
          <w:sz w:val="24"/>
          <w:szCs w:val="24"/>
        </w:rPr>
        <w:t xml:space="preserve">               </w:t>
      </w:r>
      <w:r w:rsidR="007C4168" w:rsidRPr="001C021B">
        <w:rPr>
          <w:rFonts w:ascii="Times New Roman" w:hAnsi="Times New Roman"/>
          <w:sz w:val="24"/>
          <w:szCs w:val="24"/>
        </w:rPr>
        <w:t xml:space="preserve">Pranešėja </w:t>
      </w:r>
      <w:r w:rsidR="009A674A">
        <w:rPr>
          <w:rFonts w:ascii="Times New Roman" w:hAnsi="Times New Roman"/>
          <w:sz w:val="24"/>
          <w:szCs w:val="24"/>
        </w:rPr>
        <w:t xml:space="preserve">– </w:t>
      </w:r>
      <w:r w:rsidR="007C4168" w:rsidRPr="001C021B">
        <w:rPr>
          <w:rFonts w:ascii="Times New Roman" w:hAnsi="Times New Roman"/>
          <w:sz w:val="24"/>
          <w:szCs w:val="24"/>
        </w:rPr>
        <w:t>E. Jurkevičienė.</w:t>
      </w:r>
      <w:r w:rsidR="00B5043B" w:rsidRPr="00B5043B">
        <w:rPr>
          <w:rFonts w:ascii="Times New Roman" w:hAnsi="Times New Roman"/>
          <w:sz w:val="24"/>
          <w:szCs w:val="24"/>
        </w:rPr>
        <w:t xml:space="preserve"> </w:t>
      </w:r>
      <w:r w:rsidR="00B5043B">
        <w:rPr>
          <w:rFonts w:ascii="Times New Roman" w:hAnsi="Times New Roman"/>
          <w:sz w:val="24"/>
          <w:szCs w:val="24"/>
          <w:lang w:val="lt-LT"/>
        </w:rPr>
        <w:t xml:space="preserve">Informuoja, kad </w:t>
      </w:r>
      <w:r w:rsidR="00B5043B">
        <w:rPr>
          <w:rFonts w:ascii="Times New Roman" w:hAnsi="Times New Roman"/>
          <w:sz w:val="24"/>
          <w:szCs w:val="24"/>
        </w:rPr>
        <w:t xml:space="preserve">projekto metu </w:t>
      </w:r>
      <w:r w:rsidR="00B5043B">
        <w:rPr>
          <w:rFonts w:ascii="Times New Roman" w:hAnsi="Times New Roman"/>
          <w:sz w:val="24"/>
          <w:szCs w:val="24"/>
          <w:lang w:val="lt-LT"/>
        </w:rPr>
        <w:t>bus atliktas</w:t>
      </w:r>
      <w:r w:rsidR="00B5043B">
        <w:rPr>
          <w:rFonts w:ascii="Times New Roman" w:hAnsi="Times New Roman"/>
          <w:sz w:val="24"/>
          <w:szCs w:val="24"/>
        </w:rPr>
        <w:t xml:space="preserve"> Klaipėdos vaikų globos namų „Smiltelė“ dalies, 1 ir 2 aukšto patalpų</w:t>
      </w:r>
      <w:r w:rsidR="00B5043B">
        <w:rPr>
          <w:rFonts w:ascii="Times New Roman" w:hAnsi="Times New Roman"/>
          <w:sz w:val="24"/>
          <w:szCs w:val="24"/>
          <w:lang w:val="lt-LT"/>
        </w:rPr>
        <w:t xml:space="preserve"> (603 kv/m),</w:t>
      </w:r>
      <w:r w:rsidR="00B5043B">
        <w:rPr>
          <w:rFonts w:ascii="Times New Roman" w:hAnsi="Times New Roman"/>
          <w:sz w:val="24"/>
          <w:szCs w:val="24"/>
        </w:rPr>
        <w:t xml:space="preserve"> adresu Smiltelės g. 14, Klaipėda,  rekonstrukciją</w:t>
      </w:r>
      <w:r w:rsidR="00B5043B">
        <w:rPr>
          <w:rFonts w:ascii="Times New Roman" w:hAnsi="Times New Roman"/>
          <w:sz w:val="24"/>
          <w:szCs w:val="24"/>
          <w:lang w:val="lt-LT"/>
        </w:rPr>
        <w:t xml:space="preserve">. Projektas įgyvendinamas tikslu išplėsti </w:t>
      </w:r>
      <w:r w:rsidR="00B5043B" w:rsidRPr="00570BC1">
        <w:rPr>
          <w:rFonts w:ascii="Times New Roman" w:hAnsi="Times New Roman"/>
          <w:sz w:val="24"/>
          <w:szCs w:val="24"/>
          <w:lang w:val="lt-LT" w:eastAsia="lt-LT"/>
        </w:rPr>
        <w:t>esamų vaikų dienos centrų veiklą</w:t>
      </w:r>
      <w:r w:rsidR="00B5043B">
        <w:rPr>
          <w:rFonts w:ascii="Times New Roman" w:hAnsi="Times New Roman"/>
          <w:sz w:val="24"/>
          <w:szCs w:val="24"/>
          <w:lang w:val="lt-LT" w:eastAsia="lt-LT"/>
        </w:rPr>
        <w:t>, di</w:t>
      </w:r>
      <w:r w:rsidR="00B5043B" w:rsidRPr="00570BC1">
        <w:rPr>
          <w:rFonts w:ascii="Times New Roman" w:hAnsi="Times New Roman"/>
          <w:sz w:val="24"/>
          <w:szCs w:val="24"/>
          <w:lang w:val="lt-LT" w:eastAsia="lt-LT"/>
        </w:rPr>
        <w:t xml:space="preserve">dinant gaunančių bendruomenines paslaugas vaikų skaičių, tame tarpe </w:t>
      </w:r>
      <w:r w:rsidR="00B5043B" w:rsidRPr="00570BC1">
        <w:rPr>
          <w:rFonts w:ascii="Times New Roman" w:hAnsi="Times New Roman"/>
          <w:color w:val="000000"/>
          <w:sz w:val="24"/>
          <w:szCs w:val="24"/>
          <w:lang w:val="lt-LT" w:eastAsia="lt-LT"/>
        </w:rPr>
        <w:t>vaikams ir jaunimui, turintiems elgesio, psichologinių, socializacijos problemų.</w:t>
      </w:r>
      <w:r w:rsidR="00B5043B" w:rsidRPr="00570BC1">
        <w:rPr>
          <w:rFonts w:ascii="Times New Roman" w:hAnsi="Times New Roman"/>
          <w:sz w:val="24"/>
          <w:szCs w:val="24"/>
        </w:rPr>
        <w:t xml:space="preserve"> </w:t>
      </w:r>
      <w:r w:rsidR="00B5043B" w:rsidRPr="00570BC1">
        <w:rPr>
          <w:rFonts w:ascii="Times New Roman" w:hAnsi="Times New Roman"/>
          <w:sz w:val="24"/>
          <w:szCs w:val="24"/>
          <w:lang w:val="lt-LT"/>
        </w:rPr>
        <w:t xml:space="preserve">VDC veikla bus susijusi  su </w:t>
      </w:r>
      <w:r w:rsidR="00B5043B" w:rsidRPr="00570BC1">
        <w:rPr>
          <w:rFonts w:ascii="Times New Roman" w:hAnsi="Times New Roman"/>
          <w:sz w:val="24"/>
          <w:szCs w:val="24"/>
        </w:rPr>
        <w:t>socialinių ir gyvenimo įgūdžių ugdym</w:t>
      </w:r>
      <w:r w:rsidR="00B5043B" w:rsidRPr="00570BC1">
        <w:rPr>
          <w:rFonts w:ascii="Times New Roman" w:hAnsi="Times New Roman"/>
          <w:sz w:val="24"/>
          <w:szCs w:val="24"/>
          <w:lang w:val="lt-LT"/>
        </w:rPr>
        <w:t>u</w:t>
      </w:r>
      <w:r w:rsidR="00B5043B" w:rsidRPr="00570BC1">
        <w:rPr>
          <w:rFonts w:ascii="Times New Roman" w:hAnsi="Times New Roman"/>
          <w:sz w:val="24"/>
          <w:szCs w:val="24"/>
        </w:rPr>
        <w:t>, sociokultūrin</w:t>
      </w:r>
      <w:r w:rsidR="00B5043B" w:rsidRPr="00570BC1">
        <w:rPr>
          <w:rFonts w:ascii="Times New Roman" w:hAnsi="Times New Roman"/>
          <w:sz w:val="24"/>
          <w:szCs w:val="24"/>
          <w:lang w:val="lt-LT"/>
        </w:rPr>
        <w:t>ėmis</w:t>
      </w:r>
      <w:r w:rsidR="00B5043B" w:rsidRPr="00570BC1">
        <w:rPr>
          <w:rFonts w:ascii="Times New Roman" w:hAnsi="Times New Roman"/>
          <w:sz w:val="24"/>
          <w:szCs w:val="24"/>
        </w:rPr>
        <w:t xml:space="preserve"> ir kit</w:t>
      </w:r>
      <w:r w:rsidR="00B5043B" w:rsidRPr="00570BC1">
        <w:rPr>
          <w:rFonts w:ascii="Times New Roman" w:hAnsi="Times New Roman"/>
          <w:sz w:val="24"/>
          <w:szCs w:val="24"/>
          <w:lang w:val="lt-LT"/>
        </w:rPr>
        <w:t>omis</w:t>
      </w:r>
      <w:r w:rsidR="00B5043B" w:rsidRPr="00570BC1">
        <w:rPr>
          <w:rFonts w:ascii="Times New Roman" w:hAnsi="Times New Roman"/>
          <w:sz w:val="24"/>
          <w:szCs w:val="24"/>
        </w:rPr>
        <w:t xml:space="preserve"> su vaiko ugdymu, jo teisių apsauga, integracija į šeimą, visuomenę susijusi</w:t>
      </w:r>
      <w:r w:rsidR="00B5043B" w:rsidRPr="00570BC1">
        <w:rPr>
          <w:rFonts w:ascii="Times New Roman" w:hAnsi="Times New Roman"/>
          <w:sz w:val="24"/>
          <w:szCs w:val="24"/>
          <w:lang w:val="lt-LT"/>
        </w:rPr>
        <w:t>omis</w:t>
      </w:r>
      <w:r w:rsidR="00B5043B" w:rsidRPr="00570BC1">
        <w:rPr>
          <w:rFonts w:ascii="Times New Roman" w:hAnsi="Times New Roman"/>
          <w:sz w:val="24"/>
          <w:szCs w:val="24"/>
        </w:rPr>
        <w:t xml:space="preserve"> paslaug</w:t>
      </w:r>
      <w:r w:rsidR="00B5043B" w:rsidRPr="00570BC1">
        <w:rPr>
          <w:rFonts w:ascii="Times New Roman" w:hAnsi="Times New Roman"/>
          <w:sz w:val="24"/>
          <w:szCs w:val="24"/>
          <w:lang w:val="lt-LT"/>
        </w:rPr>
        <w:t>omis</w:t>
      </w:r>
      <w:r w:rsidR="00B5043B" w:rsidRPr="00570BC1">
        <w:rPr>
          <w:rFonts w:ascii="Times New Roman" w:hAnsi="Times New Roman"/>
          <w:sz w:val="24"/>
          <w:szCs w:val="24"/>
        </w:rPr>
        <w:t xml:space="preserve"> (socialinių, higienos įpročių formavimas, pagalba ruošiant pamokas ir kt.)</w:t>
      </w:r>
      <w:r w:rsidR="00B5043B">
        <w:rPr>
          <w:rFonts w:ascii="Times New Roman" w:hAnsi="Times New Roman"/>
          <w:sz w:val="24"/>
          <w:szCs w:val="24"/>
          <w:lang w:val="lt-LT"/>
        </w:rPr>
        <w:t xml:space="preserve"> </w:t>
      </w:r>
      <w:r w:rsidR="00B5043B" w:rsidRPr="00570BC1">
        <w:rPr>
          <w:rFonts w:ascii="Times New Roman" w:hAnsi="Times New Roman"/>
          <w:sz w:val="24"/>
          <w:szCs w:val="24"/>
        </w:rPr>
        <w:t>Planuojamas paslaugas gausiančių nuolatinių lankytojų skaičius 50-150 asmenų viso projekto vykdymo laikotarpiu.</w:t>
      </w:r>
    </w:p>
    <w:p w:rsidR="00027D11" w:rsidRDefault="00027D11"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w:t>
      </w:r>
      <w:r w:rsidR="00781D83">
        <w:rPr>
          <w:rFonts w:ascii="Times New Roman" w:hAnsi="Times New Roman"/>
          <w:sz w:val="24"/>
          <w:szCs w:val="24"/>
          <w:lang w:val="lt-LT"/>
        </w:rPr>
        <w:t xml:space="preserve">            V. Žvikienė </w:t>
      </w:r>
      <w:r>
        <w:rPr>
          <w:rFonts w:ascii="Times New Roman" w:hAnsi="Times New Roman"/>
          <w:sz w:val="24"/>
          <w:szCs w:val="24"/>
          <w:lang w:val="lt-LT"/>
        </w:rPr>
        <w:t xml:space="preserve">pritaria paraiškai, bet </w:t>
      </w:r>
      <w:r w:rsidR="00781D83">
        <w:rPr>
          <w:rFonts w:ascii="Times New Roman" w:hAnsi="Times New Roman"/>
          <w:sz w:val="24"/>
          <w:szCs w:val="24"/>
          <w:lang w:val="lt-LT"/>
        </w:rPr>
        <w:t xml:space="preserve">teigia, kad </w:t>
      </w:r>
      <w:r>
        <w:rPr>
          <w:rFonts w:ascii="Times New Roman" w:hAnsi="Times New Roman"/>
          <w:sz w:val="24"/>
          <w:szCs w:val="24"/>
          <w:lang w:val="lt-LT"/>
        </w:rPr>
        <w:t>kyla klausimų</w:t>
      </w:r>
      <w:r w:rsidR="00781D83">
        <w:rPr>
          <w:rFonts w:ascii="Times New Roman" w:hAnsi="Times New Roman"/>
          <w:sz w:val="24"/>
          <w:szCs w:val="24"/>
          <w:lang w:val="lt-LT"/>
        </w:rPr>
        <w:t>, kadangi</w:t>
      </w:r>
      <w:r w:rsidR="00E36ADA">
        <w:rPr>
          <w:rFonts w:ascii="Times New Roman" w:hAnsi="Times New Roman"/>
          <w:sz w:val="24"/>
          <w:szCs w:val="24"/>
          <w:lang w:val="lt-LT"/>
        </w:rPr>
        <w:t xml:space="preserve"> sprendimo projekto 2</w:t>
      </w:r>
      <w:r>
        <w:rPr>
          <w:rFonts w:ascii="Times New Roman" w:hAnsi="Times New Roman"/>
          <w:sz w:val="24"/>
          <w:szCs w:val="24"/>
          <w:lang w:val="lt-LT"/>
        </w:rPr>
        <w:t xml:space="preserve"> punkte</w:t>
      </w:r>
      <w:r w:rsidR="00781D83">
        <w:rPr>
          <w:rFonts w:ascii="Times New Roman" w:hAnsi="Times New Roman"/>
          <w:sz w:val="24"/>
          <w:szCs w:val="24"/>
          <w:lang w:val="lt-LT"/>
        </w:rPr>
        <w:t xml:space="preserve"> pažymėta</w:t>
      </w:r>
      <w:r>
        <w:rPr>
          <w:rFonts w:ascii="Times New Roman" w:hAnsi="Times New Roman"/>
          <w:sz w:val="24"/>
          <w:szCs w:val="24"/>
          <w:lang w:val="lt-LT"/>
        </w:rPr>
        <w:t xml:space="preserve">, kad </w:t>
      </w:r>
      <w:r>
        <w:rPr>
          <w:rFonts w:ascii="Times New Roman" w:hAnsi="Times New Roman"/>
          <w:sz w:val="24"/>
          <w:szCs w:val="24"/>
        </w:rPr>
        <w:t>u</w:t>
      </w:r>
      <w:r w:rsidRPr="00027D11">
        <w:rPr>
          <w:rFonts w:ascii="Times New Roman" w:hAnsi="Times New Roman"/>
          <w:sz w:val="24"/>
          <w:szCs w:val="24"/>
        </w:rPr>
        <w:t>žtikrinti netinkamų Projekto išlaidų ir tinkamų Projekto išlaidų dalies, kurios nepadengia Projektui skiriamas finansavimas, apmokėjimą</w:t>
      </w:r>
      <w:r w:rsidR="00781D83">
        <w:rPr>
          <w:rFonts w:ascii="Times New Roman" w:hAnsi="Times New Roman"/>
          <w:sz w:val="24"/>
          <w:szCs w:val="24"/>
          <w:lang w:val="lt-LT"/>
        </w:rPr>
        <w:t>. A</w:t>
      </w:r>
      <w:r>
        <w:rPr>
          <w:rFonts w:ascii="Times New Roman" w:hAnsi="Times New Roman"/>
          <w:sz w:val="24"/>
          <w:szCs w:val="24"/>
          <w:lang w:val="lt-LT"/>
        </w:rPr>
        <w:t xml:space="preserve">iškinamajame rašte </w:t>
      </w:r>
      <w:r w:rsidR="00E36ADA">
        <w:rPr>
          <w:rFonts w:ascii="Times New Roman" w:hAnsi="Times New Roman"/>
          <w:sz w:val="24"/>
          <w:szCs w:val="24"/>
          <w:lang w:val="lt-LT"/>
        </w:rPr>
        <w:t xml:space="preserve">įvardinama </w:t>
      </w:r>
      <w:r>
        <w:rPr>
          <w:rFonts w:ascii="Times New Roman" w:hAnsi="Times New Roman"/>
          <w:sz w:val="24"/>
          <w:szCs w:val="24"/>
          <w:lang w:val="lt-LT"/>
        </w:rPr>
        <w:t>bendra projekto vertė</w:t>
      </w:r>
      <w:r w:rsidR="00E36ADA">
        <w:rPr>
          <w:rFonts w:ascii="Times New Roman" w:hAnsi="Times New Roman"/>
          <w:sz w:val="24"/>
          <w:szCs w:val="24"/>
          <w:lang w:val="lt-LT"/>
        </w:rPr>
        <w:t xml:space="preserve"> ir pažymėta</w:t>
      </w:r>
      <w:r w:rsidR="00781D83">
        <w:rPr>
          <w:rFonts w:ascii="Times New Roman" w:hAnsi="Times New Roman"/>
          <w:sz w:val="24"/>
          <w:szCs w:val="24"/>
          <w:lang w:val="lt-LT"/>
        </w:rPr>
        <w:t>, kad finansuojama 100 procentų, o a</w:t>
      </w:r>
      <w:r w:rsidR="00E36ADA">
        <w:rPr>
          <w:rFonts w:ascii="Times New Roman" w:hAnsi="Times New Roman"/>
          <w:sz w:val="24"/>
          <w:szCs w:val="24"/>
          <w:lang w:val="lt-LT"/>
        </w:rPr>
        <w:t>pie netinkamų išlaidų</w:t>
      </w:r>
      <w:r w:rsidR="00F555C7">
        <w:rPr>
          <w:rFonts w:ascii="Times New Roman" w:hAnsi="Times New Roman"/>
          <w:sz w:val="24"/>
          <w:szCs w:val="24"/>
          <w:lang w:val="lt-LT"/>
        </w:rPr>
        <w:t>,</w:t>
      </w:r>
      <w:r w:rsidR="00E36ADA">
        <w:rPr>
          <w:rFonts w:ascii="Times New Roman" w:hAnsi="Times New Roman"/>
          <w:sz w:val="24"/>
          <w:szCs w:val="24"/>
          <w:lang w:val="lt-LT"/>
        </w:rPr>
        <w:t xml:space="preserve"> bent preliminarų dydį, ką įsipareig</w:t>
      </w:r>
      <w:r w:rsidR="00781D83">
        <w:rPr>
          <w:rFonts w:ascii="Times New Roman" w:hAnsi="Times New Roman"/>
          <w:sz w:val="24"/>
          <w:szCs w:val="24"/>
          <w:lang w:val="lt-LT"/>
        </w:rPr>
        <w:t>ojama padengti, nepažymėta</w:t>
      </w:r>
      <w:r w:rsidR="00E36ADA">
        <w:rPr>
          <w:rFonts w:ascii="Times New Roman" w:hAnsi="Times New Roman"/>
          <w:sz w:val="24"/>
          <w:szCs w:val="24"/>
          <w:lang w:val="lt-LT"/>
        </w:rPr>
        <w:t xml:space="preserve">. </w:t>
      </w:r>
      <w:r w:rsidR="00781D83">
        <w:rPr>
          <w:rFonts w:ascii="Times New Roman" w:hAnsi="Times New Roman"/>
          <w:sz w:val="24"/>
          <w:szCs w:val="24"/>
          <w:lang w:val="lt-LT"/>
        </w:rPr>
        <w:t>Mano, kad turėtų būti nurodytas k</w:t>
      </w:r>
      <w:r w:rsidR="00E36ADA">
        <w:rPr>
          <w:rFonts w:ascii="Times New Roman" w:hAnsi="Times New Roman"/>
          <w:sz w:val="24"/>
          <w:szCs w:val="24"/>
          <w:lang w:val="lt-LT"/>
        </w:rPr>
        <w:t>ažkoks skaiči</w:t>
      </w:r>
      <w:r w:rsidR="00781D83">
        <w:rPr>
          <w:rFonts w:ascii="Times New Roman" w:hAnsi="Times New Roman"/>
          <w:sz w:val="24"/>
          <w:szCs w:val="24"/>
          <w:lang w:val="lt-LT"/>
        </w:rPr>
        <w:t>avimas apie netinkamas išlaidas</w:t>
      </w:r>
      <w:r w:rsidR="00E36ADA">
        <w:rPr>
          <w:rFonts w:ascii="Times New Roman" w:hAnsi="Times New Roman"/>
          <w:sz w:val="24"/>
          <w:szCs w:val="24"/>
          <w:lang w:val="lt-LT"/>
        </w:rPr>
        <w:t>.</w:t>
      </w:r>
    </w:p>
    <w:p w:rsidR="007C717D" w:rsidRDefault="007C717D"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E. Jurkevičienė teigia, kad tokia formuluotė privaloma</w:t>
      </w:r>
      <w:r w:rsidR="00402C02">
        <w:rPr>
          <w:rFonts w:ascii="Times New Roman" w:hAnsi="Times New Roman"/>
          <w:sz w:val="24"/>
          <w:szCs w:val="24"/>
          <w:lang w:val="lt-LT"/>
        </w:rPr>
        <w:t xml:space="preserve"> ir šiuo metu neplanuojamos netinkamos išlaidos </w:t>
      </w:r>
      <w:r w:rsidR="00F555C7">
        <w:rPr>
          <w:rFonts w:ascii="Times New Roman" w:hAnsi="Times New Roman"/>
          <w:sz w:val="24"/>
          <w:szCs w:val="24"/>
          <w:lang w:val="lt-LT"/>
        </w:rPr>
        <w:t xml:space="preserve">ir tikimės sutilpti </w:t>
      </w:r>
      <w:r w:rsidR="00402C02">
        <w:rPr>
          <w:rFonts w:ascii="Times New Roman" w:hAnsi="Times New Roman"/>
          <w:sz w:val="24"/>
          <w:szCs w:val="24"/>
          <w:lang w:val="lt-LT"/>
        </w:rPr>
        <w:t>į skirtą biudžetą.</w:t>
      </w:r>
    </w:p>
    <w:p w:rsidR="00402C02" w:rsidRDefault="00402C02"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V. Žviki</w:t>
      </w:r>
      <w:r w:rsidR="00F555C7">
        <w:rPr>
          <w:rFonts w:ascii="Times New Roman" w:hAnsi="Times New Roman"/>
          <w:sz w:val="24"/>
          <w:szCs w:val="24"/>
          <w:lang w:val="lt-LT"/>
        </w:rPr>
        <w:t xml:space="preserve">enė prašo papildomai pateikti </w:t>
      </w:r>
      <w:r w:rsidR="006166CF">
        <w:rPr>
          <w:rFonts w:ascii="Times New Roman" w:hAnsi="Times New Roman"/>
          <w:sz w:val="24"/>
          <w:szCs w:val="24"/>
          <w:lang w:val="lt-LT"/>
        </w:rPr>
        <w:t>paaiškinimą.</w:t>
      </w:r>
    </w:p>
    <w:p w:rsidR="00402C02" w:rsidRDefault="00402C02"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K. Bagdonas</w:t>
      </w:r>
      <w:r w:rsidR="006166CF">
        <w:rPr>
          <w:rFonts w:ascii="Times New Roman" w:hAnsi="Times New Roman"/>
          <w:sz w:val="24"/>
          <w:szCs w:val="24"/>
          <w:lang w:val="lt-LT"/>
        </w:rPr>
        <w:t xml:space="preserve"> sako, kad tokiu atveju tvirtinti nep</w:t>
      </w:r>
      <w:r w:rsidR="00170E8A">
        <w:rPr>
          <w:rFonts w:ascii="Times New Roman" w:hAnsi="Times New Roman"/>
          <w:sz w:val="24"/>
          <w:szCs w:val="24"/>
          <w:lang w:val="lt-LT"/>
        </w:rPr>
        <w:t>lanuotas išlaidas galima kitu</w:t>
      </w:r>
      <w:r w:rsidR="006166CF">
        <w:rPr>
          <w:rFonts w:ascii="Times New Roman" w:hAnsi="Times New Roman"/>
          <w:sz w:val="24"/>
          <w:szCs w:val="24"/>
          <w:lang w:val="lt-LT"/>
        </w:rPr>
        <w:t xml:space="preserve"> sprendimu.</w:t>
      </w:r>
    </w:p>
    <w:p w:rsidR="00170E8A" w:rsidRDefault="00170E8A"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A. Vaitkus teigia, kad to daryti negalima.</w:t>
      </w:r>
      <w:r w:rsidR="008472A0">
        <w:rPr>
          <w:rFonts w:ascii="Times New Roman" w:hAnsi="Times New Roman"/>
          <w:sz w:val="24"/>
          <w:szCs w:val="24"/>
          <w:lang w:val="lt-LT"/>
        </w:rPr>
        <w:t xml:space="preserve"> Mano, kad priimdami sprendimus </w:t>
      </w:r>
      <w:r w:rsidR="00F555C7">
        <w:rPr>
          <w:rFonts w:ascii="Times New Roman" w:hAnsi="Times New Roman"/>
          <w:sz w:val="24"/>
          <w:szCs w:val="24"/>
          <w:lang w:val="lt-LT"/>
        </w:rPr>
        <w:t xml:space="preserve">turi žinoti </w:t>
      </w:r>
      <w:r w:rsidR="008472A0">
        <w:rPr>
          <w:rFonts w:ascii="Times New Roman" w:hAnsi="Times New Roman"/>
          <w:sz w:val="24"/>
          <w:szCs w:val="24"/>
          <w:lang w:val="lt-LT"/>
        </w:rPr>
        <w:t xml:space="preserve">bent </w:t>
      </w:r>
      <w:r w:rsidR="00F555C7">
        <w:rPr>
          <w:rFonts w:ascii="Times New Roman" w:hAnsi="Times New Roman"/>
          <w:sz w:val="24"/>
          <w:szCs w:val="24"/>
          <w:lang w:val="lt-LT"/>
        </w:rPr>
        <w:t xml:space="preserve">neplanuotų išlaidų </w:t>
      </w:r>
      <w:r w:rsidR="008472A0">
        <w:rPr>
          <w:rFonts w:ascii="Times New Roman" w:hAnsi="Times New Roman"/>
          <w:sz w:val="24"/>
          <w:szCs w:val="24"/>
          <w:lang w:val="lt-LT"/>
        </w:rPr>
        <w:t>proce</w:t>
      </w:r>
      <w:r w:rsidR="00F555C7">
        <w:rPr>
          <w:rFonts w:ascii="Times New Roman" w:hAnsi="Times New Roman"/>
          <w:sz w:val="24"/>
          <w:szCs w:val="24"/>
          <w:lang w:val="lt-LT"/>
        </w:rPr>
        <w:t>ntus</w:t>
      </w:r>
      <w:r w:rsidR="008472A0">
        <w:rPr>
          <w:rFonts w:ascii="Times New Roman" w:hAnsi="Times New Roman"/>
          <w:sz w:val="24"/>
          <w:szCs w:val="24"/>
          <w:lang w:val="lt-LT"/>
        </w:rPr>
        <w:t>.</w:t>
      </w:r>
    </w:p>
    <w:p w:rsidR="00170E8A" w:rsidRDefault="00170E8A"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w:t>
      </w:r>
      <w:r w:rsidR="008472A0">
        <w:rPr>
          <w:rFonts w:ascii="Times New Roman" w:hAnsi="Times New Roman"/>
          <w:sz w:val="24"/>
          <w:szCs w:val="24"/>
          <w:lang w:val="lt-LT"/>
        </w:rPr>
        <w:t>V. Žvikienė s</w:t>
      </w:r>
      <w:r w:rsidR="00F555C7">
        <w:rPr>
          <w:rFonts w:ascii="Times New Roman" w:hAnsi="Times New Roman"/>
          <w:sz w:val="24"/>
          <w:szCs w:val="24"/>
          <w:lang w:val="lt-LT"/>
        </w:rPr>
        <w:t xml:space="preserve">iūlo </w:t>
      </w:r>
      <w:r>
        <w:rPr>
          <w:rFonts w:ascii="Times New Roman" w:hAnsi="Times New Roman"/>
          <w:sz w:val="24"/>
          <w:szCs w:val="24"/>
          <w:lang w:val="lt-LT"/>
        </w:rPr>
        <w:t xml:space="preserve">dėl netinkamų išlaidų </w:t>
      </w:r>
      <w:r w:rsidR="00F555C7">
        <w:rPr>
          <w:rFonts w:ascii="Times New Roman" w:hAnsi="Times New Roman"/>
          <w:sz w:val="24"/>
          <w:szCs w:val="24"/>
          <w:lang w:val="lt-LT"/>
        </w:rPr>
        <w:t>apsispręsti taryboje</w:t>
      </w:r>
      <w:r>
        <w:rPr>
          <w:rFonts w:ascii="Times New Roman" w:hAnsi="Times New Roman"/>
          <w:sz w:val="24"/>
          <w:szCs w:val="24"/>
          <w:lang w:val="lt-LT"/>
        </w:rPr>
        <w:t>.</w:t>
      </w:r>
    </w:p>
    <w:p w:rsidR="00170E8A" w:rsidRDefault="008472A0"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K. Bagdonas siūlo pritarti, bet atsiradus netinkamoms lėšoms, svarstyti atskiru sprendimu.</w:t>
      </w:r>
    </w:p>
    <w:p w:rsidR="008472A0" w:rsidRDefault="008472A0"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V. Žvikienė nepritaria tokiam pavedimui. Siūlo kitu punktu įrašyti </w:t>
      </w:r>
      <w:r w:rsidR="00521BED">
        <w:rPr>
          <w:rFonts w:ascii="Times New Roman" w:hAnsi="Times New Roman"/>
          <w:sz w:val="24"/>
          <w:szCs w:val="24"/>
          <w:lang w:val="lt-LT"/>
        </w:rPr>
        <w:t xml:space="preserve">netinkamų išlaidų </w:t>
      </w:r>
      <w:r>
        <w:rPr>
          <w:rFonts w:ascii="Times New Roman" w:hAnsi="Times New Roman"/>
          <w:sz w:val="24"/>
          <w:szCs w:val="24"/>
          <w:lang w:val="lt-LT"/>
        </w:rPr>
        <w:t>prognozes.</w:t>
      </w:r>
    </w:p>
    <w:p w:rsidR="00521BED" w:rsidRDefault="00521BED"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A. Vaitkus siūlo pritarti su nu</w:t>
      </w:r>
      <w:r w:rsidR="003F2C83">
        <w:rPr>
          <w:rFonts w:ascii="Times New Roman" w:hAnsi="Times New Roman"/>
          <w:sz w:val="24"/>
          <w:szCs w:val="24"/>
          <w:lang w:val="lt-LT"/>
        </w:rPr>
        <w:t>linėmis netinkamomis išlaidomis, jei</w:t>
      </w:r>
      <w:r>
        <w:rPr>
          <w:rFonts w:ascii="Times New Roman" w:hAnsi="Times New Roman"/>
          <w:sz w:val="24"/>
          <w:szCs w:val="24"/>
          <w:lang w:val="lt-LT"/>
        </w:rPr>
        <w:t xml:space="preserve"> atsira</w:t>
      </w:r>
      <w:r w:rsidR="003F2C83">
        <w:rPr>
          <w:rFonts w:ascii="Times New Roman" w:hAnsi="Times New Roman"/>
          <w:sz w:val="24"/>
          <w:szCs w:val="24"/>
          <w:lang w:val="lt-LT"/>
        </w:rPr>
        <w:t>s poreikis kažką padaryti – rengti kitą sprendimo projektą</w:t>
      </w:r>
      <w:r>
        <w:rPr>
          <w:rFonts w:ascii="Times New Roman" w:hAnsi="Times New Roman"/>
          <w:sz w:val="24"/>
          <w:szCs w:val="24"/>
          <w:lang w:val="lt-LT"/>
        </w:rPr>
        <w:t>.</w:t>
      </w:r>
    </w:p>
    <w:p w:rsidR="00521BED" w:rsidRDefault="00D5472A" w:rsidP="00B5043B">
      <w:pPr>
        <w:pStyle w:val="HTMLiankstoformatuotas"/>
        <w:spacing w:line="240" w:lineRule="auto"/>
        <w:rPr>
          <w:rFonts w:ascii="Times New Roman" w:hAnsi="Times New Roman"/>
          <w:sz w:val="24"/>
          <w:szCs w:val="24"/>
          <w:lang w:val="lt-LT"/>
        </w:rPr>
      </w:pPr>
      <w:r>
        <w:rPr>
          <w:rFonts w:ascii="Times New Roman" w:hAnsi="Times New Roman"/>
          <w:sz w:val="24"/>
          <w:szCs w:val="24"/>
          <w:lang w:val="lt-LT"/>
        </w:rPr>
        <w:t xml:space="preserve">               V. Žvikienė prašo prie tarybos sprendimo projekto pateikti informaciją apie netinkamų išlaidų </w:t>
      </w:r>
      <w:r w:rsidRPr="00D5472A">
        <w:rPr>
          <w:rFonts w:ascii="Times New Roman" w:hAnsi="Times New Roman"/>
          <w:sz w:val="24"/>
          <w:szCs w:val="24"/>
          <w:lang w:val="lt-LT"/>
        </w:rPr>
        <w:t>prognozes.</w:t>
      </w:r>
    </w:p>
    <w:p w:rsidR="006D1418" w:rsidRPr="00281B21" w:rsidRDefault="006D1418" w:rsidP="00281B21">
      <w:pPr>
        <w:pStyle w:val="HTMLiankstoformatuotas"/>
        <w:spacing w:line="240" w:lineRule="auto"/>
        <w:rPr>
          <w:rFonts w:ascii="Times New Roman" w:hAnsi="Times New Roman"/>
          <w:sz w:val="24"/>
          <w:szCs w:val="24"/>
          <w:lang w:val="lt-LT"/>
        </w:rPr>
      </w:pPr>
      <w:r>
        <w:rPr>
          <w:rFonts w:ascii="Times New Roman" w:hAnsi="Times New Roman"/>
          <w:sz w:val="24"/>
          <w:szCs w:val="24"/>
        </w:rPr>
        <w:t xml:space="preserve">               NUTARTA. Pritarti pateiktam sprendimo projektui.</w:t>
      </w:r>
      <w:r w:rsidR="00281B21">
        <w:rPr>
          <w:rFonts w:ascii="Times New Roman" w:hAnsi="Times New Roman"/>
          <w:sz w:val="24"/>
          <w:szCs w:val="24"/>
          <w:lang w:val="lt-LT"/>
        </w:rPr>
        <w:t xml:space="preserve"> </w:t>
      </w:r>
      <w:r w:rsidR="005214CA">
        <w:rPr>
          <w:rFonts w:ascii="Times New Roman" w:hAnsi="Times New Roman"/>
          <w:sz w:val="24"/>
          <w:szCs w:val="24"/>
          <w:lang w:val="lt-LT"/>
        </w:rPr>
        <w:t>Prie sprendimo projekto p</w:t>
      </w:r>
      <w:r w:rsidR="00281B21">
        <w:rPr>
          <w:rFonts w:ascii="Times New Roman" w:hAnsi="Times New Roman"/>
          <w:sz w:val="24"/>
          <w:szCs w:val="24"/>
          <w:lang w:val="lt-LT"/>
        </w:rPr>
        <w:t xml:space="preserve">ateikti informaciją apie netinkamų išlaidų </w:t>
      </w:r>
      <w:r w:rsidR="00281B21" w:rsidRPr="00D5472A">
        <w:rPr>
          <w:rFonts w:ascii="Times New Roman" w:hAnsi="Times New Roman"/>
          <w:sz w:val="24"/>
          <w:szCs w:val="24"/>
          <w:lang w:val="lt-LT"/>
        </w:rPr>
        <w:t>prognozes.</w:t>
      </w:r>
    </w:p>
    <w:p w:rsidR="006D1418" w:rsidRPr="0051475D" w:rsidRDefault="006530AB"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6D1418">
        <w:rPr>
          <w:rFonts w:ascii="Times New Roman" w:hAnsi="Times New Roman" w:cs="Times New Roman"/>
          <w:sz w:val="24"/>
          <w:szCs w:val="24"/>
        </w:rPr>
        <w:t>, prieš – 0, susilaiko – 0.</w:t>
      </w:r>
    </w:p>
    <w:p w:rsidR="00B06649" w:rsidRDefault="00B06649" w:rsidP="007C4168">
      <w:pPr>
        <w:spacing w:after="0" w:line="240" w:lineRule="auto"/>
        <w:jc w:val="both"/>
        <w:rPr>
          <w:rFonts w:ascii="Times New Roman" w:eastAsia="Times New Roman" w:hAnsi="Times New Roman" w:cs="Times New Roman"/>
          <w:sz w:val="24"/>
          <w:szCs w:val="24"/>
        </w:rPr>
      </w:pPr>
    </w:p>
    <w:p w:rsidR="00B06649" w:rsidRDefault="007C4168" w:rsidP="007C4168">
      <w:pPr>
        <w:spacing w:after="0" w:line="240" w:lineRule="auto"/>
        <w:jc w:val="both"/>
        <w:rPr>
          <w:rFonts w:ascii="Times New Roman" w:eastAsia="Times New Roman" w:hAnsi="Times New Roman" w:cs="Times New Roman"/>
          <w:sz w:val="24"/>
          <w:szCs w:val="24"/>
        </w:rPr>
      </w:pP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15</w:t>
      </w:r>
      <w:r w:rsidRPr="001C0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1C021B">
        <w:rPr>
          <w:rFonts w:ascii="Times New Roman" w:eastAsia="Times New Roman" w:hAnsi="Times New Roman" w:cs="Times New Roman"/>
          <w:sz w:val="24"/>
          <w:szCs w:val="24"/>
        </w:rPr>
        <w:t xml:space="preserve">Informacija apie tolimesnes BĮ „Klaipėdos sutrikusio vystymosi kūdikių namų“ veiklos perspektyvas. </w:t>
      </w:r>
    </w:p>
    <w:p w:rsidR="005C0F29" w:rsidRPr="00831B74" w:rsidRDefault="00B06649" w:rsidP="007C41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4168" w:rsidRPr="001C021B">
        <w:rPr>
          <w:rFonts w:ascii="Times New Roman" w:eastAsia="Times New Roman" w:hAnsi="Times New Roman" w:cs="Times New Roman"/>
          <w:sz w:val="24"/>
          <w:szCs w:val="24"/>
        </w:rPr>
        <w:t xml:space="preserve">Pranešėjas </w:t>
      </w:r>
      <w:r w:rsidR="009A674A">
        <w:rPr>
          <w:rFonts w:ascii="Times New Roman" w:eastAsia="Times New Roman" w:hAnsi="Times New Roman" w:cs="Times New Roman"/>
          <w:sz w:val="24"/>
          <w:szCs w:val="24"/>
        </w:rPr>
        <w:t xml:space="preserve">– </w:t>
      </w:r>
      <w:r w:rsidR="00577827">
        <w:rPr>
          <w:rFonts w:ascii="Times New Roman" w:eastAsia="Times New Roman" w:hAnsi="Times New Roman" w:cs="Times New Roman"/>
          <w:sz w:val="24"/>
          <w:szCs w:val="24"/>
        </w:rPr>
        <w:t>A. Nikolajevienė pristato</w:t>
      </w:r>
      <w:r w:rsidR="005C0F29">
        <w:rPr>
          <w:rFonts w:ascii="Times New Roman" w:eastAsia="Times New Roman" w:hAnsi="Times New Roman" w:cs="Times New Roman"/>
          <w:sz w:val="24"/>
          <w:szCs w:val="24"/>
        </w:rPr>
        <w:t xml:space="preserve"> savo įstaigos veiklą (</w:t>
      </w:r>
      <w:r w:rsidR="005C0F29" w:rsidRPr="00831B74">
        <w:rPr>
          <w:rFonts w:ascii="Times New Roman" w:eastAsiaTheme="majorEastAsia" w:hAnsi="Times New Roman" w:cs="Times New Roman"/>
          <w:kern w:val="24"/>
          <w:sz w:val="24"/>
          <w:szCs w:val="24"/>
        </w:rPr>
        <w:t>Kompleksinių paslaugų vaikų dienos užimtumo centrą,</w:t>
      </w:r>
      <w:r w:rsidR="005C0F29" w:rsidRPr="00831B74">
        <w:rPr>
          <w:rFonts w:ascii="Times New Roman" w:eastAsia="Times New Roman" w:hAnsi="Times New Roman" w:cs="Times New Roman"/>
          <w:sz w:val="24"/>
          <w:szCs w:val="24"/>
        </w:rPr>
        <w:t xml:space="preserve"> </w:t>
      </w:r>
      <w:r w:rsidR="005C0F29" w:rsidRPr="00831B74">
        <w:rPr>
          <w:rFonts w:ascii="Times New Roman" w:eastAsiaTheme="majorEastAsia" w:hAnsi="Times New Roman" w:cs="Times New Roman"/>
          <w:kern w:val="24"/>
          <w:sz w:val="24"/>
          <w:szCs w:val="24"/>
        </w:rPr>
        <w:t>vaikų raidos sutrikimų ankstyvosios reabilitacijos paslaugas,</w:t>
      </w:r>
    </w:p>
    <w:p w:rsidR="005C0F29" w:rsidRPr="00831B74" w:rsidRDefault="005C0F29" w:rsidP="007C4168">
      <w:pPr>
        <w:spacing w:after="0" w:line="240" w:lineRule="auto"/>
        <w:jc w:val="both"/>
        <w:rPr>
          <w:rFonts w:ascii="Times New Roman" w:eastAsiaTheme="majorEastAsia" w:hAnsi="Times New Roman" w:cs="Times New Roman"/>
          <w:kern w:val="24"/>
          <w:sz w:val="24"/>
          <w:szCs w:val="24"/>
        </w:rPr>
      </w:pPr>
      <w:r w:rsidRPr="00831B74">
        <w:rPr>
          <w:rFonts w:ascii="Times New Roman" w:eastAsiaTheme="majorEastAsia" w:hAnsi="Times New Roman" w:cs="Times New Roman"/>
          <w:kern w:val="24"/>
          <w:sz w:val="24"/>
          <w:szCs w:val="24"/>
        </w:rPr>
        <w:t xml:space="preserve">vaikų raidos sutrikimų ankstyvosios reabilitacijos paslaugas, </w:t>
      </w:r>
      <w:r w:rsidRPr="00831B74">
        <w:rPr>
          <w:rFonts w:ascii="Times New Roman" w:eastAsiaTheme="majorEastAsia" w:hAnsi="Times New Roman" w:cs="Times New Roman"/>
          <w:bCs/>
          <w:kern w:val="24"/>
          <w:sz w:val="24"/>
          <w:szCs w:val="24"/>
        </w:rPr>
        <w:t>laikino atokvėpio paslaugą,</w:t>
      </w:r>
      <w:r w:rsidRPr="00831B74">
        <w:rPr>
          <w:rFonts w:ascii="Times New Roman" w:eastAsiaTheme="majorEastAsia" w:hAnsi="Times New Roman" w:cs="Times New Roman"/>
          <w:kern w:val="24"/>
          <w:sz w:val="24"/>
          <w:szCs w:val="24"/>
        </w:rPr>
        <w:t xml:space="preserve"> </w:t>
      </w:r>
      <w:r w:rsidRPr="00831B74">
        <w:rPr>
          <w:rFonts w:ascii="Times New Roman" w:eastAsiaTheme="majorEastAsia" w:hAnsi="Times New Roman" w:cs="Times New Roman"/>
          <w:bCs/>
          <w:kern w:val="24"/>
          <w:sz w:val="24"/>
          <w:szCs w:val="24"/>
        </w:rPr>
        <w:t>mokamos paslaugas,</w:t>
      </w:r>
      <w:r w:rsidRPr="00831B74">
        <w:rPr>
          <w:rFonts w:ascii="Times New Roman" w:eastAsiaTheme="majorEastAsia" w:hAnsi="Times New Roman" w:cs="Times New Roman"/>
          <w:kern w:val="24"/>
          <w:sz w:val="24"/>
          <w:szCs w:val="24"/>
        </w:rPr>
        <w:t xml:space="preserve"> </w:t>
      </w:r>
      <w:r w:rsidRPr="00831B74">
        <w:rPr>
          <w:rFonts w:ascii="Times New Roman" w:eastAsiaTheme="majorEastAsia" w:hAnsi="Times New Roman" w:cs="Times New Roman"/>
          <w:bCs/>
          <w:kern w:val="24"/>
          <w:sz w:val="24"/>
          <w:szCs w:val="24"/>
        </w:rPr>
        <w:t>įstaigos finansavimą).</w:t>
      </w:r>
      <w:r w:rsidR="00831B74">
        <w:rPr>
          <w:rFonts w:ascii="Times New Roman" w:eastAsiaTheme="majorEastAsia" w:hAnsi="Times New Roman" w:cs="Times New Roman"/>
          <w:bCs/>
          <w:kern w:val="24"/>
          <w:sz w:val="24"/>
          <w:szCs w:val="24"/>
        </w:rPr>
        <w:t xml:space="preserve"> Direktorė atsako į Tarybos narių klausimus.</w:t>
      </w:r>
    </w:p>
    <w:p w:rsidR="006D1418" w:rsidRDefault="006613FE" w:rsidP="006D141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r w:rsidR="006D1418">
        <w:rPr>
          <w:rFonts w:ascii="Times New Roman" w:hAnsi="Times New Roman" w:cs="Times New Roman"/>
          <w:sz w:val="24"/>
          <w:szCs w:val="24"/>
        </w:rPr>
        <w:t>.</w:t>
      </w:r>
    </w:p>
    <w:p w:rsidR="001C021B" w:rsidRPr="0040723B" w:rsidRDefault="006D1418" w:rsidP="0040723B">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p>
    <w:p w:rsidR="00067BC9" w:rsidRPr="0040723B" w:rsidRDefault="00E310CE" w:rsidP="0040723B">
      <w:pPr>
        <w:pStyle w:val="Betarp"/>
        <w:jc w:val="both"/>
        <w:rPr>
          <w:rFonts w:ascii="Times New Roman" w:eastAsia="Times New Roman" w:hAnsi="Times New Roman" w:cs="Times New Roman"/>
          <w:sz w:val="24"/>
          <w:szCs w:val="24"/>
        </w:rPr>
      </w:pPr>
      <w:r w:rsidRPr="0040723B">
        <w:rPr>
          <w:rFonts w:ascii="Times New Roman" w:eastAsia="Times New Roman" w:hAnsi="Times New Roman" w:cs="Times New Roman"/>
          <w:sz w:val="24"/>
          <w:szCs w:val="24"/>
        </w:rPr>
        <w:t xml:space="preserve">           </w:t>
      </w:r>
      <w:r w:rsidR="00526EC0">
        <w:rPr>
          <w:rFonts w:ascii="Times New Roman" w:eastAsia="Times New Roman" w:hAnsi="Times New Roman" w:cs="Times New Roman"/>
          <w:sz w:val="24"/>
          <w:szCs w:val="24"/>
        </w:rPr>
        <w:t xml:space="preserve">  </w:t>
      </w:r>
      <w:r w:rsidR="00831B74">
        <w:rPr>
          <w:rFonts w:ascii="Times New Roman" w:eastAsia="Times New Roman" w:hAnsi="Times New Roman" w:cs="Times New Roman"/>
          <w:sz w:val="24"/>
          <w:szCs w:val="24"/>
        </w:rPr>
        <w:t xml:space="preserve">  Posėdis baigėsi 14.4</w:t>
      </w:r>
      <w:r w:rsidR="00A03F76">
        <w:rPr>
          <w:rFonts w:ascii="Times New Roman" w:eastAsia="Times New Roman" w:hAnsi="Times New Roman" w:cs="Times New Roman"/>
          <w:sz w:val="24"/>
          <w:szCs w:val="24"/>
        </w:rPr>
        <w:t>0</w:t>
      </w:r>
      <w:r w:rsidR="00D123E3" w:rsidRPr="0040723B">
        <w:rPr>
          <w:rFonts w:ascii="Times New Roman" w:eastAsia="Times New Roman" w:hAnsi="Times New Roman" w:cs="Times New Roman"/>
          <w:sz w:val="24"/>
          <w:szCs w:val="24"/>
        </w:rPr>
        <w:t xml:space="preserve"> </w:t>
      </w:r>
      <w:r w:rsidR="00193CD8" w:rsidRPr="0040723B">
        <w:rPr>
          <w:rFonts w:ascii="Times New Roman" w:eastAsia="Times New Roman" w:hAnsi="Times New Roman" w:cs="Times New Roman"/>
          <w:sz w:val="24"/>
          <w:szCs w:val="24"/>
        </w:rPr>
        <w:t>val.</w:t>
      </w:r>
    </w:p>
    <w:p w:rsidR="003B1CB3" w:rsidRPr="003B1CB3" w:rsidRDefault="003B1CB3" w:rsidP="003B1CB3">
      <w:pPr>
        <w:spacing w:after="0" w:line="240" w:lineRule="auto"/>
        <w:jc w:val="both"/>
        <w:rPr>
          <w:rFonts w:ascii="Times New Roman" w:hAnsi="Times New Roman" w:cs="Times New Roman"/>
        </w:rPr>
      </w:pPr>
    </w:p>
    <w:p w:rsidR="00C968C4"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0F7395" w:rsidRDefault="000F7395"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F41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7D8" w:rsidRDefault="005F47D8" w:rsidP="00EE0DF5">
      <w:pPr>
        <w:spacing w:after="0" w:line="240" w:lineRule="auto"/>
      </w:pPr>
      <w:r>
        <w:separator/>
      </w:r>
    </w:p>
  </w:endnote>
  <w:endnote w:type="continuationSeparator" w:id="0">
    <w:p w:rsidR="005F47D8" w:rsidRDefault="005F47D8"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7D8" w:rsidRDefault="005F47D8" w:rsidP="00EE0DF5">
      <w:pPr>
        <w:spacing w:after="0" w:line="240" w:lineRule="auto"/>
      </w:pPr>
      <w:r>
        <w:separator/>
      </w:r>
    </w:p>
  </w:footnote>
  <w:footnote w:type="continuationSeparator" w:id="0">
    <w:p w:rsidR="005F47D8" w:rsidRDefault="005F47D8"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D2B6D">
          <w:rPr>
            <w:noProof/>
          </w:rPr>
          <w:t>7</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8"/>
  </w:num>
  <w:num w:numId="3">
    <w:abstractNumId w:val="34"/>
  </w:num>
  <w:num w:numId="4">
    <w:abstractNumId w:val="12"/>
  </w:num>
  <w:num w:numId="5">
    <w:abstractNumId w:val="29"/>
  </w:num>
  <w:num w:numId="6">
    <w:abstractNumId w:val="16"/>
  </w:num>
  <w:num w:numId="7">
    <w:abstractNumId w:val="19"/>
  </w:num>
  <w:num w:numId="8">
    <w:abstractNumId w:val="28"/>
  </w:num>
  <w:num w:numId="9">
    <w:abstractNumId w:val="21"/>
  </w:num>
  <w:num w:numId="10">
    <w:abstractNumId w:val="32"/>
  </w:num>
  <w:num w:numId="11">
    <w:abstractNumId w:val="6"/>
  </w:num>
  <w:num w:numId="12">
    <w:abstractNumId w:val="15"/>
  </w:num>
  <w:num w:numId="13">
    <w:abstractNumId w:val="2"/>
  </w:num>
  <w:num w:numId="14">
    <w:abstractNumId w:val="37"/>
  </w:num>
  <w:num w:numId="15">
    <w:abstractNumId w:val="27"/>
  </w:num>
  <w:num w:numId="16">
    <w:abstractNumId w:val="4"/>
  </w:num>
  <w:num w:numId="17">
    <w:abstractNumId w:val="13"/>
  </w:num>
  <w:num w:numId="18">
    <w:abstractNumId w:val="36"/>
  </w:num>
  <w:num w:numId="19">
    <w:abstractNumId w:val="35"/>
  </w:num>
  <w:num w:numId="20">
    <w:abstractNumId w:val="31"/>
  </w:num>
  <w:num w:numId="21">
    <w:abstractNumId w:val="3"/>
  </w:num>
  <w:num w:numId="22">
    <w:abstractNumId w:val="30"/>
  </w:num>
  <w:num w:numId="23">
    <w:abstractNumId w:val="17"/>
  </w:num>
  <w:num w:numId="24">
    <w:abstractNumId w:val="8"/>
  </w:num>
  <w:num w:numId="25">
    <w:abstractNumId w:val="33"/>
  </w:num>
  <w:num w:numId="26">
    <w:abstractNumId w:val="7"/>
  </w:num>
  <w:num w:numId="27">
    <w:abstractNumId w:val="24"/>
  </w:num>
  <w:num w:numId="28">
    <w:abstractNumId w:val="20"/>
  </w:num>
  <w:num w:numId="29">
    <w:abstractNumId w:val="10"/>
  </w:num>
  <w:num w:numId="30">
    <w:abstractNumId w:val="0"/>
  </w:num>
  <w:num w:numId="31">
    <w:abstractNumId w:val="18"/>
  </w:num>
  <w:num w:numId="32">
    <w:abstractNumId w:val="26"/>
  </w:num>
  <w:num w:numId="33">
    <w:abstractNumId w:val="22"/>
  </w:num>
  <w:num w:numId="34">
    <w:abstractNumId w:val="25"/>
  </w:num>
  <w:num w:numId="35">
    <w:abstractNumId w:val="1"/>
  </w:num>
  <w:num w:numId="36">
    <w:abstractNumId w:val="11"/>
  </w:num>
  <w:num w:numId="37">
    <w:abstractNumId w:val="23"/>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463D"/>
    <w:rsid w:val="000150AF"/>
    <w:rsid w:val="00022467"/>
    <w:rsid w:val="0002762F"/>
    <w:rsid w:val="00027D11"/>
    <w:rsid w:val="00030504"/>
    <w:rsid w:val="00037424"/>
    <w:rsid w:val="00042FEA"/>
    <w:rsid w:val="00043177"/>
    <w:rsid w:val="000464DB"/>
    <w:rsid w:val="00047D1B"/>
    <w:rsid w:val="00051320"/>
    <w:rsid w:val="0005176C"/>
    <w:rsid w:val="00051890"/>
    <w:rsid w:val="000552F7"/>
    <w:rsid w:val="00056E77"/>
    <w:rsid w:val="00062266"/>
    <w:rsid w:val="0006717B"/>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A07AA"/>
    <w:rsid w:val="000B1E4C"/>
    <w:rsid w:val="000B60A5"/>
    <w:rsid w:val="000C2125"/>
    <w:rsid w:val="000D43FE"/>
    <w:rsid w:val="000D5BEB"/>
    <w:rsid w:val="000D73DC"/>
    <w:rsid w:val="000E132B"/>
    <w:rsid w:val="000E29DB"/>
    <w:rsid w:val="000E4482"/>
    <w:rsid w:val="000E5C48"/>
    <w:rsid w:val="000F1619"/>
    <w:rsid w:val="000F1AC8"/>
    <w:rsid w:val="000F63B7"/>
    <w:rsid w:val="000F6EA8"/>
    <w:rsid w:val="000F7395"/>
    <w:rsid w:val="001022BB"/>
    <w:rsid w:val="00102CFE"/>
    <w:rsid w:val="00114354"/>
    <w:rsid w:val="00123DA3"/>
    <w:rsid w:val="00124D25"/>
    <w:rsid w:val="00127C8B"/>
    <w:rsid w:val="00131D28"/>
    <w:rsid w:val="00132AA6"/>
    <w:rsid w:val="001358F5"/>
    <w:rsid w:val="0013637E"/>
    <w:rsid w:val="00137207"/>
    <w:rsid w:val="001378D2"/>
    <w:rsid w:val="00137951"/>
    <w:rsid w:val="00140077"/>
    <w:rsid w:val="00145050"/>
    <w:rsid w:val="0016245B"/>
    <w:rsid w:val="00163C1A"/>
    <w:rsid w:val="00163F9B"/>
    <w:rsid w:val="001661FE"/>
    <w:rsid w:val="00166491"/>
    <w:rsid w:val="00166719"/>
    <w:rsid w:val="00170D23"/>
    <w:rsid w:val="00170E8A"/>
    <w:rsid w:val="00170F05"/>
    <w:rsid w:val="00171A57"/>
    <w:rsid w:val="00180EF0"/>
    <w:rsid w:val="001819C8"/>
    <w:rsid w:val="0018303C"/>
    <w:rsid w:val="001831CE"/>
    <w:rsid w:val="00185DBC"/>
    <w:rsid w:val="001905D0"/>
    <w:rsid w:val="001906F6"/>
    <w:rsid w:val="00191C50"/>
    <w:rsid w:val="001924B5"/>
    <w:rsid w:val="00193956"/>
    <w:rsid w:val="00193CD8"/>
    <w:rsid w:val="00194E80"/>
    <w:rsid w:val="001977F1"/>
    <w:rsid w:val="0019791C"/>
    <w:rsid w:val="001A4793"/>
    <w:rsid w:val="001A6541"/>
    <w:rsid w:val="001A7D52"/>
    <w:rsid w:val="001B14EE"/>
    <w:rsid w:val="001B5160"/>
    <w:rsid w:val="001B6A1A"/>
    <w:rsid w:val="001B75D8"/>
    <w:rsid w:val="001C021B"/>
    <w:rsid w:val="001C1668"/>
    <w:rsid w:val="001C2DF6"/>
    <w:rsid w:val="001C4F40"/>
    <w:rsid w:val="001C5136"/>
    <w:rsid w:val="001C7400"/>
    <w:rsid w:val="001D010B"/>
    <w:rsid w:val="001E4270"/>
    <w:rsid w:val="001E5D2C"/>
    <w:rsid w:val="001E6170"/>
    <w:rsid w:val="001E7E79"/>
    <w:rsid w:val="001F0AA2"/>
    <w:rsid w:val="001F105B"/>
    <w:rsid w:val="00200B5B"/>
    <w:rsid w:val="0020194E"/>
    <w:rsid w:val="0020259A"/>
    <w:rsid w:val="00202B0E"/>
    <w:rsid w:val="0020477E"/>
    <w:rsid w:val="00221CEB"/>
    <w:rsid w:val="00224B39"/>
    <w:rsid w:val="00227930"/>
    <w:rsid w:val="0023054B"/>
    <w:rsid w:val="00232805"/>
    <w:rsid w:val="002328AB"/>
    <w:rsid w:val="00233CF0"/>
    <w:rsid w:val="00234888"/>
    <w:rsid w:val="00234B54"/>
    <w:rsid w:val="00236B87"/>
    <w:rsid w:val="00237BC5"/>
    <w:rsid w:val="00240817"/>
    <w:rsid w:val="0024332C"/>
    <w:rsid w:val="002448E8"/>
    <w:rsid w:val="0025094A"/>
    <w:rsid w:val="00252BBE"/>
    <w:rsid w:val="00252C0C"/>
    <w:rsid w:val="002543E0"/>
    <w:rsid w:val="00260EAC"/>
    <w:rsid w:val="0026288D"/>
    <w:rsid w:val="0026479E"/>
    <w:rsid w:val="00266793"/>
    <w:rsid w:val="00281B21"/>
    <w:rsid w:val="00283C27"/>
    <w:rsid w:val="00284241"/>
    <w:rsid w:val="00290B54"/>
    <w:rsid w:val="0029411B"/>
    <w:rsid w:val="00295C23"/>
    <w:rsid w:val="002A01A1"/>
    <w:rsid w:val="002A59AE"/>
    <w:rsid w:val="002A6558"/>
    <w:rsid w:val="002A7F4F"/>
    <w:rsid w:val="002B1288"/>
    <w:rsid w:val="002B4944"/>
    <w:rsid w:val="002B5271"/>
    <w:rsid w:val="002B6016"/>
    <w:rsid w:val="002B66D6"/>
    <w:rsid w:val="002B7992"/>
    <w:rsid w:val="002C3462"/>
    <w:rsid w:val="002C38FB"/>
    <w:rsid w:val="002C514D"/>
    <w:rsid w:val="002D091B"/>
    <w:rsid w:val="002D2AE6"/>
    <w:rsid w:val="002D3D98"/>
    <w:rsid w:val="002D450B"/>
    <w:rsid w:val="002E0439"/>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3F07"/>
    <w:rsid w:val="0031412B"/>
    <w:rsid w:val="0031444C"/>
    <w:rsid w:val="00316164"/>
    <w:rsid w:val="0032203B"/>
    <w:rsid w:val="003318D0"/>
    <w:rsid w:val="00337879"/>
    <w:rsid w:val="003524B8"/>
    <w:rsid w:val="00353851"/>
    <w:rsid w:val="00354143"/>
    <w:rsid w:val="003542D1"/>
    <w:rsid w:val="003565A5"/>
    <w:rsid w:val="003604B2"/>
    <w:rsid w:val="00360FED"/>
    <w:rsid w:val="00363A51"/>
    <w:rsid w:val="0037148B"/>
    <w:rsid w:val="00372521"/>
    <w:rsid w:val="00372B64"/>
    <w:rsid w:val="00377BCE"/>
    <w:rsid w:val="00380F75"/>
    <w:rsid w:val="0038634C"/>
    <w:rsid w:val="003869E6"/>
    <w:rsid w:val="00390AF3"/>
    <w:rsid w:val="00392312"/>
    <w:rsid w:val="00394462"/>
    <w:rsid w:val="0039464C"/>
    <w:rsid w:val="0039566D"/>
    <w:rsid w:val="00396055"/>
    <w:rsid w:val="003A42E4"/>
    <w:rsid w:val="003A6DF4"/>
    <w:rsid w:val="003A7B6D"/>
    <w:rsid w:val="003B0A2B"/>
    <w:rsid w:val="003B0EA9"/>
    <w:rsid w:val="003B1CB3"/>
    <w:rsid w:val="003C7543"/>
    <w:rsid w:val="003D225A"/>
    <w:rsid w:val="003E5235"/>
    <w:rsid w:val="003F2C83"/>
    <w:rsid w:val="003F403C"/>
    <w:rsid w:val="003F51D5"/>
    <w:rsid w:val="003F6A68"/>
    <w:rsid w:val="004003D9"/>
    <w:rsid w:val="00402641"/>
    <w:rsid w:val="00402C02"/>
    <w:rsid w:val="0040374E"/>
    <w:rsid w:val="00404D25"/>
    <w:rsid w:val="00405583"/>
    <w:rsid w:val="00406270"/>
    <w:rsid w:val="0040723B"/>
    <w:rsid w:val="00411CAD"/>
    <w:rsid w:val="00411D2D"/>
    <w:rsid w:val="004128A9"/>
    <w:rsid w:val="00413926"/>
    <w:rsid w:val="00415066"/>
    <w:rsid w:val="00420188"/>
    <w:rsid w:val="00421996"/>
    <w:rsid w:val="0042221E"/>
    <w:rsid w:val="0042633A"/>
    <w:rsid w:val="0043052B"/>
    <w:rsid w:val="00432571"/>
    <w:rsid w:val="0043521D"/>
    <w:rsid w:val="00436D59"/>
    <w:rsid w:val="00441C0B"/>
    <w:rsid w:val="00455141"/>
    <w:rsid w:val="00456947"/>
    <w:rsid w:val="00461DAB"/>
    <w:rsid w:val="00464931"/>
    <w:rsid w:val="004651A0"/>
    <w:rsid w:val="0046706C"/>
    <w:rsid w:val="004672C0"/>
    <w:rsid w:val="00472E88"/>
    <w:rsid w:val="0047431E"/>
    <w:rsid w:val="004745AD"/>
    <w:rsid w:val="004756B3"/>
    <w:rsid w:val="004770BE"/>
    <w:rsid w:val="004813A7"/>
    <w:rsid w:val="00484A56"/>
    <w:rsid w:val="00484E6A"/>
    <w:rsid w:val="004A2DD4"/>
    <w:rsid w:val="004A77DE"/>
    <w:rsid w:val="004A79BE"/>
    <w:rsid w:val="004B0221"/>
    <w:rsid w:val="004B3CDA"/>
    <w:rsid w:val="004B4F8B"/>
    <w:rsid w:val="004B73E3"/>
    <w:rsid w:val="004B76C4"/>
    <w:rsid w:val="004C068B"/>
    <w:rsid w:val="004C3AEA"/>
    <w:rsid w:val="004C45DE"/>
    <w:rsid w:val="004D0661"/>
    <w:rsid w:val="004D27D4"/>
    <w:rsid w:val="004D4977"/>
    <w:rsid w:val="004D7B18"/>
    <w:rsid w:val="004E12BB"/>
    <w:rsid w:val="004E24AC"/>
    <w:rsid w:val="004E724C"/>
    <w:rsid w:val="004F05C6"/>
    <w:rsid w:val="004F1714"/>
    <w:rsid w:val="004F6633"/>
    <w:rsid w:val="004F7BE7"/>
    <w:rsid w:val="005007FC"/>
    <w:rsid w:val="005071F1"/>
    <w:rsid w:val="00510CF0"/>
    <w:rsid w:val="00512303"/>
    <w:rsid w:val="00512B58"/>
    <w:rsid w:val="0051475D"/>
    <w:rsid w:val="00516D6D"/>
    <w:rsid w:val="005175CA"/>
    <w:rsid w:val="005214CA"/>
    <w:rsid w:val="00521BED"/>
    <w:rsid w:val="00522461"/>
    <w:rsid w:val="00526646"/>
    <w:rsid w:val="00526EC0"/>
    <w:rsid w:val="00532558"/>
    <w:rsid w:val="005330E7"/>
    <w:rsid w:val="005357E3"/>
    <w:rsid w:val="00536880"/>
    <w:rsid w:val="00544121"/>
    <w:rsid w:val="00551C4A"/>
    <w:rsid w:val="00553449"/>
    <w:rsid w:val="0055349E"/>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2AC6"/>
    <w:rsid w:val="00592F50"/>
    <w:rsid w:val="00593BEA"/>
    <w:rsid w:val="005976EB"/>
    <w:rsid w:val="00597DD9"/>
    <w:rsid w:val="005A5A09"/>
    <w:rsid w:val="005A5DC5"/>
    <w:rsid w:val="005A6049"/>
    <w:rsid w:val="005A71F3"/>
    <w:rsid w:val="005B107B"/>
    <w:rsid w:val="005B774F"/>
    <w:rsid w:val="005C0F29"/>
    <w:rsid w:val="005C5989"/>
    <w:rsid w:val="005C625A"/>
    <w:rsid w:val="005D3687"/>
    <w:rsid w:val="005D7A95"/>
    <w:rsid w:val="005E4129"/>
    <w:rsid w:val="005E73E4"/>
    <w:rsid w:val="005F198C"/>
    <w:rsid w:val="005F47D8"/>
    <w:rsid w:val="00602D37"/>
    <w:rsid w:val="0060337C"/>
    <w:rsid w:val="00607523"/>
    <w:rsid w:val="006079FB"/>
    <w:rsid w:val="006155C3"/>
    <w:rsid w:val="006166CF"/>
    <w:rsid w:val="006211B8"/>
    <w:rsid w:val="00622810"/>
    <w:rsid w:val="00631FFB"/>
    <w:rsid w:val="00633E59"/>
    <w:rsid w:val="00636055"/>
    <w:rsid w:val="00637D20"/>
    <w:rsid w:val="0065222B"/>
    <w:rsid w:val="006530AB"/>
    <w:rsid w:val="006611F6"/>
    <w:rsid w:val="006613FE"/>
    <w:rsid w:val="00663B23"/>
    <w:rsid w:val="00670372"/>
    <w:rsid w:val="00672991"/>
    <w:rsid w:val="00682ADC"/>
    <w:rsid w:val="00683A1B"/>
    <w:rsid w:val="006908A0"/>
    <w:rsid w:val="00697513"/>
    <w:rsid w:val="00697B47"/>
    <w:rsid w:val="006A04D6"/>
    <w:rsid w:val="006A12EE"/>
    <w:rsid w:val="006B0EEF"/>
    <w:rsid w:val="006B194D"/>
    <w:rsid w:val="006B2838"/>
    <w:rsid w:val="006B401C"/>
    <w:rsid w:val="006B7177"/>
    <w:rsid w:val="006C2D2C"/>
    <w:rsid w:val="006C5778"/>
    <w:rsid w:val="006C5C18"/>
    <w:rsid w:val="006D1418"/>
    <w:rsid w:val="006D53D4"/>
    <w:rsid w:val="006E708C"/>
    <w:rsid w:val="006F1228"/>
    <w:rsid w:val="006F6285"/>
    <w:rsid w:val="006F799F"/>
    <w:rsid w:val="00707507"/>
    <w:rsid w:val="00707E0A"/>
    <w:rsid w:val="007101E4"/>
    <w:rsid w:val="00717629"/>
    <w:rsid w:val="00722641"/>
    <w:rsid w:val="00722D6E"/>
    <w:rsid w:val="00723747"/>
    <w:rsid w:val="0072650B"/>
    <w:rsid w:val="007276D7"/>
    <w:rsid w:val="007301C9"/>
    <w:rsid w:val="00732F95"/>
    <w:rsid w:val="00733951"/>
    <w:rsid w:val="00733BB0"/>
    <w:rsid w:val="00733FA7"/>
    <w:rsid w:val="007350CB"/>
    <w:rsid w:val="00740DA7"/>
    <w:rsid w:val="007454E4"/>
    <w:rsid w:val="00753BB7"/>
    <w:rsid w:val="00754C4E"/>
    <w:rsid w:val="00755DD0"/>
    <w:rsid w:val="00761174"/>
    <w:rsid w:val="007638C7"/>
    <w:rsid w:val="007700F1"/>
    <w:rsid w:val="00772064"/>
    <w:rsid w:val="00775D61"/>
    <w:rsid w:val="00776F0B"/>
    <w:rsid w:val="007817C3"/>
    <w:rsid w:val="00781D83"/>
    <w:rsid w:val="00782993"/>
    <w:rsid w:val="007838B8"/>
    <w:rsid w:val="0078716B"/>
    <w:rsid w:val="007932CF"/>
    <w:rsid w:val="00796658"/>
    <w:rsid w:val="007A13CB"/>
    <w:rsid w:val="007A194A"/>
    <w:rsid w:val="007A26EC"/>
    <w:rsid w:val="007A4A67"/>
    <w:rsid w:val="007A5486"/>
    <w:rsid w:val="007A5B45"/>
    <w:rsid w:val="007B19E1"/>
    <w:rsid w:val="007B2A35"/>
    <w:rsid w:val="007B2CC4"/>
    <w:rsid w:val="007B6633"/>
    <w:rsid w:val="007B7083"/>
    <w:rsid w:val="007C07D7"/>
    <w:rsid w:val="007C21D2"/>
    <w:rsid w:val="007C4168"/>
    <w:rsid w:val="007C6486"/>
    <w:rsid w:val="007C717D"/>
    <w:rsid w:val="007C7894"/>
    <w:rsid w:val="007D2A48"/>
    <w:rsid w:val="007D3928"/>
    <w:rsid w:val="007D3C68"/>
    <w:rsid w:val="007D4F38"/>
    <w:rsid w:val="007D5420"/>
    <w:rsid w:val="007D5A03"/>
    <w:rsid w:val="007E1978"/>
    <w:rsid w:val="007E250C"/>
    <w:rsid w:val="007E67C2"/>
    <w:rsid w:val="007E79B8"/>
    <w:rsid w:val="007F1ECC"/>
    <w:rsid w:val="007F4A02"/>
    <w:rsid w:val="007F6F08"/>
    <w:rsid w:val="0080099E"/>
    <w:rsid w:val="00800E13"/>
    <w:rsid w:val="00801A09"/>
    <w:rsid w:val="008070DE"/>
    <w:rsid w:val="00807880"/>
    <w:rsid w:val="00810018"/>
    <w:rsid w:val="00814E2F"/>
    <w:rsid w:val="00822B35"/>
    <w:rsid w:val="00825234"/>
    <w:rsid w:val="00831B74"/>
    <w:rsid w:val="00833A47"/>
    <w:rsid w:val="00836B01"/>
    <w:rsid w:val="00837473"/>
    <w:rsid w:val="0084193C"/>
    <w:rsid w:val="008439CB"/>
    <w:rsid w:val="00844CDE"/>
    <w:rsid w:val="00844E24"/>
    <w:rsid w:val="008472A0"/>
    <w:rsid w:val="00850005"/>
    <w:rsid w:val="00854CD8"/>
    <w:rsid w:val="00862916"/>
    <w:rsid w:val="00864375"/>
    <w:rsid w:val="00870ADE"/>
    <w:rsid w:val="00883B71"/>
    <w:rsid w:val="008914F0"/>
    <w:rsid w:val="0089499B"/>
    <w:rsid w:val="00894DF8"/>
    <w:rsid w:val="00895B7E"/>
    <w:rsid w:val="008A1513"/>
    <w:rsid w:val="008A6722"/>
    <w:rsid w:val="008B3FFD"/>
    <w:rsid w:val="008B44E6"/>
    <w:rsid w:val="008B5891"/>
    <w:rsid w:val="008B5F39"/>
    <w:rsid w:val="008C01E1"/>
    <w:rsid w:val="008C1E57"/>
    <w:rsid w:val="008C33C8"/>
    <w:rsid w:val="008C3949"/>
    <w:rsid w:val="008C5825"/>
    <w:rsid w:val="008C7EC0"/>
    <w:rsid w:val="008D027A"/>
    <w:rsid w:val="008D0FBF"/>
    <w:rsid w:val="008D162A"/>
    <w:rsid w:val="008D2B6D"/>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420F"/>
    <w:rsid w:val="00932798"/>
    <w:rsid w:val="009358E6"/>
    <w:rsid w:val="00940E6A"/>
    <w:rsid w:val="009417B6"/>
    <w:rsid w:val="009417E1"/>
    <w:rsid w:val="0094403F"/>
    <w:rsid w:val="00945B87"/>
    <w:rsid w:val="009502D6"/>
    <w:rsid w:val="00950DA1"/>
    <w:rsid w:val="0095155E"/>
    <w:rsid w:val="00954284"/>
    <w:rsid w:val="00954C60"/>
    <w:rsid w:val="009600E6"/>
    <w:rsid w:val="0096477A"/>
    <w:rsid w:val="009651C3"/>
    <w:rsid w:val="00966F2F"/>
    <w:rsid w:val="00977223"/>
    <w:rsid w:val="009773F6"/>
    <w:rsid w:val="00983323"/>
    <w:rsid w:val="009855CF"/>
    <w:rsid w:val="0098611C"/>
    <w:rsid w:val="0098732E"/>
    <w:rsid w:val="00990B59"/>
    <w:rsid w:val="009920C9"/>
    <w:rsid w:val="00992A27"/>
    <w:rsid w:val="00992EDA"/>
    <w:rsid w:val="009A0517"/>
    <w:rsid w:val="009A2464"/>
    <w:rsid w:val="009A3A42"/>
    <w:rsid w:val="009A5B6B"/>
    <w:rsid w:val="009A674A"/>
    <w:rsid w:val="009A6F92"/>
    <w:rsid w:val="009A76DA"/>
    <w:rsid w:val="009B115D"/>
    <w:rsid w:val="009B1384"/>
    <w:rsid w:val="009B5351"/>
    <w:rsid w:val="009C0817"/>
    <w:rsid w:val="009C13C6"/>
    <w:rsid w:val="009C52E5"/>
    <w:rsid w:val="009D069C"/>
    <w:rsid w:val="009D312C"/>
    <w:rsid w:val="009E1CE1"/>
    <w:rsid w:val="009E4829"/>
    <w:rsid w:val="009F0EDB"/>
    <w:rsid w:val="009F15C5"/>
    <w:rsid w:val="009F1CE9"/>
    <w:rsid w:val="009F32E8"/>
    <w:rsid w:val="009F58FD"/>
    <w:rsid w:val="00A00989"/>
    <w:rsid w:val="00A03F76"/>
    <w:rsid w:val="00A124EF"/>
    <w:rsid w:val="00A30CF0"/>
    <w:rsid w:val="00A34215"/>
    <w:rsid w:val="00A35683"/>
    <w:rsid w:val="00A36AB1"/>
    <w:rsid w:val="00A41226"/>
    <w:rsid w:val="00A44ABF"/>
    <w:rsid w:val="00A44C0F"/>
    <w:rsid w:val="00A44FDA"/>
    <w:rsid w:val="00A46F68"/>
    <w:rsid w:val="00A507B8"/>
    <w:rsid w:val="00A518F1"/>
    <w:rsid w:val="00A564A2"/>
    <w:rsid w:val="00A56E84"/>
    <w:rsid w:val="00A57790"/>
    <w:rsid w:val="00A60285"/>
    <w:rsid w:val="00A6219A"/>
    <w:rsid w:val="00A62210"/>
    <w:rsid w:val="00A713FA"/>
    <w:rsid w:val="00A743B5"/>
    <w:rsid w:val="00A74DCE"/>
    <w:rsid w:val="00A76F6D"/>
    <w:rsid w:val="00A85766"/>
    <w:rsid w:val="00A86401"/>
    <w:rsid w:val="00A9238C"/>
    <w:rsid w:val="00AA3014"/>
    <w:rsid w:val="00AB0373"/>
    <w:rsid w:val="00AB099F"/>
    <w:rsid w:val="00AB1AB2"/>
    <w:rsid w:val="00AC1333"/>
    <w:rsid w:val="00AC3660"/>
    <w:rsid w:val="00AC3762"/>
    <w:rsid w:val="00AC6FDF"/>
    <w:rsid w:val="00AD1077"/>
    <w:rsid w:val="00AD10B7"/>
    <w:rsid w:val="00AD362B"/>
    <w:rsid w:val="00AD5655"/>
    <w:rsid w:val="00AD5F09"/>
    <w:rsid w:val="00AF2E82"/>
    <w:rsid w:val="00AF3352"/>
    <w:rsid w:val="00AF3461"/>
    <w:rsid w:val="00AF7BAA"/>
    <w:rsid w:val="00B02C7C"/>
    <w:rsid w:val="00B06649"/>
    <w:rsid w:val="00B10100"/>
    <w:rsid w:val="00B11A11"/>
    <w:rsid w:val="00B11DB9"/>
    <w:rsid w:val="00B16FA9"/>
    <w:rsid w:val="00B176F6"/>
    <w:rsid w:val="00B23B7C"/>
    <w:rsid w:val="00B26C4F"/>
    <w:rsid w:val="00B30C43"/>
    <w:rsid w:val="00B32AD8"/>
    <w:rsid w:val="00B34E5E"/>
    <w:rsid w:val="00B35B06"/>
    <w:rsid w:val="00B36E68"/>
    <w:rsid w:val="00B416C4"/>
    <w:rsid w:val="00B436AD"/>
    <w:rsid w:val="00B5043B"/>
    <w:rsid w:val="00B53DEA"/>
    <w:rsid w:val="00B54E69"/>
    <w:rsid w:val="00B556B7"/>
    <w:rsid w:val="00B57473"/>
    <w:rsid w:val="00B5755A"/>
    <w:rsid w:val="00B61093"/>
    <w:rsid w:val="00B662F5"/>
    <w:rsid w:val="00B678F9"/>
    <w:rsid w:val="00B746C0"/>
    <w:rsid w:val="00B74E64"/>
    <w:rsid w:val="00B75900"/>
    <w:rsid w:val="00B75D88"/>
    <w:rsid w:val="00B76C51"/>
    <w:rsid w:val="00B82966"/>
    <w:rsid w:val="00B834EB"/>
    <w:rsid w:val="00B85877"/>
    <w:rsid w:val="00B916A9"/>
    <w:rsid w:val="00B932D6"/>
    <w:rsid w:val="00B93D7E"/>
    <w:rsid w:val="00B96AAF"/>
    <w:rsid w:val="00B97CE7"/>
    <w:rsid w:val="00BA2F14"/>
    <w:rsid w:val="00BB4238"/>
    <w:rsid w:val="00BB5CE8"/>
    <w:rsid w:val="00BB6DF9"/>
    <w:rsid w:val="00BB7961"/>
    <w:rsid w:val="00BC2EB6"/>
    <w:rsid w:val="00BC60AD"/>
    <w:rsid w:val="00BC78D8"/>
    <w:rsid w:val="00BD2956"/>
    <w:rsid w:val="00BD2F1C"/>
    <w:rsid w:val="00BE0688"/>
    <w:rsid w:val="00BE11EF"/>
    <w:rsid w:val="00BE53E4"/>
    <w:rsid w:val="00BF0974"/>
    <w:rsid w:val="00BF0A99"/>
    <w:rsid w:val="00BF13B6"/>
    <w:rsid w:val="00BF331E"/>
    <w:rsid w:val="00BF35D4"/>
    <w:rsid w:val="00BF5C01"/>
    <w:rsid w:val="00BF62B9"/>
    <w:rsid w:val="00C0012F"/>
    <w:rsid w:val="00C00C4B"/>
    <w:rsid w:val="00C016B8"/>
    <w:rsid w:val="00C06711"/>
    <w:rsid w:val="00C119ED"/>
    <w:rsid w:val="00C146E5"/>
    <w:rsid w:val="00C20E83"/>
    <w:rsid w:val="00C23D93"/>
    <w:rsid w:val="00C32633"/>
    <w:rsid w:val="00C36A1B"/>
    <w:rsid w:val="00C40C3F"/>
    <w:rsid w:val="00C42BC9"/>
    <w:rsid w:val="00C43788"/>
    <w:rsid w:val="00C4592A"/>
    <w:rsid w:val="00C45F60"/>
    <w:rsid w:val="00C4689F"/>
    <w:rsid w:val="00C54703"/>
    <w:rsid w:val="00C54C56"/>
    <w:rsid w:val="00C55EB5"/>
    <w:rsid w:val="00C56028"/>
    <w:rsid w:val="00C6622D"/>
    <w:rsid w:val="00C7049C"/>
    <w:rsid w:val="00C708C7"/>
    <w:rsid w:val="00C748C1"/>
    <w:rsid w:val="00C761A2"/>
    <w:rsid w:val="00C93850"/>
    <w:rsid w:val="00C968C4"/>
    <w:rsid w:val="00CA2C21"/>
    <w:rsid w:val="00CA37D4"/>
    <w:rsid w:val="00CA683C"/>
    <w:rsid w:val="00CA70DB"/>
    <w:rsid w:val="00CA7C34"/>
    <w:rsid w:val="00CB45DF"/>
    <w:rsid w:val="00CB51F3"/>
    <w:rsid w:val="00CC1E7E"/>
    <w:rsid w:val="00CC68F2"/>
    <w:rsid w:val="00CC7723"/>
    <w:rsid w:val="00CD0432"/>
    <w:rsid w:val="00CD08F6"/>
    <w:rsid w:val="00CD5E98"/>
    <w:rsid w:val="00CE358A"/>
    <w:rsid w:val="00CE3BB1"/>
    <w:rsid w:val="00CE6147"/>
    <w:rsid w:val="00CF2461"/>
    <w:rsid w:val="00CF7B5C"/>
    <w:rsid w:val="00D01541"/>
    <w:rsid w:val="00D0242E"/>
    <w:rsid w:val="00D038FD"/>
    <w:rsid w:val="00D04FCA"/>
    <w:rsid w:val="00D05673"/>
    <w:rsid w:val="00D06B1F"/>
    <w:rsid w:val="00D123E3"/>
    <w:rsid w:val="00D161DF"/>
    <w:rsid w:val="00D23C98"/>
    <w:rsid w:val="00D26676"/>
    <w:rsid w:val="00D27F88"/>
    <w:rsid w:val="00D3205B"/>
    <w:rsid w:val="00D359C4"/>
    <w:rsid w:val="00D35DD0"/>
    <w:rsid w:val="00D36223"/>
    <w:rsid w:val="00D419DF"/>
    <w:rsid w:val="00D5065C"/>
    <w:rsid w:val="00D51AE4"/>
    <w:rsid w:val="00D51C77"/>
    <w:rsid w:val="00D53AE7"/>
    <w:rsid w:val="00D540EE"/>
    <w:rsid w:val="00D5472A"/>
    <w:rsid w:val="00D5498E"/>
    <w:rsid w:val="00D553CC"/>
    <w:rsid w:val="00D566B9"/>
    <w:rsid w:val="00D56BD5"/>
    <w:rsid w:val="00D573C5"/>
    <w:rsid w:val="00D61A14"/>
    <w:rsid w:val="00D629EA"/>
    <w:rsid w:val="00D65C58"/>
    <w:rsid w:val="00D6767D"/>
    <w:rsid w:val="00D71DC6"/>
    <w:rsid w:val="00D737D4"/>
    <w:rsid w:val="00D74B79"/>
    <w:rsid w:val="00D76253"/>
    <w:rsid w:val="00D80958"/>
    <w:rsid w:val="00D85C17"/>
    <w:rsid w:val="00D85F8E"/>
    <w:rsid w:val="00D93648"/>
    <w:rsid w:val="00DA0565"/>
    <w:rsid w:val="00DA34E0"/>
    <w:rsid w:val="00DA3A46"/>
    <w:rsid w:val="00DA5010"/>
    <w:rsid w:val="00DA5F9D"/>
    <w:rsid w:val="00DA7E86"/>
    <w:rsid w:val="00DB2308"/>
    <w:rsid w:val="00DB44FA"/>
    <w:rsid w:val="00DB4BCC"/>
    <w:rsid w:val="00DB631E"/>
    <w:rsid w:val="00DC299E"/>
    <w:rsid w:val="00DC34AC"/>
    <w:rsid w:val="00DC3A67"/>
    <w:rsid w:val="00DC4A6F"/>
    <w:rsid w:val="00DC661C"/>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124E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3ACE"/>
    <w:rsid w:val="00E4668E"/>
    <w:rsid w:val="00E63A47"/>
    <w:rsid w:val="00E64121"/>
    <w:rsid w:val="00E645A6"/>
    <w:rsid w:val="00E65148"/>
    <w:rsid w:val="00E7658A"/>
    <w:rsid w:val="00E8069A"/>
    <w:rsid w:val="00E824E3"/>
    <w:rsid w:val="00E848CD"/>
    <w:rsid w:val="00E852F0"/>
    <w:rsid w:val="00E86A1B"/>
    <w:rsid w:val="00E91593"/>
    <w:rsid w:val="00E928B9"/>
    <w:rsid w:val="00E95969"/>
    <w:rsid w:val="00EA3D80"/>
    <w:rsid w:val="00EA472D"/>
    <w:rsid w:val="00EA6AC0"/>
    <w:rsid w:val="00EB5B62"/>
    <w:rsid w:val="00EB5FEB"/>
    <w:rsid w:val="00EB7449"/>
    <w:rsid w:val="00EC0806"/>
    <w:rsid w:val="00EC7037"/>
    <w:rsid w:val="00ED0A91"/>
    <w:rsid w:val="00EE0DE7"/>
    <w:rsid w:val="00EE0DF5"/>
    <w:rsid w:val="00EE35B1"/>
    <w:rsid w:val="00EE3F04"/>
    <w:rsid w:val="00EE4349"/>
    <w:rsid w:val="00EE4384"/>
    <w:rsid w:val="00EE7FD3"/>
    <w:rsid w:val="00EF4D38"/>
    <w:rsid w:val="00F01D6B"/>
    <w:rsid w:val="00F02C05"/>
    <w:rsid w:val="00F03F81"/>
    <w:rsid w:val="00F073A0"/>
    <w:rsid w:val="00F203A4"/>
    <w:rsid w:val="00F20823"/>
    <w:rsid w:val="00F2128C"/>
    <w:rsid w:val="00F21D0E"/>
    <w:rsid w:val="00F23AB5"/>
    <w:rsid w:val="00F25D79"/>
    <w:rsid w:val="00F27B10"/>
    <w:rsid w:val="00F31667"/>
    <w:rsid w:val="00F36573"/>
    <w:rsid w:val="00F36D4B"/>
    <w:rsid w:val="00F46E09"/>
    <w:rsid w:val="00F51050"/>
    <w:rsid w:val="00F555C7"/>
    <w:rsid w:val="00F615F4"/>
    <w:rsid w:val="00F61868"/>
    <w:rsid w:val="00F667AF"/>
    <w:rsid w:val="00F67A75"/>
    <w:rsid w:val="00F7362D"/>
    <w:rsid w:val="00F75504"/>
    <w:rsid w:val="00F801C6"/>
    <w:rsid w:val="00F851CA"/>
    <w:rsid w:val="00F8523D"/>
    <w:rsid w:val="00F8553E"/>
    <w:rsid w:val="00F877B7"/>
    <w:rsid w:val="00F9107D"/>
    <w:rsid w:val="00F96688"/>
    <w:rsid w:val="00FA1369"/>
    <w:rsid w:val="00FA3B2B"/>
    <w:rsid w:val="00FA66D7"/>
    <w:rsid w:val="00FA7E2B"/>
    <w:rsid w:val="00FB0206"/>
    <w:rsid w:val="00FB2EE5"/>
    <w:rsid w:val="00FB3C1A"/>
    <w:rsid w:val="00FB4E9E"/>
    <w:rsid w:val="00FB5351"/>
    <w:rsid w:val="00FC29FE"/>
    <w:rsid w:val="00FC2D82"/>
    <w:rsid w:val="00FC7EC5"/>
    <w:rsid w:val="00FD1EDA"/>
    <w:rsid w:val="00FD3AD1"/>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48EC"/>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F40FF-9F22-45C9-9366-806CCD2A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15706</Words>
  <Characters>8953</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2019-11-25T11:34:00Z</cp:lastPrinted>
  <dcterms:created xsi:type="dcterms:W3CDTF">2019-11-25T11:34:00Z</dcterms:created>
  <dcterms:modified xsi:type="dcterms:W3CDTF">2019-11-25T11:34:00Z</dcterms:modified>
</cp:coreProperties>
</file>