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3E2" w:rsidRPr="00CB7939" w:rsidRDefault="00C023E2" w:rsidP="00F33612">
      <w:pPr>
        <w:keepNext/>
        <w:jc w:val="center"/>
        <w:outlineLvl w:val="0"/>
        <w:rPr>
          <w:b/>
          <w:sz w:val="28"/>
          <w:szCs w:val="28"/>
        </w:rPr>
      </w:pPr>
      <w:r w:rsidRPr="00CB7939">
        <w:rPr>
          <w:b/>
          <w:sz w:val="28"/>
          <w:szCs w:val="28"/>
        </w:rPr>
        <w:t>KLAIPĖDOS MIESTO SAVIVALDYBĖS TARYBA</w:t>
      </w:r>
    </w:p>
    <w:p w:rsidR="00C023E2" w:rsidRPr="00FB5A61" w:rsidRDefault="00C023E2" w:rsidP="00F33612">
      <w:pPr>
        <w:keepNext/>
        <w:jc w:val="center"/>
        <w:outlineLvl w:val="1"/>
        <w:rPr>
          <w:sz w:val="24"/>
          <w:szCs w:val="24"/>
        </w:rPr>
      </w:pPr>
    </w:p>
    <w:p w:rsidR="00C023E2" w:rsidRPr="00912BEF" w:rsidRDefault="00C023E2" w:rsidP="00912BEF">
      <w:pPr>
        <w:jc w:val="center"/>
        <w:rPr>
          <w:b/>
          <w:sz w:val="24"/>
          <w:szCs w:val="24"/>
        </w:rPr>
      </w:pPr>
      <w:r w:rsidRPr="00912BEF">
        <w:rPr>
          <w:b/>
          <w:sz w:val="24"/>
          <w:szCs w:val="24"/>
        </w:rPr>
        <w:t>SPRENDIMAS</w:t>
      </w:r>
    </w:p>
    <w:p w:rsidR="00C023E2" w:rsidRPr="00912BEF" w:rsidRDefault="00C023E2" w:rsidP="00912BEF">
      <w:pPr>
        <w:jc w:val="center"/>
        <w:rPr>
          <w:b/>
          <w:sz w:val="24"/>
          <w:szCs w:val="24"/>
        </w:rPr>
      </w:pPr>
      <w:r>
        <w:rPr>
          <w:b/>
          <w:sz w:val="24"/>
          <w:szCs w:val="24"/>
        </w:rPr>
        <w:t>DĖL PASTATO LIEPŲ G. 7, KLAIPĖDOJE, REKONSTRUKCIJOS</w:t>
      </w:r>
    </w:p>
    <w:p w:rsidR="00C023E2" w:rsidRPr="00912BEF" w:rsidRDefault="00C023E2" w:rsidP="00912BEF">
      <w:pPr>
        <w:jc w:val="center"/>
        <w:rPr>
          <w:b/>
          <w:sz w:val="24"/>
          <w:szCs w:val="24"/>
        </w:rPr>
      </w:pPr>
    </w:p>
    <w:bookmarkStart w:id="0" w:name="registravimoDataIlga"/>
    <w:p w:rsidR="00C023E2" w:rsidRPr="00C0277A" w:rsidRDefault="00C023E2" w:rsidP="00C0277A">
      <w:pPr>
        <w:tabs>
          <w:tab w:val="left" w:pos="5070"/>
          <w:tab w:val="left" w:pos="5366"/>
          <w:tab w:val="left" w:pos="6771"/>
          <w:tab w:val="left" w:pos="7363"/>
        </w:tabs>
        <w:jc w:val="center"/>
        <w:rPr>
          <w:sz w:val="24"/>
          <w:szCs w:val="24"/>
        </w:rPr>
      </w:pPr>
      <w:r w:rsidRPr="00C0277A">
        <w:rPr>
          <w:noProof/>
          <w:sz w:val="24"/>
          <w:szCs w:val="24"/>
        </w:rPr>
        <w:fldChar w:fldCharType="begin">
          <w:ffData>
            <w:name w:val="registravimoDataIlga"/>
            <w:enabled/>
            <w:calcOnExit w:val="0"/>
            <w:textInput>
              <w:maxLength w:val="1"/>
            </w:textInput>
          </w:ffData>
        </w:fldChar>
      </w:r>
      <w:r w:rsidRPr="00C0277A">
        <w:rPr>
          <w:noProof/>
          <w:sz w:val="24"/>
          <w:szCs w:val="24"/>
        </w:rPr>
        <w:instrText xml:space="preserve"> FORMTEXT </w:instrText>
      </w:r>
      <w:r w:rsidRPr="00C0277A">
        <w:rPr>
          <w:noProof/>
          <w:sz w:val="24"/>
          <w:szCs w:val="24"/>
        </w:rPr>
      </w:r>
      <w:r w:rsidRPr="00C0277A">
        <w:rPr>
          <w:noProof/>
          <w:sz w:val="24"/>
          <w:szCs w:val="24"/>
        </w:rPr>
        <w:fldChar w:fldCharType="separate"/>
      </w:r>
      <w:r w:rsidRPr="00C0277A">
        <w:rPr>
          <w:noProof/>
          <w:sz w:val="24"/>
          <w:szCs w:val="24"/>
        </w:rPr>
        <w:t> </w:t>
      </w:r>
      <w:r w:rsidRPr="00C0277A">
        <w:rPr>
          <w:noProof/>
          <w:sz w:val="24"/>
          <w:szCs w:val="24"/>
        </w:rPr>
        <w:fldChar w:fldCharType="end"/>
      </w:r>
      <w:bookmarkEnd w:id="0"/>
      <w:r w:rsidRPr="00C0277A">
        <w:rPr>
          <w:noProof/>
          <w:sz w:val="24"/>
          <w:szCs w:val="24"/>
        </w:rPr>
        <w:t xml:space="preserve"> </w:t>
      </w:r>
      <w:r w:rsidRPr="00C0277A">
        <w:rPr>
          <w:sz w:val="24"/>
          <w:szCs w:val="24"/>
        </w:rPr>
        <w:t xml:space="preserve">Nr. </w:t>
      </w:r>
      <w:bookmarkStart w:id="1" w:name="dokumentoNr"/>
      <w:r w:rsidRPr="00C0277A">
        <w:rPr>
          <w:noProof/>
          <w:sz w:val="24"/>
          <w:szCs w:val="24"/>
        </w:rPr>
        <w:fldChar w:fldCharType="begin">
          <w:ffData>
            <w:name w:val="dokumentoNr"/>
            <w:enabled/>
            <w:calcOnExit w:val="0"/>
            <w:textInput>
              <w:maxLength w:val="1"/>
            </w:textInput>
          </w:ffData>
        </w:fldChar>
      </w:r>
      <w:r w:rsidRPr="00C0277A">
        <w:rPr>
          <w:noProof/>
          <w:sz w:val="24"/>
          <w:szCs w:val="24"/>
        </w:rPr>
        <w:instrText xml:space="preserve"> FORMTEXT </w:instrText>
      </w:r>
      <w:r w:rsidRPr="00C0277A">
        <w:rPr>
          <w:noProof/>
          <w:sz w:val="24"/>
          <w:szCs w:val="24"/>
        </w:rPr>
      </w:r>
      <w:r w:rsidRPr="00C0277A">
        <w:rPr>
          <w:noProof/>
          <w:sz w:val="24"/>
          <w:szCs w:val="24"/>
        </w:rPr>
        <w:fldChar w:fldCharType="separate"/>
      </w:r>
      <w:r w:rsidRPr="00C0277A">
        <w:rPr>
          <w:noProof/>
          <w:sz w:val="24"/>
          <w:szCs w:val="24"/>
        </w:rPr>
        <w:t> </w:t>
      </w:r>
      <w:r w:rsidRPr="00C0277A">
        <w:rPr>
          <w:noProof/>
          <w:sz w:val="24"/>
          <w:szCs w:val="24"/>
        </w:rPr>
        <w:fldChar w:fldCharType="end"/>
      </w:r>
      <w:bookmarkEnd w:id="1"/>
    </w:p>
    <w:p w:rsidR="00C023E2" w:rsidRPr="00C0277A" w:rsidRDefault="00C023E2" w:rsidP="00C0277A">
      <w:pPr>
        <w:tabs>
          <w:tab w:val="left" w:pos="5070"/>
          <w:tab w:val="left" w:pos="5366"/>
          <w:tab w:val="left" w:pos="6771"/>
          <w:tab w:val="left" w:pos="7363"/>
        </w:tabs>
        <w:jc w:val="center"/>
        <w:rPr>
          <w:sz w:val="24"/>
          <w:szCs w:val="24"/>
        </w:rPr>
      </w:pPr>
      <w:r w:rsidRPr="00C0277A">
        <w:rPr>
          <w:sz w:val="24"/>
          <w:szCs w:val="24"/>
        </w:rPr>
        <w:t>Klaipėda</w:t>
      </w:r>
    </w:p>
    <w:p w:rsidR="00C023E2" w:rsidRPr="00912BEF" w:rsidRDefault="00C023E2" w:rsidP="00912BEF">
      <w:pPr>
        <w:rPr>
          <w:sz w:val="24"/>
          <w:szCs w:val="24"/>
        </w:rPr>
      </w:pPr>
    </w:p>
    <w:p w:rsidR="00C023E2" w:rsidRPr="00912BEF" w:rsidRDefault="00C023E2" w:rsidP="00912BEF">
      <w:pPr>
        <w:rPr>
          <w:sz w:val="24"/>
          <w:szCs w:val="24"/>
        </w:rPr>
      </w:pPr>
    </w:p>
    <w:p w:rsidR="00C023E2" w:rsidRPr="00912BEF" w:rsidRDefault="00C023E2" w:rsidP="00912BEF">
      <w:pPr>
        <w:ind w:firstLine="720"/>
        <w:jc w:val="both"/>
        <w:rPr>
          <w:sz w:val="24"/>
          <w:szCs w:val="24"/>
        </w:rPr>
      </w:pPr>
      <w:r w:rsidRPr="00912BEF">
        <w:rPr>
          <w:sz w:val="24"/>
          <w:szCs w:val="24"/>
        </w:rPr>
        <w:t xml:space="preserve">Vadovaudamasi Lietuvos Respublikos vietos savivaldos įstatymo (Žin., 1994, Nr. 55-1049; 2008, Nr. 113-4290; </w:t>
      </w:r>
      <w:r w:rsidRPr="00912BEF">
        <w:rPr>
          <w:iCs/>
          <w:sz w:val="24"/>
          <w:szCs w:val="24"/>
        </w:rPr>
        <w:t>2009, Nr. 77-3165; 2010, Nr. 25-1177, Nr. 51-2480, 86-4525; 2011, Nr. 52</w:t>
      </w:r>
      <w:r w:rsidRPr="00912BEF">
        <w:rPr>
          <w:iCs/>
          <w:sz w:val="24"/>
          <w:szCs w:val="24"/>
        </w:rPr>
        <w:noBreakHyphen/>
        <w:t>2504</w:t>
      </w:r>
      <w:r w:rsidRPr="00912BEF">
        <w:rPr>
          <w:sz w:val="24"/>
          <w:szCs w:val="24"/>
        </w:rPr>
        <w:t>) 16 straipsnio 2 dalies 26</w:t>
      </w:r>
      <w:r>
        <w:rPr>
          <w:sz w:val="24"/>
          <w:szCs w:val="24"/>
        </w:rPr>
        <w:t xml:space="preserve"> ir 30 punktais</w:t>
      </w:r>
      <w:r w:rsidRPr="00912BEF">
        <w:rPr>
          <w:sz w:val="24"/>
          <w:szCs w:val="24"/>
        </w:rPr>
        <w:t>,</w:t>
      </w:r>
      <w:r w:rsidRPr="00C365DE">
        <w:rPr>
          <w:sz w:val="24"/>
          <w:szCs w:val="24"/>
        </w:rPr>
        <w:t xml:space="preserve"> </w:t>
      </w:r>
      <w:r w:rsidRPr="00912BEF">
        <w:rPr>
          <w:sz w:val="24"/>
          <w:szCs w:val="24"/>
        </w:rPr>
        <w:t>Lietuvos Respublikos valstybės ir savivaldybių turto valdymo, naudojimo ir disponavimo juo įstatymo (Žin., 1998, Nr. 54-1492; 20</w:t>
      </w:r>
      <w:r>
        <w:rPr>
          <w:sz w:val="24"/>
          <w:szCs w:val="24"/>
        </w:rPr>
        <w:t>02, Nr. 60-2412) 11 straipsnio 1</w:t>
      </w:r>
      <w:r w:rsidRPr="00912BEF">
        <w:rPr>
          <w:sz w:val="24"/>
          <w:szCs w:val="24"/>
        </w:rPr>
        <w:t xml:space="preserve"> dalimi</w:t>
      </w:r>
      <w:r>
        <w:rPr>
          <w:sz w:val="24"/>
          <w:szCs w:val="24"/>
        </w:rPr>
        <w:t>,</w:t>
      </w:r>
      <w:r w:rsidRPr="00912BEF">
        <w:rPr>
          <w:sz w:val="24"/>
          <w:szCs w:val="24"/>
        </w:rPr>
        <w:t xml:space="preserve"> Klaipėdos miesto savivaldybės taryba </w:t>
      </w:r>
      <w:r w:rsidRPr="00912BEF">
        <w:rPr>
          <w:spacing w:val="60"/>
          <w:sz w:val="24"/>
          <w:szCs w:val="24"/>
        </w:rPr>
        <w:t>nusprendži</w:t>
      </w:r>
      <w:r>
        <w:rPr>
          <w:sz w:val="24"/>
          <w:szCs w:val="24"/>
        </w:rPr>
        <w:t>a:</w:t>
      </w:r>
    </w:p>
    <w:p w:rsidR="00C023E2" w:rsidRDefault="00C023E2" w:rsidP="00C365DE">
      <w:pPr>
        <w:ind w:firstLine="709"/>
        <w:jc w:val="both"/>
        <w:rPr>
          <w:sz w:val="24"/>
          <w:szCs w:val="24"/>
        </w:rPr>
      </w:pPr>
      <w:r w:rsidRPr="00C365DE">
        <w:rPr>
          <w:sz w:val="24"/>
          <w:szCs w:val="24"/>
        </w:rPr>
        <w:t>1.</w:t>
      </w:r>
      <w:r>
        <w:rPr>
          <w:sz w:val="24"/>
          <w:szCs w:val="24"/>
        </w:rPr>
        <w:t xml:space="preserve"> Atlikti</w:t>
      </w:r>
      <w:r w:rsidRPr="00C365DE">
        <w:rPr>
          <w:sz w:val="24"/>
          <w:szCs w:val="24"/>
        </w:rPr>
        <w:t xml:space="preserve"> Klaipėdos miesto savivaldybei nuosavybės teise priklausančio pastato Liepų g. 7, Klaipėdoje (unikalus Nr.</w:t>
      </w:r>
      <w:r w:rsidRPr="00C365DE">
        <w:rPr>
          <w:rFonts w:ascii="Arial" w:hAnsi="Arial" w:cs="Arial"/>
          <w:b/>
          <w:bCs/>
        </w:rPr>
        <w:t xml:space="preserve"> </w:t>
      </w:r>
      <w:r w:rsidRPr="00C365DE">
        <w:rPr>
          <w:bCs/>
          <w:sz w:val="24"/>
          <w:szCs w:val="24"/>
        </w:rPr>
        <w:t>2188-0001-0026</w:t>
      </w:r>
      <w:r>
        <w:rPr>
          <w:sz w:val="24"/>
          <w:szCs w:val="24"/>
        </w:rPr>
        <w:t>), rekonstrukciją</w:t>
      </w:r>
      <w:r w:rsidRPr="00C365DE">
        <w:rPr>
          <w:sz w:val="24"/>
          <w:szCs w:val="24"/>
        </w:rPr>
        <w:t>, pritaikant šį pastatą administracinei veiklai vykdyti.</w:t>
      </w:r>
    </w:p>
    <w:p w:rsidR="00C023E2" w:rsidRPr="00C365DE" w:rsidRDefault="00C023E2" w:rsidP="00C365DE">
      <w:pPr>
        <w:ind w:firstLine="709"/>
        <w:jc w:val="both"/>
        <w:rPr>
          <w:sz w:val="24"/>
          <w:szCs w:val="24"/>
        </w:rPr>
      </w:pPr>
      <w:r>
        <w:rPr>
          <w:sz w:val="24"/>
          <w:szCs w:val="24"/>
        </w:rPr>
        <w:t xml:space="preserve">2. Pavesti Klaipėdos miesto savivaldybės administracijai, </w:t>
      </w:r>
      <w:r w:rsidRPr="00C365DE">
        <w:rPr>
          <w:sz w:val="24"/>
          <w:szCs w:val="24"/>
        </w:rPr>
        <w:t>nustatyta tvarka parengus ir sude</w:t>
      </w:r>
      <w:r>
        <w:rPr>
          <w:sz w:val="24"/>
          <w:szCs w:val="24"/>
        </w:rPr>
        <w:t>rinus rekonstrukcijos</w:t>
      </w:r>
      <w:r w:rsidRPr="00C365DE">
        <w:rPr>
          <w:sz w:val="24"/>
          <w:szCs w:val="24"/>
        </w:rPr>
        <w:t xml:space="preserve"> darbų projektą</w:t>
      </w:r>
      <w:r>
        <w:rPr>
          <w:sz w:val="24"/>
          <w:szCs w:val="24"/>
        </w:rPr>
        <w:t>, atlikti 1 punkte nurodyto pastato rekonstrukcijos darbų užsakovo funkcijas.</w:t>
      </w:r>
    </w:p>
    <w:p w:rsidR="00C023E2" w:rsidRPr="00912BEF" w:rsidRDefault="00C023E2" w:rsidP="00912BEF">
      <w:pPr>
        <w:ind w:firstLine="720"/>
        <w:jc w:val="both"/>
        <w:rPr>
          <w:sz w:val="24"/>
          <w:szCs w:val="24"/>
        </w:rPr>
      </w:pPr>
      <w:r w:rsidRPr="00912BEF">
        <w:rPr>
          <w:sz w:val="24"/>
          <w:szCs w:val="24"/>
        </w:rPr>
        <w:t>Šis sprendimas gali būti skundžiamas Lietuvos Respublikos administracinių bylų teisenos įstatymo nustatyta tvarka Klaipėdos apygardos administraciniam teismui.</w:t>
      </w:r>
    </w:p>
    <w:p w:rsidR="00C023E2" w:rsidRPr="00B205D2" w:rsidRDefault="00C023E2" w:rsidP="00B205D2">
      <w:pPr>
        <w:jc w:val="both"/>
        <w:rPr>
          <w:sz w:val="24"/>
          <w:szCs w:val="24"/>
        </w:rPr>
      </w:pPr>
    </w:p>
    <w:p w:rsidR="00C023E2" w:rsidRPr="00B205D2" w:rsidRDefault="00C023E2" w:rsidP="00B205D2">
      <w:pPr>
        <w:jc w:val="both"/>
        <w:rPr>
          <w:sz w:val="24"/>
          <w:szCs w:val="24"/>
        </w:rPr>
      </w:pPr>
    </w:p>
    <w:tbl>
      <w:tblPr>
        <w:tblW w:w="0" w:type="auto"/>
        <w:tblLook w:val="00A0"/>
      </w:tblPr>
      <w:tblGrid>
        <w:gridCol w:w="7338"/>
        <w:gridCol w:w="2516"/>
      </w:tblGrid>
      <w:tr w:rsidR="00C023E2" w:rsidTr="005F0670">
        <w:tc>
          <w:tcPr>
            <w:tcW w:w="7338" w:type="dxa"/>
          </w:tcPr>
          <w:p w:rsidR="00C023E2" w:rsidRDefault="00C023E2">
            <w:pPr>
              <w:rPr>
                <w:sz w:val="24"/>
                <w:szCs w:val="24"/>
              </w:rPr>
            </w:pPr>
            <w:r>
              <w:rPr>
                <w:sz w:val="24"/>
                <w:szCs w:val="24"/>
              </w:rPr>
              <w:t xml:space="preserve">Savivaldybės meras </w:t>
            </w:r>
          </w:p>
        </w:tc>
        <w:tc>
          <w:tcPr>
            <w:tcW w:w="2516" w:type="dxa"/>
          </w:tcPr>
          <w:p w:rsidR="00C023E2" w:rsidRDefault="00C023E2">
            <w:pPr>
              <w:jc w:val="right"/>
              <w:rPr>
                <w:sz w:val="24"/>
                <w:szCs w:val="24"/>
              </w:rPr>
            </w:pPr>
          </w:p>
        </w:tc>
      </w:tr>
    </w:tbl>
    <w:p w:rsidR="00C023E2" w:rsidRDefault="00C023E2" w:rsidP="005F0670">
      <w:pPr>
        <w:jc w:val="both"/>
        <w:rPr>
          <w:sz w:val="24"/>
          <w:szCs w:val="24"/>
        </w:rPr>
      </w:pPr>
    </w:p>
    <w:p w:rsidR="00C023E2" w:rsidRDefault="00C023E2" w:rsidP="005F0670">
      <w:pPr>
        <w:jc w:val="both"/>
        <w:rPr>
          <w:sz w:val="24"/>
          <w:szCs w:val="24"/>
        </w:rPr>
      </w:pPr>
    </w:p>
    <w:tbl>
      <w:tblPr>
        <w:tblW w:w="0" w:type="auto"/>
        <w:tblLook w:val="00A0"/>
      </w:tblPr>
      <w:tblGrid>
        <w:gridCol w:w="7338"/>
        <w:gridCol w:w="2516"/>
      </w:tblGrid>
      <w:tr w:rsidR="00C023E2" w:rsidTr="005F0670">
        <w:tc>
          <w:tcPr>
            <w:tcW w:w="7338" w:type="dxa"/>
          </w:tcPr>
          <w:p w:rsidR="00C023E2" w:rsidRDefault="00C023E2">
            <w:pPr>
              <w:rPr>
                <w:sz w:val="24"/>
                <w:szCs w:val="24"/>
              </w:rPr>
            </w:pPr>
            <w:r>
              <w:rPr>
                <w:sz w:val="24"/>
                <w:szCs w:val="24"/>
              </w:rPr>
              <w:t>Teikėja – Savivaldybės administracijos direktorė</w:t>
            </w:r>
          </w:p>
        </w:tc>
        <w:tc>
          <w:tcPr>
            <w:tcW w:w="2516" w:type="dxa"/>
          </w:tcPr>
          <w:p w:rsidR="00C023E2" w:rsidRDefault="00C023E2">
            <w:pPr>
              <w:jc w:val="right"/>
              <w:rPr>
                <w:sz w:val="24"/>
                <w:szCs w:val="24"/>
              </w:rPr>
            </w:pPr>
            <w:r>
              <w:rPr>
                <w:sz w:val="24"/>
                <w:szCs w:val="24"/>
              </w:rPr>
              <w:t>Judita Simonavičiūtė</w:t>
            </w:r>
          </w:p>
        </w:tc>
      </w:tr>
    </w:tbl>
    <w:p w:rsidR="00C023E2" w:rsidRPr="00B205D2" w:rsidRDefault="00C023E2" w:rsidP="00B205D2">
      <w:pPr>
        <w:tabs>
          <w:tab w:val="left" w:pos="7200"/>
          <w:tab w:val="left" w:pos="7560"/>
        </w:tabs>
        <w:jc w:val="both"/>
        <w:rPr>
          <w:sz w:val="24"/>
          <w:szCs w:val="24"/>
        </w:rPr>
      </w:pPr>
    </w:p>
    <w:p w:rsidR="00C023E2" w:rsidRPr="00B205D2" w:rsidRDefault="00C023E2" w:rsidP="00B205D2">
      <w:pPr>
        <w:tabs>
          <w:tab w:val="left" w:pos="7200"/>
          <w:tab w:val="left" w:pos="7560"/>
        </w:tabs>
        <w:jc w:val="both"/>
        <w:rPr>
          <w:sz w:val="24"/>
          <w:szCs w:val="24"/>
        </w:rPr>
      </w:pPr>
    </w:p>
    <w:p w:rsidR="00C023E2" w:rsidRDefault="00C023E2" w:rsidP="00B205D2">
      <w:pPr>
        <w:jc w:val="both"/>
        <w:rPr>
          <w:sz w:val="24"/>
          <w:szCs w:val="24"/>
        </w:rPr>
      </w:pPr>
    </w:p>
    <w:p w:rsidR="00C023E2" w:rsidRDefault="00C023E2" w:rsidP="00B205D2">
      <w:pPr>
        <w:jc w:val="both"/>
        <w:rPr>
          <w:sz w:val="24"/>
          <w:szCs w:val="24"/>
        </w:rPr>
      </w:pPr>
    </w:p>
    <w:p w:rsidR="00C023E2" w:rsidRDefault="00C023E2" w:rsidP="00B205D2">
      <w:pPr>
        <w:jc w:val="both"/>
        <w:rPr>
          <w:sz w:val="24"/>
          <w:szCs w:val="24"/>
        </w:rPr>
      </w:pPr>
      <w:r>
        <w:rPr>
          <w:sz w:val="24"/>
          <w:szCs w:val="24"/>
        </w:rPr>
        <w:t>SUDERINTA</w:t>
      </w:r>
    </w:p>
    <w:p w:rsidR="00C023E2" w:rsidRDefault="00C023E2" w:rsidP="00B205D2">
      <w:pPr>
        <w:jc w:val="both"/>
        <w:rPr>
          <w:sz w:val="24"/>
          <w:szCs w:val="24"/>
        </w:rPr>
      </w:pPr>
    </w:p>
    <w:p w:rsidR="00C023E2" w:rsidRDefault="00C023E2" w:rsidP="00B205D2">
      <w:pPr>
        <w:jc w:val="both"/>
        <w:rPr>
          <w:sz w:val="24"/>
          <w:szCs w:val="24"/>
        </w:rPr>
      </w:pPr>
      <w:r>
        <w:rPr>
          <w:sz w:val="24"/>
          <w:szCs w:val="24"/>
        </w:rPr>
        <w:t>Finansų ir ekonomikos komiteto pirmininkas</w:t>
      </w:r>
      <w:r>
        <w:rPr>
          <w:sz w:val="24"/>
          <w:szCs w:val="24"/>
        </w:rPr>
        <w:tab/>
      </w:r>
      <w:r>
        <w:rPr>
          <w:sz w:val="24"/>
          <w:szCs w:val="24"/>
        </w:rPr>
        <w:tab/>
      </w:r>
      <w:r>
        <w:rPr>
          <w:sz w:val="24"/>
          <w:szCs w:val="24"/>
        </w:rPr>
        <w:tab/>
      </w:r>
      <w:r>
        <w:rPr>
          <w:sz w:val="24"/>
          <w:szCs w:val="24"/>
        </w:rPr>
        <w:tab/>
      </w:r>
      <w:r>
        <w:rPr>
          <w:sz w:val="24"/>
          <w:szCs w:val="24"/>
        </w:rPr>
        <w:tab/>
        <w:t xml:space="preserve">  Rimantas Taraškevičius</w:t>
      </w:r>
    </w:p>
    <w:p w:rsidR="00C023E2" w:rsidRDefault="00C023E2" w:rsidP="00B205D2">
      <w:pPr>
        <w:jc w:val="both"/>
        <w:rPr>
          <w:sz w:val="24"/>
          <w:szCs w:val="24"/>
        </w:rPr>
      </w:pPr>
    </w:p>
    <w:p w:rsidR="00C023E2" w:rsidRDefault="00C023E2" w:rsidP="00B205D2">
      <w:pPr>
        <w:jc w:val="both"/>
        <w:rPr>
          <w:sz w:val="24"/>
          <w:szCs w:val="24"/>
        </w:rPr>
      </w:pPr>
    </w:p>
    <w:p w:rsidR="00C023E2" w:rsidRDefault="00C023E2" w:rsidP="00B205D2">
      <w:pPr>
        <w:jc w:val="both"/>
        <w:rPr>
          <w:sz w:val="24"/>
          <w:szCs w:val="24"/>
        </w:rPr>
      </w:pPr>
      <w:r>
        <w:rPr>
          <w:sz w:val="24"/>
          <w:szCs w:val="24"/>
        </w:rPr>
        <w:t>Socialinių reikalų komiteto pirmininkė</w:t>
      </w:r>
      <w:r>
        <w:rPr>
          <w:sz w:val="24"/>
          <w:szCs w:val="24"/>
        </w:rPr>
        <w:tab/>
      </w:r>
      <w:r>
        <w:rPr>
          <w:sz w:val="24"/>
          <w:szCs w:val="24"/>
        </w:rPr>
        <w:tab/>
      </w:r>
      <w:r>
        <w:rPr>
          <w:sz w:val="24"/>
          <w:szCs w:val="24"/>
        </w:rPr>
        <w:tab/>
      </w:r>
      <w:r>
        <w:rPr>
          <w:sz w:val="24"/>
          <w:szCs w:val="24"/>
        </w:rPr>
        <w:tab/>
      </w:r>
      <w:r>
        <w:rPr>
          <w:sz w:val="24"/>
          <w:szCs w:val="24"/>
        </w:rPr>
        <w:tab/>
        <w:t xml:space="preserve">  Irina Rozova</w:t>
      </w:r>
    </w:p>
    <w:p w:rsidR="00C023E2" w:rsidRDefault="00C023E2" w:rsidP="00B205D2">
      <w:pPr>
        <w:jc w:val="both"/>
        <w:rPr>
          <w:sz w:val="24"/>
          <w:szCs w:val="24"/>
        </w:rPr>
      </w:pPr>
    </w:p>
    <w:p w:rsidR="00C023E2" w:rsidRDefault="00C023E2" w:rsidP="00B205D2">
      <w:pPr>
        <w:jc w:val="both"/>
        <w:rPr>
          <w:sz w:val="24"/>
          <w:szCs w:val="24"/>
        </w:rPr>
      </w:pPr>
    </w:p>
    <w:p w:rsidR="00C023E2" w:rsidRDefault="00C023E2" w:rsidP="00B205D2">
      <w:pPr>
        <w:jc w:val="both"/>
        <w:rPr>
          <w:sz w:val="24"/>
          <w:szCs w:val="24"/>
        </w:rPr>
      </w:pPr>
    </w:p>
    <w:p w:rsidR="00C023E2" w:rsidRDefault="00C023E2" w:rsidP="00B205D2">
      <w:pPr>
        <w:jc w:val="both"/>
        <w:rPr>
          <w:sz w:val="24"/>
          <w:szCs w:val="24"/>
        </w:rPr>
      </w:pPr>
    </w:p>
    <w:p w:rsidR="00C023E2" w:rsidRDefault="00C023E2" w:rsidP="00B205D2">
      <w:pPr>
        <w:jc w:val="both"/>
        <w:rPr>
          <w:sz w:val="24"/>
          <w:szCs w:val="24"/>
        </w:rPr>
      </w:pPr>
    </w:p>
    <w:p w:rsidR="00C023E2" w:rsidRDefault="00C023E2" w:rsidP="00B205D2">
      <w:pPr>
        <w:jc w:val="both"/>
        <w:rPr>
          <w:sz w:val="24"/>
          <w:szCs w:val="24"/>
        </w:rPr>
      </w:pPr>
    </w:p>
    <w:p w:rsidR="00C023E2" w:rsidRDefault="00C023E2" w:rsidP="00B205D2">
      <w:pPr>
        <w:jc w:val="both"/>
        <w:rPr>
          <w:sz w:val="24"/>
          <w:szCs w:val="24"/>
        </w:rPr>
      </w:pPr>
    </w:p>
    <w:p w:rsidR="00C023E2" w:rsidRDefault="00C023E2" w:rsidP="00B205D2">
      <w:pPr>
        <w:jc w:val="both"/>
        <w:rPr>
          <w:sz w:val="24"/>
          <w:szCs w:val="24"/>
        </w:rPr>
      </w:pPr>
    </w:p>
    <w:p w:rsidR="00C023E2" w:rsidRDefault="00C023E2" w:rsidP="00B205D2">
      <w:pPr>
        <w:jc w:val="both"/>
        <w:rPr>
          <w:sz w:val="24"/>
          <w:szCs w:val="24"/>
        </w:rPr>
      </w:pPr>
    </w:p>
    <w:p w:rsidR="00C023E2" w:rsidRDefault="00C023E2" w:rsidP="00B205D2">
      <w:pPr>
        <w:jc w:val="both"/>
        <w:rPr>
          <w:sz w:val="24"/>
          <w:szCs w:val="24"/>
        </w:rPr>
      </w:pPr>
    </w:p>
    <w:p w:rsidR="00C023E2" w:rsidRDefault="00C023E2" w:rsidP="00B205D2">
      <w:pPr>
        <w:jc w:val="both"/>
        <w:rPr>
          <w:sz w:val="24"/>
          <w:szCs w:val="24"/>
        </w:rPr>
      </w:pPr>
    </w:p>
    <w:p w:rsidR="00C023E2" w:rsidRDefault="00C023E2" w:rsidP="00B205D2">
      <w:pPr>
        <w:jc w:val="both"/>
        <w:rPr>
          <w:sz w:val="24"/>
          <w:szCs w:val="24"/>
        </w:rPr>
      </w:pPr>
    </w:p>
    <w:p w:rsidR="00C023E2" w:rsidRPr="00B205D2" w:rsidRDefault="00C023E2" w:rsidP="00B205D2">
      <w:pPr>
        <w:jc w:val="both"/>
        <w:rPr>
          <w:sz w:val="24"/>
          <w:szCs w:val="24"/>
        </w:rPr>
      </w:pPr>
      <w:r w:rsidRPr="00B205D2">
        <w:rPr>
          <w:sz w:val="24"/>
          <w:szCs w:val="24"/>
        </w:rPr>
        <w:t>Edvardas Simokaitis, tel. 39 60 36</w:t>
      </w:r>
    </w:p>
    <w:p w:rsidR="00C023E2" w:rsidRDefault="00C023E2" w:rsidP="00926D0A">
      <w:pPr>
        <w:jc w:val="both"/>
        <w:rPr>
          <w:sz w:val="24"/>
          <w:szCs w:val="24"/>
        </w:rPr>
      </w:pPr>
      <w:r>
        <w:rPr>
          <w:sz w:val="24"/>
          <w:szCs w:val="24"/>
        </w:rPr>
        <w:t>2012-11-12</w:t>
      </w:r>
      <w:bookmarkStart w:id="2" w:name="_GoBack"/>
      <w:bookmarkEnd w:id="2"/>
    </w:p>
    <w:p w:rsidR="00C023E2" w:rsidRPr="00C002B6" w:rsidRDefault="00C023E2" w:rsidP="00C002B6">
      <w:pPr>
        <w:jc w:val="center"/>
        <w:rPr>
          <w:b/>
          <w:sz w:val="24"/>
          <w:szCs w:val="24"/>
        </w:rPr>
      </w:pPr>
      <w:r w:rsidRPr="00C002B6">
        <w:rPr>
          <w:b/>
          <w:sz w:val="24"/>
          <w:szCs w:val="24"/>
        </w:rPr>
        <w:t>AIŠKINAMASIS RAŠTAS</w:t>
      </w:r>
    </w:p>
    <w:p w:rsidR="00C023E2" w:rsidRPr="00C002B6" w:rsidRDefault="00C023E2" w:rsidP="00C002B6">
      <w:pPr>
        <w:jc w:val="center"/>
        <w:rPr>
          <w:b/>
          <w:sz w:val="24"/>
          <w:szCs w:val="24"/>
        </w:rPr>
      </w:pPr>
      <w:r w:rsidRPr="00C002B6">
        <w:rPr>
          <w:b/>
          <w:sz w:val="24"/>
          <w:szCs w:val="24"/>
        </w:rPr>
        <w:t>PRIE SAVIVALDYBĖS TARYBOS SPRENDIMO „DĖL PASTATO LIEPŲ G. 7, KLAIPĖDOJE, REKONSTRUKCIJOS“ PROJEKTO</w:t>
      </w:r>
    </w:p>
    <w:p w:rsidR="00C023E2" w:rsidRPr="00C002B6" w:rsidRDefault="00C023E2" w:rsidP="00C002B6">
      <w:pPr>
        <w:jc w:val="both"/>
        <w:rPr>
          <w:b/>
          <w:sz w:val="24"/>
          <w:szCs w:val="24"/>
        </w:rPr>
      </w:pPr>
    </w:p>
    <w:p w:rsidR="00C023E2" w:rsidRPr="00C002B6" w:rsidRDefault="00C023E2" w:rsidP="00C002B6">
      <w:pPr>
        <w:jc w:val="both"/>
        <w:rPr>
          <w:b/>
          <w:sz w:val="24"/>
          <w:szCs w:val="24"/>
        </w:rPr>
      </w:pPr>
    </w:p>
    <w:p w:rsidR="00C023E2" w:rsidRPr="00C002B6" w:rsidRDefault="00C023E2" w:rsidP="00C002B6">
      <w:pPr>
        <w:ind w:firstLine="720"/>
        <w:jc w:val="both"/>
        <w:rPr>
          <w:b/>
          <w:sz w:val="24"/>
          <w:szCs w:val="24"/>
        </w:rPr>
      </w:pPr>
      <w:r w:rsidRPr="00C002B6">
        <w:rPr>
          <w:b/>
          <w:sz w:val="24"/>
          <w:szCs w:val="24"/>
        </w:rPr>
        <w:t>1. Sprendimo projekto esmė, tikslai ir uždaviniai.</w:t>
      </w:r>
    </w:p>
    <w:p w:rsidR="00C023E2" w:rsidRPr="00C002B6" w:rsidRDefault="00C023E2" w:rsidP="00C002B6">
      <w:pPr>
        <w:ind w:firstLine="720"/>
        <w:jc w:val="both"/>
        <w:rPr>
          <w:sz w:val="24"/>
          <w:szCs w:val="24"/>
        </w:rPr>
      </w:pPr>
      <w:r w:rsidRPr="00C002B6">
        <w:rPr>
          <w:sz w:val="24"/>
          <w:szCs w:val="24"/>
        </w:rPr>
        <w:t>Šis Klaipėdos miesto savivaldybės tarybos sprendimo projektas teikiamas, siekiant, kad Klaipėdos miesto savivaldybės taryba, kaip pastato Liepų g. 7, Klaipėdoje, savininkas, priimtų sprendimą atlikti šio pastato rekonstrukciją, pritaikant jį administracinei veiklai vykdyti ir pavestų Klaipėdos miesto savivaldybės administracijai vykdyti rekonstrukcijos darbų užsakovo funkcijas.</w:t>
      </w:r>
    </w:p>
    <w:p w:rsidR="00C023E2" w:rsidRPr="00C002B6" w:rsidRDefault="00C023E2" w:rsidP="00C002B6">
      <w:pPr>
        <w:ind w:firstLine="720"/>
        <w:jc w:val="both"/>
        <w:rPr>
          <w:b/>
          <w:sz w:val="24"/>
          <w:szCs w:val="24"/>
        </w:rPr>
      </w:pPr>
      <w:r w:rsidRPr="00C002B6">
        <w:rPr>
          <w:b/>
          <w:sz w:val="24"/>
          <w:szCs w:val="24"/>
        </w:rPr>
        <w:t>2. Projekto rengimo priežastys ir kuo remiantis parengtas sprendimo projektas.</w:t>
      </w:r>
    </w:p>
    <w:p w:rsidR="00C023E2" w:rsidRPr="00C002B6" w:rsidRDefault="00C023E2" w:rsidP="00C002B6">
      <w:pPr>
        <w:ind w:firstLine="709"/>
        <w:jc w:val="both"/>
        <w:rPr>
          <w:sz w:val="24"/>
          <w:szCs w:val="24"/>
        </w:rPr>
      </w:pPr>
      <w:r w:rsidRPr="00C002B6">
        <w:rPr>
          <w:sz w:val="24"/>
          <w:szCs w:val="24"/>
        </w:rPr>
        <w:t xml:space="preserve">Pastatas Liepų g. 7, Klaipėdoje, nuosavybės teise priklauso Klaipėdos miesto savivaldybei. Vadovaujantis Klaipėdos miesto savivaldybės tarybos 2003-03-28 sprendimu Nr. 1-118 ir 2005-11-15 perdavimo ir priėmimo aktu, šis pastatas buvo perduotas Klaipėdos miesto savivaldybės Mažosios Lietuvos istorijos muziejui valdyti patikėjimo teise. </w:t>
      </w:r>
    </w:p>
    <w:p w:rsidR="00C023E2" w:rsidRPr="00C002B6" w:rsidRDefault="00C023E2" w:rsidP="00C002B6">
      <w:pPr>
        <w:ind w:firstLine="709"/>
        <w:jc w:val="both"/>
        <w:rPr>
          <w:sz w:val="24"/>
          <w:szCs w:val="24"/>
        </w:rPr>
      </w:pPr>
      <w:r w:rsidRPr="00C002B6">
        <w:rPr>
          <w:sz w:val="24"/>
          <w:szCs w:val="24"/>
        </w:rPr>
        <w:t>Pastatas Liepų g. 7 yra pritaikytas muziejaus veiklai vykdyti. Pastato pirmame aukšte yra muziejaus administracijos ir muziejininkų darbo kabinetai, II aukšte ir pusrūsije yra muziejaus eksponatų saugykla. Klaipėdos miesto savivaldybės administracija vykdo projektą „Palėpių ir sandėlio kapitalinis remontas“, kurio metu buvo kapitaliai suremontuotos ir pritaikytos veiklai palėpės pastate Didžioji Vandens g. 2, Klaipėdoje, bei pradėti muziejaus saugyklos pastato statybos darbai. Mažosios Lietuvos istorijos muziejaus administracija persikėlė iš patalpų Liepų g. 7 į naujai įrengtas patalpas Didžioji Vandens g. 2. Pastate Liepų g. 7 likusių muziejaus saugyklų iškraustymas priklausys nuo to kada bus baigti naujai statomo muziejaus saugyklos pastato statybos darbai. Statybos darbus planuojama baigti 2013 m. I pusmetį.</w:t>
      </w:r>
    </w:p>
    <w:p w:rsidR="00C023E2" w:rsidRPr="00C002B6" w:rsidRDefault="00C023E2" w:rsidP="00C002B6">
      <w:pPr>
        <w:ind w:firstLine="709"/>
        <w:jc w:val="both"/>
        <w:rPr>
          <w:sz w:val="24"/>
          <w:szCs w:val="24"/>
        </w:rPr>
      </w:pPr>
      <w:r w:rsidRPr="00C002B6">
        <w:rPr>
          <w:sz w:val="24"/>
          <w:szCs w:val="24"/>
        </w:rPr>
        <w:t xml:space="preserve">Mažosios Lietuvos istorijos muziejui pilnai išsikėlus iš pastato Liepų g. 7 ir jį perdavus savivaldybei, tikslinga atlikti šio pastato rekonstrukciją pritaikant jį administracinei veiklai vykdyti. Atlikus rekonstrukciją šį pastatą planuojama panaudoti Savivaldybės administracijos veiklai. Pastatas Liepų g. 11 nėra pritaikytas teikti vieno langelio paslaugas gyventojams, todėl atlikus pastato Liepų g. 7 rekonstrukciją šio pastato patalpas galima pritaikyti vieno langelio paslaugų teikimui. Taip Savivaldybės administracijos veikla būtų sukoncentruota vienoje vietoje. </w:t>
      </w:r>
    </w:p>
    <w:p w:rsidR="00C023E2" w:rsidRPr="00C002B6" w:rsidRDefault="00C023E2" w:rsidP="00C002B6">
      <w:pPr>
        <w:ind w:firstLine="709"/>
        <w:jc w:val="both"/>
        <w:rPr>
          <w:sz w:val="24"/>
          <w:szCs w:val="24"/>
        </w:rPr>
      </w:pPr>
      <w:r w:rsidRPr="00C002B6">
        <w:rPr>
          <w:sz w:val="24"/>
          <w:szCs w:val="24"/>
        </w:rPr>
        <w:t>Klaipėdos miesto savivaldybės tarybai pritarus būtų galima pradėti vykdyti nurodyto pastato rekonstrukcijos projektavimo ir rekonstrukcijos darbus. Planuojama darbų pradžia 2013 metų II pusmetis.</w:t>
      </w:r>
    </w:p>
    <w:p w:rsidR="00C023E2" w:rsidRPr="00C002B6" w:rsidRDefault="00C023E2" w:rsidP="00C002B6">
      <w:pPr>
        <w:ind w:firstLine="720"/>
        <w:jc w:val="both"/>
        <w:rPr>
          <w:b/>
          <w:sz w:val="24"/>
          <w:szCs w:val="24"/>
        </w:rPr>
      </w:pPr>
      <w:r w:rsidRPr="00C002B6">
        <w:rPr>
          <w:b/>
          <w:sz w:val="24"/>
          <w:szCs w:val="24"/>
        </w:rPr>
        <w:t>3. Kokių rezultatų laukiama.</w:t>
      </w:r>
    </w:p>
    <w:p w:rsidR="00C023E2" w:rsidRPr="00C002B6" w:rsidRDefault="00C023E2" w:rsidP="00C002B6">
      <w:pPr>
        <w:pStyle w:val="Title"/>
        <w:ind w:firstLine="720"/>
        <w:jc w:val="both"/>
        <w:rPr>
          <w:b w:val="0"/>
        </w:rPr>
      </w:pPr>
      <w:r w:rsidRPr="00C002B6">
        <w:rPr>
          <w:b w:val="0"/>
        </w:rPr>
        <w:t>Atlikus pastato rekonstrukciją į jį būtų galima perkelti dalį Klaipėdos miesto savivaldybės administracijos veiklos ir taip paslaugų teikimą sukoncentruoti vienoje vietoje.</w:t>
      </w:r>
    </w:p>
    <w:p w:rsidR="00C023E2" w:rsidRPr="00C002B6" w:rsidRDefault="00C023E2" w:rsidP="00C002B6">
      <w:pPr>
        <w:ind w:firstLine="720"/>
        <w:jc w:val="both"/>
        <w:rPr>
          <w:b/>
          <w:sz w:val="24"/>
          <w:szCs w:val="24"/>
        </w:rPr>
      </w:pPr>
      <w:r w:rsidRPr="00C002B6">
        <w:rPr>
          <w:b/>
          <w:sz w:val="24"/>
          <w:szCs w:val="24"/>
        </w:rPr>
        <w:t>4. Sprendimo  projekto rengimo metu gauti specialistų vertinimai.</w:t>
      </w:r>
    </w:p>
    <w:p w:rsidR="00C023E2" w:rsidRPr="00C002B6" w:rsidRDefault="00C023E2" w:rsidP="00C002B6">
      <w:pPr>
        <w:ind w:firstLine="720"/>
        <w:jc w:val="both"/>
        <w:rPr>
          <w:sz w:val="24"/>
          <w:szCs w:val="24"/>
        </w:rPr>
      </w:pPr>
      <w:r w:rsidRPr="00C002B6">
        <w:rPr>
          <w:sz w:val="24"/>
          <w:szCs w:val="24"/>
        </w:rPr>
        <w:t>Statybos ir infrastruktūros plėtros skyriaus 2012-05-04 raštas Nr. VS-2292</w:t>
      </w:r>
    </w:p>
    <w:p w:rsidR="00C023E2" w:rsidRPr="00C002B6" w:rsidRDefault="00C023E2" w:rsidP="00C002B6">
      <w:pPr>
        <w:ind w:firstLine="720"/>
        <w:jc w:val="both"/>
        <w:rPr>
          <w:b/>
          <w:sz w:val="24"/>
          <w:szCs w:val="24"/>
        </w:rPr>
      </w:pPr>
      <w:r w:rsidRPr="00C002B6">
        <w:rPr>
          <w:b/>
          <w:sz w:val="24"/>
          <w:szCs w:val="24"/>
        </w:rPr>
        <w:t>5. Lėšų poreikis sprendimo įgyvendinimui.</w:t>
      </w:r>
    </w:p>
    <w:p w:rsidR="00C023E2" w:rsidRPr="00C002B6" w:rsidRDefault="00C023E2" w:rsidP="00C002B6">
      <w:pPr>
        <w:ind w:firstLine="720"/>
        <w:jc w:val="both"/>
        <w:rPr>
          <w:sz w:val="24"/>
          <w:szCs w:val="24"/>
        </w:rPr>
      </w:pPr>
      <w:r w:rsidRPr="00C002B6">
        <w:rPr>
          <w:sz w:val="24"/>
          <w:szCs w:val="24"/>
        </w:rPr>
        <w:t>Preliminari pastato rekonstrukcijos vertė 3 312 734 Lt. Finansavimo šaltinis Savivaldybės biudžeto lėšos.</w:t>
      </w:r>
    </w:p>
    <w:p w:rsidR="00C023E2" w:rsidRPr="00C002B6" w:rsidRDefault="00C023E2" w:rsidP="00C002B6">
      <w:pPr>
        <w:ind w:firstLine="720"/>
        <w:jc w:val="both"/>
        <w:rPr>
          <w:b/>
          <w:sz w:val="24"/>
          <w:szCs w:val="24"/>
        </w:rPr>
      </w:pPr>
      <w:r w:rsidRPr="00C002B6">
        <w:rPr>
          <w:b/>
          <w:sz w:val="24"/>
          <w:szCs w:val="24"/>
        </w:rPr>
        <w:t>6. Galimos teigiamos ar neigiamos sprendimo priėmimo pasekmės.</w:t>
      </w:r>
    </w:p>
    <w:p w:rsidR="00C023E2" w:rsidRPr="00C002B6" w:rsidRDefault="00C023E2" w:rsidP="00C002B6">
      <w:pPr>
        <w:ind w:firstLine="720"/>
        <w:jc w:val="both"/>
        <w:rPr>
          <w:sz w:val="24"/>
          <w:szCs w:val="24"/>
        </w:rPr>
      </w:pPr>
      <w:r w:rsidRPr="00C002B6">
        <w:rPr>
          <w:sz w:val="24"/>
          <w:szCs w:val="24"/>
        </w:rPr>
        <w:t>Įgyvendinant šį sprendimą neigiamų pasekmių nenumatoma, teigiamos pasekmės – rekonstruojamas Klaipėdos miesto savivaldybei priklausantis pastatas, į kurį galima perkelti dalį Klaipėdos miesto savivaldybės administracijos veiklos.</w:t>
      </w:r>
    </w:p>
    <w:p w:rsidR="00C023E2" w:rsidRPr="00C002B6" w:rsidRDefault="00C023E2" w:rsidP="00C002B6">
      <w:pPr>
        <w:ind w:firstLine="720"/>
        <w:jc w:val="both"/>
        <w:rPr>
          <w:sz w:val="24"/>
          <w:szCs w:val="24"/>
        </w:rPr>
      </w:pPr>
      <w:r w:rsidRPr="00C002B6">
        <w:rPr>
          <w:sz w:val="24"/>
          <w:szCs w:val="24"/>
        </w:rPr>
        <w:t>Teikiame svarstyti šį sprendimo projektą.</w:t>
      </w:r>
    </w:p>
    <w:p w:rsidR="00C023E2" w:rsidRPr="00C002B6" w:rsidRDefault="00C023E2" w:rsidP="00C002B6">
      <w:pPr>
        <w:jc w:val="both"/>
        <w:rPr>
          <w:sz w:val="24"/>
          <w:szCs w:val="24"/>
        </w:rPr>
      </w:pPr>
    </w:p>
    <w:p w:rsidR="00C023E2" w:rsidRPr="00C002B6" w:rsidRDefault="00C023E2" w:rsidP="00C002B6">
      <w:pPr>
        <w:ind w:firstLine="720"/>
        <w:jc w:val="both"/>
        <w:rPr>
          <w:sz w:val="24"/>
          <w:szCs w:val="24"/>
        </w:rPr>
      </w:pPr>
    </w:p>
    <w:p w:rsidR="00C023E2" w:rsidRPr="00C002B6" w:rsidRDefault="00C023E2" w:rsidP="00C002B6">
      <w:pPr>
        <w:jc w:val="both"/>
        <w:rPr>
          <w:sz w:val="24"/>
          <w:szCs w:val="24"/>
        </w:rPr>
      </w:pPr>
      <w:r w:rsidRPr="00C002B6">
        <w:rPr>
          <w:sz w:val="24"/>
          <w:szCs w:val="24"/>
        </w:rPr>
        <w:t>Turto skyriaus vedėja</w:t>
      </w:r>
      <w:r w:rsidRPr="00C002B6">
        <w:rPr>
          <w:sz w:val="24"/>
          <w:szCs w:val="24"/>
        </w:rPr>
        <w:tab/>
      </w:r>
      <w:r w:rsidRPr="00C002B6">
        <w:rPr>
          <w:sz w:val="24"/>
          <w:szCs w:val="24"/>
        </w:rPr>
        <w:tab/>
      </w:r>
      <w:r w:rsidRPr="00C002B6">
        <w:rPr>
          <w:sz w:val="24"/>
          <w:szCs w:val="24"/>
        </w:rPr>
        <w:tab/>
      </w:r>
      <w:r w:rsidRPr="00C002B6">
        <w:rPr>
          <w:sz w:val="24"/>
          <w:szCs w:val="24"/>
        </w:rPr>
        <w:tab/>
        <w:t xml:space="preserve">               </w:t>
      </w:r>
      <w:r>
        <w:rPr>
          <w:sz w:val="24"/>
          <w:szCs w:val="24"/>
        </w:rPr>
        <w:tab/>
      </w:r>
      <w:r>
        <w:rPr>
          <w:sz w:val="24"/>
          <w:szCs w:val="24"/>
        </w:rPr>
        <w:tab/>
      </w:r>
      <w:r>
        <w:rPr>
          <w:sz w:val="24"/>
          <w:szCs w:val="24"/>
        </w:rPr>
        <w:tab/>
        <w:t xml:space="preserve">      </w:t>
      </w:r>
      <w:r w:rsidRPr="00C002B6">
        <w:rPr>
          <w:sz w:val="24"/>
          <w:szCs w:val="24"/>
        </w:rPr>
        <w:t>Genovaitė Paulikienė</w:t>
      </w:r>
    </w:p>
    <w:p w:rsidR="00C023E2" w:rsidRPr="00C002B6" w:rsidRDefault="00C023E2" w:rsidP="00926D0A">
      <w:pPr>
        <w:jc w:val="both"/>
        <w:rPr>
          <w:sz w:val="24"/>
          <w:szCs w:val="24"/>
        </w:rPr>
      </w:pPr>
    </w:p>
    <w:sectPr w:rsidR="00C023E2" w:rsidRPr="00C002B6" w:rsidSect="00A72A47">
      <w:headerReference w:type="first" r:id="rId7"/>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3E2" w:rsidRDefault="00C023E2" w:rsidP="00F41647">
      <w:r>
        <w:separator/>
      </w:r>
    </w:p>
  </w:endnote>
  <w:endnote w:type="continuationSeparator" w:id="0">
    <w:p w:rsidR="00C023E2" w:rsidRDefault="00C023E2"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3E2" w:rsidRDefault="00C023E2" w:rsidP="00F41647">
      <w:r>
        <w:separator/>
      </w:r>
    </w:p>
  </w:footnote>
  <w:footnote w:type="continuationSeparator" w:id="0">
    <w:p w:rsidR="00C023E2" w:rsidRDefault="00C023E2"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E2" w:rsidRPr="00A72A47" w:rsidRDefault="00C023E2" w:rsidP="00A72A47">
    <w:pPr>
      <w:pStyle w:val="Header"/>
      <w:jc w:val="right"/>
      <w:rPr>
        <w:b/>
        <w:sz w:val="24"/>
        <w:szCs w:val="24"/>
      </w:rPr>
    </w:pPr>
    <w:r w:rsidRPr="00A72A47">
      <w:rPr>
        <w:b/>
        <w:sz w:val="24"/>
        <w:szCs w:val="24"/>
      </w:rPr>
      <w:t>Projektas</w:t>
    </w:r>
  </w:p>
  <w:p w:rsidR="00C023E2" w:rsidRPr="00A72A47" w:rsidRDefault="00C023E2" w:rsidP="00A72A47">
    <w:pPr>
      <w:pStyle w:val="Head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55549"/>
    <w:multiLevelType w:val="hybridMultilevel"/>
    <w:tmpl w:val="A02AEDE0"/>
    <w:lvl w:ilvl="0" w:tplc="5936CD54">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
    <w:nsid w:val="68A71743"/>
    <w:multiLevelType w:val="hybridMultilevel"/>
    <w:tmpl w:val="7C9CD868"/>
    <w:lvl w:ilvl="0" w:tplc="DFFE9C30">
      <w:start w:val="1"/>
      <w:numFmt w:val="decimal"/>
      <w:lvlText w:val="%1."/>
      <w:lvlJc w:val="left"/>
      <w:pPr>
        <w:ind w:left="1714" w:hanging="1005"/>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2">
    <w:nsid w:val="6B3A4EC9"/>
    <w:multiLevelType w:val="hybridMultilevel"/>
    <w:tmpl w:val="65F61AE8"/>
    <w:lvl w:ilvl="0" w:tplc="304EA0D4">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00671"/>
    <w:rsid w:val="00024730"/>
    <w:rsid w:val="0003732B"/>
    <w:rsid w:val="00051916"/>
    <w:rsid w:val="00071EBB"/>
    <w:rsid w:val="000944BF"/>
    <w:rsid w:val="000D71B2"/>
    <w:rsid w:val="000E6C34"/>
    <w:rsid w:val="00113389"/>
    <w:rsid w:val="001167A1"/>
    <w:rsid w:val="001444C8"/>
    <w:rsid w:val="001456CE"/>
    <w:rsid w:val="00163473"/>
    <w:rsid w:val="001678D8"/>
    <w:rsid w:val="00170CA1"/>
    <w:rsid w:val="001A0CAA"/>
    <w:rsid w:val="001B01B1"/>
    <w:rsid w:val="001D1AE7"/>
    <w:rsid w:val="001D4A2A"/>
    <w:rsid w:val="001D5701"/>
    <w:rsid w:val="001F4E8B"/>
    <w:rsid w:val="0020233B"/>
    <w:rsid w:val="00203181"/>
    <w:rsid w:val="00237B69"/>
    <w:rsid w:val="00242B88"/>
    <w:rsid w:val="00244FF2"/>
    <w:rsid w:val="00272DD6"/>
    <w:rsid w:val="00276B28"/>
    <w:rsid w:val="00291226"/>
    <w:rsid w:val="002F5E80"/>
    <w:rsid w:val="00324750"/>
    <w:rsid w:val="003315CF"/>
    <w:rsid w:val="00347F54"/>
    <w:rsid w:val="00364E5D"/>
    <w:rsid w:val="00384543"/>
    <w:rsid w:val="003A3546"/>
    <w:rsid w:val="003C09F9"/>
    <w:rsid w:val="003E5D65"/>
    <w:rsid w:val="003E603A"/>
    <w:rsid w:val="003E72E9"/>
    <w:rsid w:val="003F3B7E"/>
    <w:rsid w:val="00405B54"/>
    <w:rsid w:val="00433840"/>
    <w:rsid w:val="00433CCC"/>
    <w:rsid w:val="00445CA9"/>
    <w:rsid w:val="004545AD"/>
    <w:rsid w:val="00472954"/>
    <w:rsid w:val="00484DB4"/>
    <w:rsid w:val="00496D98"/>
    <w:rsid w:val="004A687D"/>
    <w:rsid w:val="00502D81"/>
    <w:rsid w:val="00504068"/>
    <w:rsid w:val="0051748E"/>
    <w:rsid w:val="00524DA3"/>
    <w:rsid w:val="0054047E"/>
    <w:rsid w:val="0057203A"/>
    <w:rsid w:val="00574DE8"/>
    <w:rsid w:val="00576CF7"/>
    <w:rsid w:val="005914D0"/>
    <w:rsid w:val="005A1318"/>
    <w:rsid w:val="005A3D21"/>
    <w:rsid w:val="005C29DF"/>
    <w:rsid w:val="005C2BB2"/>
    <w:rsid w:val="005C73A8"/>
    <w:rsid w:val="005F0670"/>
    <w:rsid w:val="00601886"/>
    <w:rsid w:val="00606132"/>
    <w:rsid w:val="00643376"/>
    <w:rsid w:val="00664949"/>
    <w:rsid w:val="00696BA6"/>
    <w:rsid w:val="006A0050"/>
    <w:rsid w:val="006A09D2"/>
    <w:rsid w:val="006B429F"/>
    <w:rsid w:val="006D2B2B"/>
    <w:rsid w:val="006E106A"/>
    <w:rsid w:val="006E764B"/>
    <w:rsid w:val="006F0325"/>
    <w:rsid w:val="006F0C4F"/>
    <w:rsid w:val="006F416F"/>
    <w:rsid w:val="006F4715"/>
    <w:rsid w:val="00710820"/>
    <w:rsid w:val="00716313"/>
    <w:rsid w:val="007775F7"/>
    <w:rsid w:val="007B3645"/>
    <w:rsid w:val="007B603F"/>
    <w:rsid w:val="00801E4F"/>
    <w:rsid w:val="00851A10"/>
    <w:rsid w:val="008623E9"/>
    <w:rsid w:val="00864F6F"/>
    <w:rsid w:val="008A5BB9"/>
    <w:rsid w:val="008C6BDA"/>
    <w:rsid w:val="008D3E3C"/>
    <w:rsid w:val="008D69DD"/>
    <w:rsid w:val="008E411C"/>
    <w:rsid w:val="008F665C"/>
    <w:rsid w:val="008F77DE"/>
    <w:rsid w:val="0090383B"/>
    <w:rsid w:val="00912BEF"/>
    <w:rsid w:val="00912D74"/>
    <w:rsid w:val="00926D0A"/>
    <w:rsid w:val="00932DDD"/>
    <w:rsid w:val="009950CD"/>
    <w:rsid w:val="009C37F7"/>
    <w:rsid w:val="009E295B"/>
    <w:rsid w:val="00A1095A"/>
    <w:rsid w:val="00A17EAA"/>
    <w:rsid w:val="00A3260E"/>
    <w:rsid w:val="00A44DC7"/>
    <w:rsid w:val="00A46525"/>
    <w:rsid w:val="00A56070"/>
    <w:rsid w:val="00A72A47"/>
    <w:rsid w:val="00A8670A"/>
    <w:rsid w:val="00A9592B"/>
    <w:rsid w:val="00A95C0B"/>
    <w:rsid w:val="00AA5DFD"/>
    <w:rsid w:val="00AB78AE"/>
    <w:rsid w:val="00AD2EE1"/>
    <w:rsid w:val="00B00EAD"/>
    <w:rsid w:val="00B205D2"/>
    <w:rsid w:val="00B40258"/>
    <w:rsid w:val="00B558CD"/>
    <w:rsid w:val="00B7320C"/>
    <w:rsid w:val="00BB07E2"/>
    <w:rsid w:val="00BD2925"/>
    <w:rsid w:val="00BE48DE"/>
    <w:rsid w:val="00C002B6"/>
    <w:rsid w:val="00C023E2"/>
    <w:rsid w:val="00C0277A"/>
    <w:rsid w:val="00C0437B"/>
    <w:rsid w:val="00C15A06"/>
    <w:rsid w:val="00C16E65"/>
    <w:rsid w:val="00C263D2"/>
    <w:rsid w:val="00C365DE"/>
    <w:rsid w:val="00C4431E"/>
    <w:rsid w:val="00C509DB"/>
    <w:rsid w:val="00C67420"/>
    <w:rsid w:val="00C70A51"/>
    <w:rsid w:val="00C72386"/>
    <w:rsid w:val="00C73DF4"/>
    <w:rsid w:val="00CA7B58"/>
    <w:rsid w:val="00CA7DB2"/>
    <w:rsid w:val="00CB3E22"/>
    <w:rsid w:val="00CB7939"/>
    <w:rsid w:val="00CC3D43"/>
    <w:rsid w:val="00CD2844"/>
    <w:rsid w:val="00CE7FE1"/>
    <w:rsid w:val="00D32E86"/>
    <w:rsid w:val="00D705AF"/>
    <w:rsid w:val="00D815FE"/>
    <w:rsid w:val="00D81831"/>
    <w:rsid w:val="00D86CE4"/>
    <w:rsid w:val="00DA1BE2"/>
    <w:rsid w:val="00DB1A6E"/>
    <w:rsid w:val="00DE0BFB"/>
    <w:rsid w:val="00E04695"/>
    <w:rsid w:val="00E230D8"/>
    <w:rsid w:val="00E37B92"/>
    <w:rsid w:val="00E65B25"/>
    <w:rsid w:val="00E95ED3"/>
    <w:rsid w:val="00E96582"/>
    <w:rsid w:val="00EA65AF"/>
    <w:rsid w:val="00EC10BA"/>
    <w:rsid w:val="00EC5237"/>
    <w:rsid w:val="00ED1DA5"/>
    <w:rsid w:val="00ED3397"/>
    <w:rsid w:val="00EE18D2"/>
    <w:rsid w:val="00EE58B4"/>
    <w:rsid w:val="00F040DD"/>
    <w:rsid w:val="00F33612"/>
    <w:rsid w:val="00F41647"/>
    <w:rsid w:val="00F60107"/>
    <w:rsid w:val="00F63857"/>
    <w:rsid w:val="00F71567"/>
    <w:rsid w:val="00F91EE1"/>
    <w:rsid w:val="00FB5A61"/>
    <w:rsid w:val="00FE273D"/>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AD"/>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styleId="Title">
    <w:name w:val="Title"/>
    <w:basedOn w:val="Normal"/>
    <w:link w:val="TitleChar"/>
    <w:uiPriority w:val="99"/>
    <w:qFormat/>
    <w:rsid w:val="00B205D2"/>
    <w:pPr>
      <w:jc w:val="center"/>
    </w:pPr>
    <w:rPr>
      <w:b/>
      <w:bCs/>
      <w:sz w:val="24"/>
      <w:szCs w:val="24"/>
      <w:lang w:eastAsia="en-US"/>
    </w:rPr>
  </w:style>
  <w:style w:type="character" w:customStyle="1" w:styleId="TitleChar">
    <w:name w:val="Title Char"/>
    <w:basedOn w:val="DefaultParagraphFont"/>
    <w:link w:val="Title"/>
    <w:uiPriority w:val="99"/>
    <w:locked/>
    <w:rsid w:val="00B205D2"/>
    <w:rPr>
      <w:rFonts w:cs="Times New Roman"/>
      <w:b/>
      <w:bCs/>
      <w:sz w:val="24"/>
      <w:szCs w:val="24"/>
      <w:lang w:eastAsia="en-US"/>
    </w:rPr>
  </w:style>
  <w:style w:type="character" w:customStyle="1" w:styleId="apple-style-span">
    <w:name w:val="apple-style-span"/>
    <w:basedOn w:val="DefaultParagraphFont"/>
    <w:uiPriority w:val="99"/>
    <w:rsid w:val="00364E5D"/>
    <w:rPr>
      <w:rFonts w:cs="Times New Roman"/>
    </w:rPr>
  </w:style>
  <w:style w:type="paragraph" w:styleId="ListParagraph">
    <w:name w:val="List Paragraph"/>
    <w:basedOn w:val="Normal"/>
    <w:uiPriority w:val="99"/>
    <w:qFormat/>
    <w:rsid w:val="00B558CD"/>
    <w:pPr>
      <w:ind w:left="720"/>
      <w:contextualSpacing/>
    </w:pPr>
  </w:style>
</w:styles>
</file>

<file path=word/webSettings.xml><?xml version="1.0" encoding="utf-8"?>
<w:webSettings xmlns:r="http://schemas.openxmlformats.org/officeDocument/2006/relationships" xmlns:w="http://schemas.openxmlformats.org/wordprocessingml/2006/main">
  <w:divs>
    <w:div w:id="1709331000">
      <w:marLeft w:val="0"/>
      <w:marRight w:val="0"/>
      <w:marTop w:val="0"/>
      <w:marBottom w:val="0"/>
      <w:divBdr>
        <w:top w:val="none" w:sz="0" w:space="0" w:color="auto"/>
        <w:left w:val="none" w:sz="0" w:space="0" w:color="auto"/>
        <w:bottom w:val="none" w:sz="0" w:space="0" w:color="auto"/>
        <w:right w:val="none" w:sz="0" w:space="0" w:color="auto"/>
      </w:divBdr>
    </w:div>
    <w:div w:id="1709331001">
      <w:marLeft w:val="0"/>
      <w:marRight w:val="0"/>
      <w:marTop w:val="0"/>
      <w:marBottom w:val="0"/>
      <w:divBdr>
        <w:top w:val="none" w:sz="0" w:space="0" w:color="auto"/>
        <w:left w:val="none" w:sz="0" w:space="0" w:color="auto"/>
        <w:bottom w:val="none" w:sz="0" w:space="0" w:color="auto"/>
        <w:right w:val="none" w:sz="0" w:space="0" w:color="auto"/>
      </w:divBdr>
    </w:div>
    <w:div w:id="1709331002">
      <w:marLeft w:val="0"/>
      <w:marRight w:val="0"/>
      <w:marTop w:val="0"/>
      <w:marBottom w:val="0"/>
      <w:divBdr>
        <w:top w:val="none" w:sz="0" w:space="0" w:color="auto"/>
        <w:left w:val="none" w:sz="0" w:space="0" w:color="auto"/>
        <w:bottom w:val="none" w:sz="0" w:space="0" w:color="auto"/>
        <w:right w:val="none" w:sz="0" w:space="0" w:color="auto"/>
      </w:divBdr>
    </w:div>
    <w:div w:id="1709331003">
      <w:marLeft w:val="0"/>
      <w:marRight w:val="0"/>
      <w:marTop w:val="0"/>
      <w:marBottom w:val="0"/>
      <w:divBdr>
        <w:top w:val="none" w:sz="0" w:space="0" w:color="auto"/>
        <w:left w:val="none" w:sz="0" w:space="0" w:color="auto"/>
        <w:bottom w:val="none" w:sz="0" w:space="0" w:color="auto"/>
        <w:right w:val="none" w:sz="0" w:space="0" w:color="auto"/>
      </w:divBdr>
    </w:div>
    <w:div w:id="1709331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3140</Words>
  <Characters>1790</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a.meniakina</cp:lastModifiedBy>
  <cp:revision>3</cp:revision>
  <cp:lastPrinted>2012-08-16T11:18:00Z</cp:lastPrinted>
  <dcterms:created xsi:type="dcterms:W3CDTF">2012-11-15T06:50:00Z</dcterms:created>
  <dcterms:modified xsi:type="dcterms:W3CDTF">2012-11-16T07:46:00Z</dcterms:modified>
</cp:coreProperties>
</file>