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10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1619088C" w14:textId="77777777" w:rsidTr="00B659BF">
        <w:tc>
          <w:tcPr>
            <w:tcW w:w="4819" w:type="dxa"/>
          </w:tcPr>
          <w:p w14:paraId="729D42D0" w14:textId="77777777" w:rsidR="00B05032" w:rsidRDefault="0006079E" w:rsidP="00121982">
            <w:pPr>
              <w:tabs>
                <w:tab w:val="left" w:pos="5070"/>
                <w:tab w:val="left" w:pos="5366"/>
                <w:tab w:val="left" w:pos="6771"/>
                <w:tab w:val="left" w:pos="7363"/>
              </w:tabs>
              <w:jc w:val="both"/>
            </w:pPr>
            <w:r>
              <w:t>PATVIRTINTA</w:t>
            </w:r>
          </w:p>
        </w:tc>
      </w:tr>
      <w:tr w:rsidR="0006079E" w14:paraId="426E7647" w14:textId="77777777" w:rsidTr="00B659BF">
        <w:tc>
          <w:tcPr>
            <w:tcW w:w="4819" w:type="dxa"/>
          </w:tcPr>
          <w:p w14:paraId="59699463" w14:textId="77777777" w:rsidR="0006079E" w:rsidRDefault="0006079E" w:rsidP="0006079E">
            <w:r>
              <w:t>Klaipėdos miesto savivaldybės</w:t>
            </w:r>
            <w:r w:rsidR="00CA60B2">
              <w:t xml:space="preserve"> administracijos</w:t>
            </w:r>
          </w:p>
        </w:tc>
      </w:tr>
      <w:tr w:rsidR="0006079E" w14:paraId="2DD23602" w14:textId="77777777" w:rsidTr="00B659BF">
        <w:tc>
          <w:tcPr>
            <w:tcW w:w="4819" w:type="dxa"/>
          </w:tcPr>
          <w:p w14:paraId="22BC533E" w14:textId="054B398C" w:rsidR="0006079E" w:rsidRPr="0062736B" w:rsidRDefault="0062736B" w:rsidP="00127A3D">
            <w:pPr>
              <w:rPr>
                <w:lang w:val="en-US"/>
              </w:rPr>
            </w:pPr>
            <w:r>
              <w:t>D</w:t>
            </w:r>
            <w:r w:rsidR="00CA60B2">
              <w:t>irektoriaus</w:t>
            </w:r>
            <w:r>
              <w:t xml:space="preserve"> 2019 m. gruodžio 9 d.</w:t>
            </w:r>
          </w:p>
        </w:tc>
      </w:tr>
      <w:tr w:rsidR="0006079E" w14:paraId="58947F0E" w14:textId="77777777" w:rsidTr="00B659BF">
        <w:tc>
          <w:tcPr>
            <w:tcW w:w="4819" w:type="dxa"/>
          </w:tcPr>
          <w:p w14:paraId="746EC550" w14:textId="696330FB" w:rsidR="0006079E" w:rsidRDefault="00CA60B2" w:rsidP="00127A3D">
            <w:pPr>
              <w:tabs>
                <w:tab w:val="left" w:pos="5070"/>
                <w:tab w:val="left" w:pos="5366"/>
                <w:tab w:val="left" w:pos="6771"/>
                <w:tab w:val="left" w:pos="7363"/>
              </w:tabs>
            </w:pPr>
            <w:r>
              <w:t>įsakym</w:t>
            </w:r>
            <w:r w:rsidR="00121982">
              <w:t>u</w:t>
            </w:r>
            <w:r w:rsidR="0006079E">
              <w:t xml:space="preserve"> Nr. </w:t>
            </w:r>
            <w:r w:rsidR="0062736B">
              <w:t>AD1-1490</w:t>
            </w:r>
            <w:bookmarkStart w:id="0" w:name="_GoBack"/>
            <w:bookmarkEnd w:id="0"/>
          </w:p>
        </w:tc>
      </w:tr>
    </w:tbl>
    <w:p w14:paraId="53DB12A1" w14:textId="77777777" w:rsidR="0006079E" w:rsidRDefault="0006079E" w:rsidP="0006079E">
      <w:pPr>
        <w:jc w:val="center"/>
      </w:pPr>
    </w:p>
    <w:p w14:paraId="16667C76" w14:textId="77777777" w:rsidR="00A87420" w:rsidRPr="000F47F5" w:rsidRDefault="00A87420" w:rsidP="0006079E">
      <w:pPr>
        <w:jc w:val="center"/>
      </w:pPr>
    </w:p>
    <w:p w14:paraId="74C189C4" w14:textId="7CB48279" w:rsidR="00376CFE" w:rsidRPr="000F47F5" w:rsidRDefault="009204A4" w:rsidP="00605C70">
      <w:pPr>
        <w:ind w:left="-426" w:firstLine="142"/>
        <w:jc w:val="center"/>
        <w:rPr>
          <w:b/>
        </w:rPr>
      </w:pPr>
      <w:r>
        <w:rPr>
          <w:b/>
        </w:rPr>
        <w:t xml:space="preserve">KLAIPĖDOS MIESTO </w:t>
      </w:r>
      <w:r w:rsidR="007944A3" w:rsidRPr="000F47F5">
        <w:rPr>
          <w:b/>
        </w:rPr>
        <w:t xml:space="preserve">SAVIVALDYBĖS BIUDŽETO LĖŠOMIS </w:t>
      </w:r>
      <w:r w:rsidR="00605C70">
        <w:rPr>
          <w:b/>
        </w:rPr>
        <w:t xml:space="preserve">DALINAI </w:t>
      </w:r>
      <w:r w:rsidR="007944A3" w:rsidRPr="000F47F5">
        <w:rPr>
          <w:b/>
        </w:rPr>
        <w:t>FINANSUOJAMOS PROGRAMOS</w:t>
      </w:r>
      <w:r w:rsidR="00A50503">
        <w:rPr>
          <w:b/>
        </w:rPr>
        <w:t xml:space="preserve"> „</w:t>
      </w:r>
      <w:r w:rsidR="00DE648D">
        <w:rPr>
          <w:b/>
        </w:rPr>
        <w:t>JAUNIMO SOCIALINIŲ IR PILIETINIŲ TEISIŲ UŽTIKRINIMO PLATFORMOS „DIALOGAI“ ĮGYVENDINIMAS</w:t>
      </w:r>
      <w:r w:rsidR="007944A3" w:rsidRPr="000F47F5">
        <w:rPr>
          <w:b/>
        </w:rPr>
        <w:t>“ FINANSAVIMO SĄLYGŲ APRAŠAS</w:t>
      </w:r>
    </w:p>
    <w:p w14:paraId="3FCF084F" w14:textId="0F75F53A" w:rsidR="00A87420" w:rsidRDefault="00A87420" w:rsidP="0006079E">
      <w:pPr>
        <w:jc w:val="cente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8647"/>
      </w:tblGrid>
      <w:tr w:rsidR="0060664E" w:rsidRPr="0001004E" w14:paraId="269CBB21" w14:textId="77777777" w:rsidTr="00333401">
        <w:trPr>
          <w:trHeight w:val="285"/>
        </w:trPr>
        <w:tc>
          <w:tcPr>
            <w:tcW w:w="15163" w:type="dxa"/>
            <w:gridSpan w:val="3"/>
            <w:shd w:val="clear" w:color="auto" w:fill="F4B083"/>
            <w:vAlign w:val="center"/>
          </w:tcPr>
          <w:p w14:paraId="7D75ADE2" w14:textId="2E98985F" w:rsidR="0060664E" w:rsidRPr="0001004E" w:rsidRDefault="0060664E" w:rsidP="00333401">
            <w:pPr>
              <w:rPr>
                <w:b/>
              </w:rPr>
            </w:pPr>
            <w:r w:rsidRPr="0001004E">
              <w:rPr>
                <w:b/>
              </w:rPr>
              <w:t>1. BENDROJI FINANSAVIMO SĄLYGŲ APRAŠO DALIS</w:t>
            </w:r>
          </w:p>
        </w:tc>
      </w:tr>
      <w:tr w:rsidR="0060664E" w:rsidRPr="0001004E" w14:paraId="487C8E3F" w14:textId="77777777" w:rsidTr="00333401">
        <w:trPr>
          <w:trHeight w:val="464"/>
        </w:trPr>
        <w:tc>
          <w:tcPr>
            <w:tcW w:w="756" w:type="dxa"/>
            <w:shd w:val="clear" w:color="auto" w:fill="auto"/>
          </w:tcPr>
          <w:p w14:paraId="65C3968F" w14:textId="77777777" w:rsidR="0060664E" w:rsidRPr="0001004E" w:rsidRDefault="0060664E" w:rsidP="00333401">
            <w:pPr>
              <w:jc w:val="both"/>
            </w:pPr>
            <w:r w:rsidRPr="0001004E">
              <w:t>1.1.</w:t>
            </w:r>
          </w:p>
        </w:tc>
        <w:tc>
          <w:tcPr>
            <w:tcW w:w="14407" w:type="dxa"/>
            <w:gridSpan w:val="2"/>
            <w:shd w:val="clear" w:color="auto" w:fill="auto"/>
          </w:tcPr>
          <w:p w14:paraId="1B73E749" w14:textId="274C7612" w:rsidR="0060664E" w:rsidRPr="00E747E0" w:rsidRDefault="000C2535" w:rsidP="00DE648D">
            <w:pPr>
              <w:jc w:val="both"/>
            </w:pPr>
            <w:r w:rsidRPr="000C2535">
              <w:t xml:space="preserve">Klaipėdos miesto savivaldybės biudžeto lėšomis iš </w:t>
            </w:r>
            <w:r w:rsidR="00CB595B">
              <w:t xml:space="preserve">dalies finansuojamos programos </w:t>
            </w:r>
            <w:r w:rsidRPr="000C2535">
              <w:t xml:space="preserve"> „</w:t>
            </w:r>
            <w:r w:rsidR="00DE648D">
              <w:t>Jaunimo socialinių ir pilietinių teisių užtikrinimo platformos „Dialogai“ įgyvendinimas</w:t>
            </w:r>
            <w:r w:rsidRPr="000C2535">
              <w:t>“</w:t>
            </w:r>
            <w:r w:rsidRPr="000F47F5">
              <w:rPr>
                <w:b/>
              </w:rPr>
              <w:t xml:space="preserve"> </w:t>
            </w:r>
            <w:r w:rsidR="0060664E" w:rsidRPr="0001004E">
              <w:t>finansavimo sąlygų apraše (toliau – FSA) nustatytos</w:t>
            </w:r>
            <w:r>
              <w:t xml:space="preserve"> </w:t>
            </w:r>
            <w:r w:rsidR="0060664E" w:rsidRPr="0001004E">
              <w:t xml:space="preserve">tinkamumo finansuoti sąlygos – reikalavimai, kurie taikomi pareiškėjui, siekiančiam gauti </w:t>
            </w:r>
            <w:r>
              <w:t>finansavimą</w:t>
            </w:r>
            <w:r w:rsidR="00DE648D">
              <w:t xml:space="preserve"> programai</w:t>
            </w:r>
            <w:r w:rsidR="0060664E" w:rsidRPr="0001004E">
              <w:t xml:space="preserve"> įgyvendinti</w:t>
            </w:r>
            <w:r>
              <w:t>,</w:t>
            </w:r>
            <w:r w:rsidR="0060664E" w:rsidRPr="0001004E">
              <w:t xml:space="preserve"> </w:t>
            </w:r>
            <w:r w:rsidR="0060664E" w:rsidRPr="000C2535">
              <w:t>susidedantys iš tinkamumo finansuoti sąlygų, pareiškėjų įsipareigojimų, projektų atrankos kriterijų, kitų pareiškėjams ir pro</w:t>
            </w:r>
            <w:r w:rsidR="00DE648D">
              <w:t>gramai</w:t>
            </w:r>
            <w:r w:rsidR="0060664E" w:rsidRPr="000C2535">
              <w:t xml:space="preserve"> taikomų reikalavimų. </w:t>
            </w:r>
            <w:r w:rsidRPr="000C2535">
              <w:t>P</w:t>
            </w:r>
            <w:r w:rsidR="0060664E" w:rsidRPr="000C2535">
              <w:t xml:space="preserve">rojektų atrankos ir įgyvendinimo tvarką nustato </w:t>
            </w:r>
            <w:r w:rsidRPr="000C2535">
              <w:t>EUROPOS JAUNIMO SOSTINEI 2021 M. SKIRTŲ PROJEKTŲ DALINIO FINANSAVIMO IŠ KLAIPĖDOS MIESTO SAVIVALDYBĖS BIUDŽETO LĖŠŲ TVARKOS APRAŠAS</w:t>
            </w:r>
            <w:r>
              <w:t xml:space="preserve">, patvirtintas Klaipėdos miesto savivaldybės </w:t>
            </w:r>
            <w:r w:rsidRPr="00350033">
              <w:t xml:space="preserve">tarybos 2019 m. liepos 25 d. sprendimu Nr. </w:t>
            </w:r>
            <w:r w:rsidR="00350033" w:rsidRPr="00350033">
              <w:t>T2-251</w:t>
            </w:r>
            <w:r w:rsidR="00E747E0" w:rsidRPr="00350033">
              <w:t xml:space="preserve"> (toliau</w:t>
            </w:r>
            <w:r w:rsidR="00E747E0" w:rsidRPr="00E747E0">
              <w:t xml:space="preserve"> – Aprašas)</w:t>
            </w:r>
            <w:r w:rsidR="00E747E0">
              <w:t>.</w:t>
            </w:r>
          </w:p>
        </w:tc>
      </w:tr>
      <w:tr w:rsidR="0060664E" w:rsidRPr="0001004E" w14:paraId="7C4967E7" w14:textId="77777777" w:rsidTr="000C2535">
        <w:trPr>
          <w:trHeight w:val="361"/>
        </w:trPr>
        <w:tc>
          <w:tcPr>
            <w:tcW w:w="756" w:type="dxa"/>
            <w:shd w:val="clear" w:color="auto" w:fill="auto"/>
          </w:tcPr>
          <w:p w14:paraId="6D69DF99" w14:textId="77777777" w:rsidR="0060664E" w:rsidRPr="0001004E" w:rsidRDefault="0060664E" w:rsidP="00333401">
            <w:pPr>
              <w:jc w:val="center"/>
            </w:pPr>
            <w:r w:rsidRPr="0001004E">
              <w:t>1.2.</w:t>
            </w:r>
          </w:p>
        </w:tc>
        <w:tc>
          <w:tcPr>
            <w:tcW w:w="5760" w:type="dxa"/>
            <w:shd w:val="clear" w:color="auto" w:fill="auto"/>
          </w:tcPr>
          <w:p w14:paraId="11B3F32F" w14:textId="77777777" w:rsidR="0060664E" w:rsidRPr="0001004E" w:rsidRDefault="0060664E" w:rsidP="00333401">
            <w:pPr>
              <w:jc w:val="both"/>
            </w:pPr>
            <w:r w:rsidRPr="0001004E">
              <w:t>FSA taikomas:</w:t>
            </w:r>
          </w:p>
          <w:p w14:paraId="3F851CA1" w14:textId="77777777" w:rsidR="0060664E" w:rsidRPr="0001004E" w:rsidRDefault="0060664E" w:rsidP="00333401">
            <w:pPr>
              <w:jc w:val="both"/>
            </w:pPr>
          </w:p>
        </w:tc>
        <w:tc>
          <w:tcPr>
            <w:tcW w:w="8647" w:type="dxa"/>
            <w:shd w:val="clear" w:color="auto" w:fill="auto"/>
          </w:tcPr>
          <w:p w14:paraId="70A81C0F" w14:textId="16F7D5EA" w:rsidR="000C2535" w:rsidRPr="0001004E" w:rsidRDefault="004C12FE" w:rsidP="004C12FE">
            <w:pPr>
              <w:jc w:val="both"/>
            </w:pPr>
            <w:r w:rsidRPr="000C2535">
              <w:t>„</w:t>
            </w:r>
            <w:r>
              <w:t>Jaunimo socialinių ir pilietinių teisių užtikrinimo platformos „Dialogai“ įgyvendinimas</w:t>
            </w:r>
            <w:r w:rsidRPr="000C2535">
              <w:t>“</w:t>
            </w:r>
            <w:r w:rsidR="00E307BF">
              <w:t xml:space="preserve"> </w:t>
            </w:r>
            <w:r w:rsidR="000C2535">
              <w:t>programos projektui</w:t>
            </w:r>
            <w:r w:rsidR="00304E51">
              <w:t xml:space="preserve">, vadovaujantis pateikta </w:t>
            </w:r>
            <w:r w:rsidR="00304E51">
              <w:rPr>
                <w:color w:val="000000"/>
                <w:lang w:eastAsia="lt-LT"/>
              </w:rPr>
              <w:t>paraiška ir susijusiais priedais Europos jaunimo sostinės 2021 titului gauti</w:t>
            </w:r>
            <w:r w:rsidR="00304E51">
              <w:rPr>
                <w:lang w:eastAsia="lt-LT"/>
              </w:rPr>
              <w:t xml:space="preserve">, </w:t>
            </w:r>
            <w:r w:rsidR="00304E51">
              <w:rPr>
                <w:color w:val="000000"/>
                <w:lang w:eastAsia="lt-LT"/>
              </w:rPr>
              <w:t xml:space="preserve">vertintojų išvadomis ir rekomendacijomis, pasirašyta bendradarbiavimo sutartimi tarp Klaipėdos miesto  savivaldybės ir Europos jaunimo forumo bei Europos jaunimo sostinės sąlygomis (angl. </w:t>
            </w:r>
            <w:r w:rsidR="00304E51" w:rsidRPr="00B85671">
              <w:rPr>
                <w:rFonts w:eastAsiaTheme="minorHAnsi"/>
                <w:bCs/>
              </w:rPr>
              <w:t xml:space="preserve">European youth capital </w:t>
            </w:r>
            <w:proofErr w:type="spellStart"/>
            <w:r w:rsidR="00304E51" w:rsidRPr="00B85671">
              <w:rPr>
                <w:rFonts w:eastAsiaTheme="minorHAnsi"/>
                <w:bCs/>
              </w:rPr>
              <w:t>terms</w:t>
            </w:r>
            <w:proofErr w:type="spellEnd"/>
            <w:r w:rsidR="00304E51" w:rsidRPr="00B85671">
              <w:rPr>
                <w:rFonts w:eastAsiaTheme="minorHAnsi"/>
                <w:bCs/>
              </w:rPr>
              <w:t xml:space="preserve"> </w:t>
            </w:r>
            <w:proofErr w:type="spellStart"/>
            <w:r w:rsidR="00304E51" w:rsidRPr="00B85671">
              <w:rPr>
                <w:rFonts w:eastAsiaTheme="minorHAnsi"/>
                <w:bCs/>
              </w:rPr>
              <w:t>and</w:t>
            </w:r>
            <w:proofErr w:type="spellEnd"/>
            <w:r w:rsidR="00304E51" w:rsidRPr="00B85671">
              <w:rPr>
                <w:rFonts w:eastAsiaTheme="minorHAnsi"/>
                <w:bCs/>
              </w:rPr>
              <w:t xml:space="preserve"> </w:t>
            </w:r>
            <w:proofErr w:type="spellStart"/>
            <w:r w:rsidR="00304E51" w:rsidRPr="00B85671">
              <w:rPr>
                <w:rFonts w:eastAsiaTheme="minorHAnsi"/>
                <w:bCs/>
              </w:rPr>
              <w:t>conditions</w:t>
            </w:r>
            <w:proofErr w:type="spellEnd"/>
            <w:r w:rsidR="00304E51">
              <w:rPr>
                <w:rFonts w:eastAsiaTheme="minorHAnsi"/>
                <w:bCs/>
              </w:rPr>
              <w:t>)</w:t>
            </w:r>
          </w:p>
        </w:tc>
      </w:tr>
      <w:tr w:rsidR="00304E51" w:rsidRPr="0001004E" w14:paraId="7F4B73CA" w14:textId="77777777" w:rsidTr="00333401">
        <w:tc>
          <w:tcPr>
            <w:tcW w:w="756" w:type="dxa"/>
            <w:shd w:val="clear" w:color="auto" w:fill="auto"/>
          </w:tcPr>
          <w:p w14:paraId="5BA2C2E9" w14:textId="5A91E0B2" w:rsidR="00304E51" w:rsidRPr="0001004E" w:rsidRDefault="00304E51" w:rsidP="00304E51">
            <w:pPr>
              <w:jc w:val="center"/>
            </w:pPr>
            <w:r w:rsidRPr="0001004E">
              <w:t>1.</w:t>
            </w:r>
            <w:r>
              <w:t>3</w:t>
            </w:r>
            <w:r w:rsidRPr="0001004E">
              <w:t>.</w:t>
            </w:r>
          </w:p>
        </w:tc>
        <w:tc>
          <w:tcPr>
            <w:tcW w:w="5760" w:type="dxa"/>
            <w:shd w:val="clear" w:color="auto" w:fill="auto"/>
          </w:tcPr>
          <w:p w14:paraId="0E1C5617" w14:textId="26772354" w:rsidR="00304E51" w:rsidRPr="0001004E" w:rsidRDefault="00304E51" w:rsidP="00304E51">
            <w:pPr>
              <w:jc w:val="both"/>
            </w:pPr>
            <w:r>
              <w:t>Programos</w:t>
            </w:r>
            <w:r w:rsidRPr="0001004E">
              <w:t xml:space="preserve">, kuriai parengtas FSA, </w:t>
            </w:r>
            <w:r w:rsidRPr="00CE5A20">
              <w:rPr>
                <w:color w:val="000000"/>
              </w:rPr>
              <w:t>pagrindinis tikslas</w:t>
            </w:r>
            <w:r w:rsidRPr="0001004E">
              <w:rPr>
                <w:color w:val="000000"/>
              </w:rPr>
              <w:t xml:space="preserve"> yra šis:</w:t>
            </w:r>
          </w:p>
        </w:tc>
        <w:tc>
          <w:tcPr>
            <w:tcW w:w="8647" w:type="dxa"/>
            <w:shd w:val="clear" w:color="auto" w:fill="auto"/>
          </w:tcPr>
          <w:p w14:paraId="5CACB9BF" w14:textId="01473D74" w:rsidR="00304E51" w:rsidRDefault="00304E51" w:rsidP="00304E51">
            <w:pPr>
              <w:jc w:val="both"/>
            </w:pPr>
            <w:r>
              <w:t xml:space="preserve">Užtikrinti kokybišką </w:t>
            </w:r>
            <w:r w:rsidRPr="00B85671">
              <w:t>Europos jaunimo sostinės</w:t>
            </w:r>
            <w:r w:rsidR="00C04686">
              <w:t xml:space="preserve"> (toliau – EJS)</w:t>
            </w:r>
            <w:r w:rsidRPr="00B85671">
              <w:t xml:space="preserve"> 2021</w:t>
            </w:r>
            <w:r>
              <w:t xml:space="preserve"> projekto įgyvendinimą, vadovaujantis</w:t>
            </w:r>
          </w:p>
          <w:p w14:paraId="5DA50C92" w14:textId="779790D5" w:rsidR="00304E51" w:rsidRPr="000C2535" w:rsidRDefault="00304E51" w:rsidP="00304E51">
            <w:pPr>
              <w:pStyle w:val="Sraopastraipa"/>
              <w:numPr>
                <w:ilvl w:val="0"/>
                <w:numId w:val="2"/>
              </w:numPr>
              <w:autoSpaceDE w:val="0"/>
              <w:autoSpaceDN w:val="0"/>
              <w:adjustRightInd w:val="0"/>
              <w:jc w:val="both"/>
            </w:pPr>
            <w:r w:rsidRPr="000C2535">
              <w:rPr>
                <w:rFonts w:eastAsiaTheme="minorHAnsi"/>
              </w:rPr>
              <w:t>Europos jaunimo sostinės 2021 m. bendradarbiavimo sutarties, patvirtintos Klaipėdos miesto savivaldybės tarybos 2019 m. balandžio 12 d. sprendimu Nr. T2-98 „Dėl pritarimo Europos jaunimo forumo ir Klaipėdos miesto savivaldybės bendradarbiavimo dėl Europos jaunimo sostinės 2021 m. titulo sutarties projektui“  6.1. punkt</w:t>
            </w:r>
            <w:r>
              <w:rPr>
                <w:rFonts w:eastAsiaTheme="minorHAnsi"/>
              </w:rPr>
              <w:t>u</w:t>
            </w:r>
            <w:r w:rsidRPr="000C2535">
              <w:rPr>
                <w:rFonts w:eastAsiaTheme="minorHAnsi"/>
              </w:rPr>
              <w:t xml:space="preserve"> „</w:t>
            </w:r>
            <w:r w:rsidRPr="000C2535">
              <w:rPr>
                <w:rFonts w:eastAsiaTheme="minorHAnsi"/>
                <w:i/>
              </w:rPr>
              <w:t>Klaipėdos miestas įsipareigoja Forumui įgyvendinti EJS 2021 projektą. Šiuo atžvilgiu Klaipėdos miestas pripažįsta, kad jis yra įpareigotas įvykdyti konkrečias veiklas ir veiksmus pagal EJS 2021 programą, kaip nurodyta Galutinėje paraiškoje, pateiktoje pagal EJS taisykles ir sąlygas</w:t>
            </w:r>
            <w:r w:rsidRPr="000C2535">
              <w:rPr>
                <w:rFonts w:eastAsiaTheme="minorHAnsi"/>
              </w:rPr>
              <w:t>“</w:t>
            </w:r>
          </w:p>
          <w:p w14:paraId="701F63FA" w14:textId="7AF6D76E" w:rsidR="00304E51" w:rsidRPr="00E75563" w:rsidRDefault="00304E51" w:rsidP="00304E51">
            <w:pPr>
              <w:pStyle w:val="Sraopastraipa"/>
              <w:numPr>
                <w:ilvl w:val="0"/>
                <w:numId w:val="2"/>
              </w:numPr>
              <w:autoSpaceDE w:val="0"/>
              <w:autoSpaceDN w:val="0"/>
              <w:adjustRightInd w:val="0"/>
              <w:jc w:val="both"/>
            </w:pPr>
            <w:r w:rsidRPr="000C2535">
              <w:rPr>
                <w:rFonts w:eastAsiaTheme="minorHAnsi"/>
              </w:rPr>
              <w:t>Klaipėdos miesto savivaldybės paraišk</w:t>
            </w:r>
            <w:r>
              <w:rPr>
                <w:rFonts w:eastAsiaTheme="minorHAnsi"/>
              </w:rPr>
              <w:t>a</w:t>
            </w:r>
            <w:r w:rsidRPr="000C2535">
              <w:rPr>
                <w:rFonts w:eastAsiaTheme="minorHAnsi"/>
              </w:rPr>
              <w:t xml:space="preserve"> Europos jaunimo sostinės 2021 titului gauti, patvirtint</w:t>
            </w:r>
            <w:r>
              <w:rPr>
                <w:rFonts w:eastAsiaTheme="minorHAnsi"/>
              </w:rPr>
              <w:t>a</w:t>
            </w:r>
            <w:r w:rsidRPr="000C2535">
              <w:rPr>
                <w:rFonts w:eastAsiaTheme="minorHAnsi"/>
              </w:rPr>
              <w:t xml:space="preserve"> Klaipėdos miesto savivaldybės tarybos 2018 m. rugsėjo 27 d. </w:t>
            </w:r>
            <w:r w:rsidRPr="000C2535">
              <w:rPr>
                <w:rFonts w:eastAsiaTheme="minorHAnsi"/>
              </w:rPr>
              <w:lastRenderedPageBreak/>
              <w:t>sprendimu Nr. T2-197 „Dėl pritarimo Klaipėdos miesto savivaldybės paraiškai Europos jaunimo sostinės 2021 titului gauti“</w:t>
            </w:r>
          </w:p>
        </w:tc>
      </w:tr>
      <w:tr w:rsidR="00304E51" w:rsidRPr="0001004E" w14:paraId="4834CB23" w14:textId="77777777" w:rsidTr="00333401">
        <w:tc>
          <w:tcPr>
            <w:tcW w:w="756" w:type="dxa"/>
            <w:shd w:val="clear" w:color="auto" w:fill="auto"/>
          </w:tcPr>
          <w:p w14:paraId="0CA603E6" w14:textId="2122C042" w:rsidR="00304E51" w:rsidRPr="0001004E" w:rsidRDefault="00304E51" w:rsidP="00304E51">
            <w:pPr>
              <w:jc w:val="center"/>
            </w:pPr>
            <w:r w:rsidRPr="0001004E">
              <w:lastRenderedPageBreak/>
              <w:t>1.</w:t>
            </w:r>
            <w:r>
              <w:t>4</w:t>
            </w:r>
            <w:r w:rsidRPr="0001004E">
              <w:t>.</w:t>
            </w:r>
          </w:p>
        </w:tc>
        <w:tc>
          <w:tcPr>
            <w:tcW w:w="5760" w:type="dxa"/>
            <w:shd w:val="clear" w:color="auto" w:fill="auto"/>
          </w:tcPr>
          <w:p w14:paraId="57F0373D" w14:textId="530568DF" w:rsidR="00304E51" w:rsidRPr="00806B7E" w:rsidRDefault="004C12FE" w:rsidP="004C12FE">
            <w:pPr>
              <w:jc w:val="both"/>
              <w:rPr>
                <w:b/>
              </w:rPr>
            </w:pPr>
            <w:r w:rsidRPr="00806B7E">
              <w:rPr>
                <w:b/>
              </w:rPr>
              <w:t xml:space="preserve">Finansuojamos veiklos: </w:t>
            </w:r>
          </w:p>
        </w:tc>
        <w:tc>
          <w:tcPr>
            <w:tcW w:w="8647" w:type="dxa"/>
            <w:shd w:val="clear" w:color="auto" w:fill="auto"/>
          </w:tcPr>
          <w:p w14:paraId="0EC6509C" w14:textId="77777777" w:rsidR="00E307BF" w:rsidRDefault="00E307BF" w:rsidP="00E307BF">
            <w:pPr>
              <w:suppressAutoHyphens/>
              <w:autoSpaceDE w:val="0"/>
              <w:autoSpaceDN w:val="0"/>
              <w:adjustRightInd w:val="0"/>
              <w:jc w:val="both"/>
              <w:textAlignment w:val="center"/>
              <w:rPr>
                <w:color w:val="000000"/>
              </w:rPr>
            </w:pPr>
          </w:p>
          <w:p w14:paraId="6C06F8FC" w14:textId="7E913106" w:rsidR="003C430D" w:rsidRPr="00806B7E" w:rsidRDefault="00043FB2" w:rsidP="00E307BF">
            <w:pPr>
              <w:pStyle w:val="Sraopastraipa"/>
              <w:numPr>
                <w:ilvl w:val="0"/>
                <w:numId w:val="18"/>
              </w:numPr>
              <w:suppressAutoHyphens/>
              <w:autoSpaceDE w:val="0"/>
              <w:autoSpaceDN w:val="0"/>
              <w:adjustRightInd w:val="0"/>
              <w:jc w:val="both"/>
              <w:textAlignment w:val="center"/>
              <w:rPr>
                <w:b/>
                <w:color w:val="000000"/>
              </w:rPr>
            </w:pPr>
            <w:r w:rsidRPr="00043FB2">
              <w:rPr>
                <w:b/>
                <w:color w:val="000000"/>
              </w:rPr>
              <w:t>Programa „</w:t>
            </w:r>
            <w:r w:rsidR="003C430D" w:rsidRPr="00806B7E">
              <w:rPr>
                <w:b/>
                <w:color w:val="000000"/>
              </w:rPr>
              <w:t>Pol</w:t>
            </w:r>
            <w:r>
              <w:rPr>
                <w:b/>
                <w:color w:val="000000"/>
              </w:rPr>
              <w:t xml:space="preserve">itinis raštingumas“ </w:t>
            </w:r>
          </w:p>
          <w:p w14:paraId="0B8A618B" w14:textId="0D6A32E6" w:rsidR="003C430D" w:rsidRPr="00806B7E" w:rsidRDefault="00E307BF" w:rsidP="003C430D">
            <w:pPr>
              <w:pStyle w:val="Sraopastraipa"/>
              <w:numPr>
                <w:ilvl w:val="0"/>
                <w:numId w:val="17"/>
              </w:numPr>
              <w:suppressAutoHyphens/>
              <w:autoSpaceDE w:val="0"/>
              <w:autoSpaceDN w:val="0"/>
              <w:adjustRightInd w:val="0"/>
              <w:jc w:val="both"/>
              <w:textAlignment w:val="center"/>
              <w:rPr>
                <w:b/>
                <w:color w:val="000000"/>
              </w:rPr>
            </w:pPr>
            <w:r w:rsidRPr="00806B7E">
              <w:rPr>
                <w:b/>
                <w:color w:val="000000"/>
              </w:rPr>
              <w:t>Politikų ir jaunimo debatai</w:t>
            </w:r>
          </w:p>
          <w:p w14:paraId="04EB0D97" w14:textId="77E7E298" w:rsidR="00E307BF" w:rsidRPr="00806B7E" w:rsidRDefault="00E307BF" w:rsidP="003C430D">
            <w:pPr>
              <w:pStyle w:val="Sraopastraipa"/>
              <w:numPr>
                <w:ilvl w:val="0"/>
                <w:numId w:val="17"/>
              </w:numPr>
              <w:suppressAutoHyphens/>
              <w:autoSpaceDE w:val="0"/>
              <w:autoSpaceDN w:val="0"/>
              <w:adjustRightInd w:val="0"/>
              <w:jc w:val="both"/>
              <w:textAlignment w:val="center"/>
              <w:rPr>
                <w:b/>
                <w:color w:val="000000"/>
              </w:rPr>
            </w:pPr>
            <w:r w:rsidRPr="00806B7E">
              <w:rPr>
                <w:b/>
                <w:color w:val="000000"/>
              </w:rPr>
              <w:t>Rinkiminės iniciatyvos, įtraukiančiosios mados iniciatyvos</w:t>
            </w:r>
          </w:p>
          <w:p w14:paraId="032BB15D" w14:textId="24ADBD33" w:rsidR="003C430D" w:rsidRDefault="003C430D" w:rsidP="00304E51">
            <w:pPr>
              <w:suppressAutoHyphens/>
              <w:autoSpaceDE w:val="0"/>
              <w:autoSpaceDN w:val="0"/>
              <w:adjustRightInd w:val="0"/>
              <w:jc w:val="both"/>
              <w:textAlignment w:val="center"/>
              <w:rPr>
                <w:color w:val="000000"/>
              </w:rPr>
            </w:pPr>
          </w:p>
          <w:p w14:paraId="00ECE9F5" w14:textId="77777777" w:rsidR="00304E51" w:rsidRDefault="00304E51" w:rsidP="00304E51">
            <w:pPr>
              <w:suppressAutoHyphens/>
              <w:autoSpaceDE w:val="0"/>
              <w:autoSpaceDN w:val="0"/>
              <w:adjustRightInd w:val="0"/>
              <w:jc w:val="both"/>
              <w:textAlignment w:val="center"/>
              <w:rPr>
                <w:color w:val="000000"/>
              </w:rPr>
            </w:pPr>
            <w:r w:rsidRPr="0001004E">
              <w:rPr>
                <w:color w:val="000000"/>
              </w:rPr>
              <w:t xml:space="preserve">Pareiškėjai, teikiantys paraiškas, turi </w:t>
            </w:r>
            <w:r>
              <w:rPr>
                <w:color w:val="000000"/>
              </w:rPr>
              <w:t>užpildyti E</w:t>
            </w:r>
            <w:r w:rsidRPr="00416564">
              <w:t xml:space="preserve">uropos jaunimo sostinės 2021 m. </w:t>
            </w:r>
            <w:r>
              <w:t>p</w:t>
            </w:r>
            <w:r w:rsidR="00605C70">
              <w:t>rogramų</w:t>
            </w:r>
            <w:r w:rsidRPr="00416564">
              <w:t xml:space="preserve"> projektų dalinio finansavimo iš </w:t>
            </w:r>
            <w:r>
              <w:t>K</w:t>
            </w:r>
            <w:r w:rsidRPr="00416564">
              <w:t>laipėdos miesto savivaldybės biudžeto lėšų paraišką</w:t>
            </w:r>
            <w:r>
              <w:t xml:space="preserve">, kurios pagrindu </w:t>
            </w:r>
            <w:r w:rsidRPr="0001004E">
              <w:rPr>
                <w:color w:val="000000"/>
              </w:rPr>
              <w:t xml:space="preserve">būtų galima įvertinti, kaip </w:t>
            </w:r>
            <w:r>
              <w:rPr>
                <w:color w:val="000000"/>
              </w:rPr>
              <w:t>teikiamas</w:t>
            </w:r>
            <w:r w:rsidRPr="0001004E">
              <w:rPr>
                <w:color w:val="000000"/>
              </w:rPr>
              <w:t xml:space="preserve"> projektas</w:t>
            </w:r>
            <w:r w:rsidR="00E307BF">
              <w:rPr>
                <w:color w:val="000000"/>
              </w:rPr>
              <w:t xml:space="preserve"> programos įgyvendinimui </w:t>
            </w:r>
            <w:r w:rsidRPr="0001004E">
              <w:rPr>
                <w:color w:val="000000"/>
              </w:rPr>
              <w:t xml:space="preserve"> atitinka</w:t>
            </w:r>
            <w:r>
              <w:rPr>
                <w:color w:val="000000"/>
              </w:rPr>
              <w:t xml:space="preserve"> Europos jaunimo sostinės </w:t>
            </w:r>
            <w:r w:rsidRPr="00605C70">
              <w:rPr>
                <w:color w:val="000000"/>
              </w:rPr>
              <w:t xml:space="preserve">2021 paraišką, tikslus, </w:t>
            </w:r>
            <w:r w:rsidRPr="0001004E">
              <w:rPr>
                <w:color w:val="000000"/>
              </w:rPr>
              <w:t>remiamas veiklas</w:t>
            </w:r>
            <w:r>
              <w:rPr>
                <w:color w:val="000000"/>
              </w:rPr>
              <w:t xml:space="preserve">, atliepia </w:t>
            </w:r>
            <w:r>
              <w:rPr>
                <w:color w:val="000000"/>
                <w:lang w:eastAsia="lt-LT"/>
              </w:rPr>
              <w:t>vertintojų išvadas ir rekomendacijas</w:t>
            </w:r>
            <w:r w:rsidRPr="0001004E">
              <w:rPr>
                <w:color w:val="000000"/>
              </w:rPr>
              <w:t>.</w:t>
            </w:r>
          </w:p>
          <w:p w14:paraId="59C1FBD0" w14:textId="77777777" w:rsidR="00BD1AEC" w:rsidRDefault="00BD1AEC" w:rsidP="00A852CA">
            <w:pPr>
              <w:suppressAutoHyphens/>
              <w:autoSpaceDE w:val="0"/>
              <w:autoSpaceDN w:val="0"/>
              <w:adjustRightInd w:val="0"/>
              <w:jc w:val="both"/>
              <w:textAlignment w:val="center"/>
              <w:rPr>
                <w:b/>
                <w:color w:val="000000"/>
              </w:rPr>
            </w:pPr>
            <w:r w:rsidRPr="00607E0B">
              <w:rPr>
                <w:b/>
                <w:color w:val="000000"/>
              </w:rPr>
              <w:t>Aukščiau išvardintos veiklos turi būti įtrauktos i</w:t>
            </w:r>
            <w:r>
              <w:rPr>
                <w:b/>
                <w:color w:val="000000"/>
              </w:rPr>
              <w:t xml:space="preserve">r aprašytos į teikiamą projektą. Būtina įtraukti visas išvardintas veiklas </w:t>
            </w:r>
          </w:p>
          <w:p w14:paraId="6A6BE4C8" w14:textId="7C68C106" w:rsidR="00094DEF" w:rsidRPr="00094DEF" w:rsidRDefault="00094DEF" w:rsidP="00A852CA">
            <w:pPr>
              <w:suppressAutoHyphens/>
              <w:autoSpaceDE w:val="0"/>
              <w:autoSpaceDN w:val="0"/>
              <w:adjustRightInd w:val="0"/>
              <w:jc w:val="both"/>
              <w:textAlignment w:val="center"/>
              <w:rPr>
                <w:b/>
                <w:color w:val="000000"/>
              </w:rPr>
            </w:pPr>
            <w:r>
              <w:rPr>
                <w:b/>
                <w:color w:val="000000"/>
              </w:rPr>
              <w:t>P</w:t>
            </w:r>
            <w:r w:rsidRPr="00094DEF">
              <w:rPr>
                <w:b/>
                <w:color w:val="000000"/>
              </w:rPr>
              <w:t>agrindinės programos veiklos turi vykti 2020</w:t>
            </w:r>
            <w:r w:rsidR="00A852CA">
              <w:rPr>
                <w:b/>
                <w:color w:val="000000"/>
              </w:rPr>
              <w:t>–</w:t>
            </w:r>
            <w:r w:rsidRPr="00094DEF">
              <w:rPr>
                <w:b/>
                <w:color w:val="000000"/>
              </w:rPr>
              <w:t xml:space="preserve">2021 m., 2022 m. lėšos skiriamos programos rezultatams įsivertinti (tyrimams). </w:t>
            </w:r>
          </w:p>
        </w:tc>
      </w:tr>
      <w:tr w:rsidR="00F0275C" w:rsidRPr="0001004E" w14:paraId="24D0F818" w14:textId="77777777" w:rsidTr="00333401">
        <w:tc>
          <w:tcPr>
            <w:tcW w:w="756" w:type="dxa"/>
            <w:shd w:val="clear" w:color="auto" w:fill="auto"/>
          </w:tcPr>
          <w:p w14:paraId="0553A6AB" w14:textId="77777777" w:rsidR="00F0275C" w:rsidRPr="0001004E" w:rsidRDefault="00F0275C" w:rsidP="00304E51">
            <w:pPr>
              <w:jc w:val="center"/>
            </w:pPr>
          </w:p>
        </w:tc>
        <w:tc>
          <w:tcPr>
            <w:tcW w:w="5760" w:type="dxa"/>
            <w:shd w:val="clear" w:color="auto" w:fill="auto"/>
          </w:tcPr>
          <w:p w14:paraId="752DA3B1" w14:textId="202A1F11" w:rsidR="00F0275C" w:rsidRDefault="00F0275C" w:rsidP="004C12FE">
            <w:pPr>
              <w:jc w:val="both"/>
            </w:pPr>
            <w:r>
              <w:t>Programos įgyvendinimo laikotarpis:</w:t>
            </w:r>
          </w:p>
        </w:tc>
        <w:tc>
          <w:tcPr>
            <w:tcW w:w="8647" w:type="dxa"/>
            <w:shd w:val="clear" w:color="auto" w:fill="auto"/>
          </w:tcPr>
          <w:p w14:paraId="72EDB8A1" w14:textId="2DCF7446" w:rsidR="00F0275C" w:rsidRDefault="00F0275C" w:rsidP="00043FB2">
            <w:pPr>
              <w:suppressAutoHyphens/>
              <w:autoSpaceDE w:val="0"/>
              <w:autoSpaceDN w:val="0"/>
              <w:adjustRightInd w:val="0"/>
              <w:jc w:val="both"/>
              <w:textAlignment w:val="center"/>
              <w:rPr>
                <w:color w:val="000000"/>
              </w:rPr>
            </w:pPr>
            <w:r>
              <w:rPr>
                <w:color w:val="000000"/>
              </w:rPr>
              <w:t>2020</w:t>
            </w:r>
            <w:r w:rsidR="00043FB2">
              <w:rPr>
                <w:color w:val="000000"/>
              </w:rPr>
              <w:t>–</w:t>
            </w:r>
            <w:r>
              <w:rPr>
                <w:color w:val="000000"/>
              </w:rPr>
              <w:t>2022 m., 3 metai</w:t>
            </w:r>
          </w:p>
        </w:tc>
      </w:tr>
      <w:tr w:rsidR="00304E51" w:rsidRPr="0001004E" w14:paraId="103C9570" w14:textId="77777777" w:rsidTr="00333401">
        <w:tc>
          <w:tcPr>
            <w:tcW w:w="756" w:type="dxa"/>
            <w:shd w:val="clear" w:color="auto" w:fill="auto"/>
          </w:tcPr>
          <w:p w14:paraId="2C61C892" w14:textId="402A0520" w:rsidR="00304E51" w:rsidRPr="0001004E" w:rsidRDefault="00304E51" w:rsidP="00304E51">
            <w:pPr>
              <w:jc w:val="center"/>
            </w:pPr>
            <w:r w:rsidRPr="0001004E">
              <w:t>1.</w:t>
            </w:r>
            <w:r w:rsidR="0023026C" w:rsidRPr="00E307BF">
              <w:t>5</w:t>
            </w:r>
            <w:r w:rsidRPr="0001004E">
              <w:t>.</w:t>
            </w:r>
          </w:p>
        </w:tc>
        <w:tc>
          <w:tcPr>
            <w:tcW w:w="5760" w:type="dxa"/>
            <w:shd w:val="clear" w:color="auto" w:fill="auto"/>
          </w:tcPr>
          <w:p w14:paraId="3E584E20" w14:textId="11C7F9E5" w:rsidR="00304E51" w:rsidRPr="0001004E" w:rsidRDefault="0064730D" w:rsidP="0064730D">
            <w:pPr>
              <w:jc w:val="both"/>
            </w:pPr>
            <w:r>
              <w:t>Paraiškas gali teikti šie pareiškėjai</w:t>
            </w:r>
            <w:r w:rsidR="00304E51" w:rsidRPr="0001004E">
              <w:t>:</w:t>
            </w:r>
          </w:p>
        </w:tc>
        <w:tc>
          <w:tcPr>
            <w:tcW w:w="8647" w:type="dxa"/>
            <w:shd w:val="clear" w:color="auto" w:fill="auto"/>
          </w:tcPr>
          <w:p w14:paraId="7D145638" w14:textId="4FBD781A" w:rsidR="00304E51" w:rsidRPr="00416564" w:rsidRDefault="00304E51" w:rsidP="00304E51">
            <w:pPr>
              <w:jc w:val="both"/>
            </w:pPr>
            <w:r>
              <w:t>Lietuvos Respublikos įstatymų nustatyta tvarka įregistruotos ne pelno siekiančios organizacijos: asociacijos, viešosios įstaigos, išskyrus biudžetines įstaigas (Savivaldybės biudžetinės įstaigos gali būti projekto partnerėmis).</w:t>
            </w:r>
          </w:p>
        </w:tc>
      </w:tr>
      <w:tr w:rsidR="00304E51" w:rsidRPr="0001004E" w14:paraId="40ACBD25" w14:textId="77777777" w:rsidTr="00333401">
        <w:tc>
          <w:tcPr>
            <w:tcW w:w="756" w:type="dxa"/>
            <w:shd w:val="clear" w:color="auto" w:fill="auto"/>
          </w:tcPr>
          <w:p w14:paraId="3D824931" w14:textId="251FC591" w:rsidR="00304E51" w:rsidRPr="0001004E" w:rsidRDefault="0023026C" w:rsidP="00304E51">
            <w:pPr>
              <w:jc w:val="center"/>
            </w:pPr>
            <w:r>
              <w:t>1.6.</w:t>
            </w:r>
          </w:p>
        </w:tc>
        <w:tc>
          <w:tcPr>
            <w:tcW w:w="5760" w:type="dxa"/>
            <w:shd w:val="clear" w:color="auto" w:fill="auto"/>
          </w:tcPr>
          <w:p w14:paraId="4A3EBDD5" w14:textId="41C0D403" w:rsidR="00304E51" w:rsidRDefault="00304E51" w:rsidP="00304E51">
            <w:pPr>
              <w:jc w:val="both"/>
            </w:pPr>
            <w:r>
              <w:t>Kitos sąlygos</w:t>
            </w:r>
          </w:p>
        </w:tc>
        <w:tc>
          <w:tcPr>
            <w:tcW w:w="8647" w:type="dxa"/>
            <w:shd w:val="clear" w:color="auto" w:fill="auto"/>
          </w:tcPr>
          <w:p w14:paraId="707D0149" w14:textId="3903E11C" w:rsidR="00304E51" w:rsidRPr="00BA48DD" w:rsidRDefault="0064730D" w:rsidP="00304E51">
            <w:pPr>
              <w:autoSpaceDE w:val="0"/>
              <w:autoSpaceDN w:val="0"/>
              <w:adjustRightInd w:val="0"/>
              <w:jc w:val="both"/>
              <w:rPr>
                <w:rFonts w:eastAsiaTheme="minorHAnsi"/>
                <w:color w:val="000000"/>
              </w:rPr>
            </w:pPr>
            <w:r w:rsidRPr="00BA48DD">
              <w:rPr>
                <w:rFonts w:eastAsiaTheme="minorHAnsi"/>
                <w:color w:val="000000"/>
              </w:rPr>
              <w:t>Paraišką teikiantis pareiškėjas</w:t>
            </w:r>
            <w:r w:rsidR="00304E51" w:rsidRPr="00BA48DD">
              <w:rPr>
                <w:rFonts w:eastAsiaTheme="minorHAnsi"/>
                <w:color w:val="000000"/>
              </w:rPr>
              <w:t xml:space="preserve"> turi:</w:t>
            </w:r>
          </w:p>
          <w:p w14:paraId="06A74901" w14:textId="7EF02E24" w:rsidR="00304E51" w:rsidRPr="00BA48DD" w:rsidRDefault="00EB6436" w:rsidP="00304E51">
            <w:pPr>
              <w:pStyle w:val="Sraopastraipa"/>
              <w:numPr>
                <w:ilvl w:val="0"/>
                <w:numId w:val="1"/>
              </w:numPr>
              <w:tabs>
                <w:tab w:val="left" w:pos="317"/>
              </w:tabs>
              <w:autoSpaceDE w:val="0"/>
              <w:autoSpaceDN w:val="0"/>
              <w:adjustRightInd w:val="0"/>
              <w:ind w:left="0" w:firstLine="0"/>
              <w:jc w:val="both"/>
              <w:rPr>
                <w:rFonts w:eastAsiaTheme="minorHAnsi"/>
              </w:rPr>
            </w:pPr>
            <w:r>
              <w:rPr>
                <w:rFonts w:eastAsiaTheme="minorHAnsi"/>
              </w:rPr>
              <w:t>p</w:t>
            </w:r>
            <w:r w:rsidR="00304E51" w:rsidRPr="00BA48DD">
              <w:rPr>
                <w:rFonts w:eastAsiaTheme="minorHAnsi"/>
              </w:rPr>
              <w:t xml:space="preserve">er pastaruosius 5 metus </w:t>
            </w:r>
            <w:r w:rsidR="00DE7C0E">
              <w:rPr>
                <w:rFonts w:eastAsiaTheme="minorHAnsi"/>
              </w:rPr>
              <w:t xml:space="preserve">būti </w:t>
            </w:r>
            <w:r w:rsidR="00304E51" w:rsidRPr="00BA48DD">
              <w:rPr>
                <w:rFonts w:eastAsiaTheme="minorHAnsi"/>
              </w:rPr>
              <w:t xml:space="preserve">sėkmingai įgyvendinęs bent 2 tarptautinius ar nacionalinius </w:t>
            </w:r>
            <w:r w:rsidR="0064730D" w:rsidRPr="00BA48DD">
              <w:rPr>
                <w:rFonts w:eastAsiaTheme="minorHAnsi"/>
              </w:rPr>
              <w:t>projektus</w:t>
            </w:r>
            <w:r w:rsidR="00A72F48" w:rsidRPr="00BA48DD">
              <w:rPr>
                <w:rFonts w:eastAsiaTheme="minorHAnsi"/>
              </w:rPr>
              <w:t xml:space="preserve"> arba vieną tarptautinį ir vieną nacionalinį projektą</w:t>
            </w:r>
            <w:r w:rsidR="003217F2" w:rsidRPr="00BA48DD">
              <w:rPr>
                <w:rFonts w:eastAsiaTheme="minorHAnsi"/>
              </w:rPr>
              <w:t xml:space="preserve">, kurių tikslinė grupė yra jaunimas nuo 14 iki 29 m., jaunimo ar su jaunimu dirbančios organizacijos. </w:t>
            </w:r>
            <w:r w:rsidR="00304E51" w:rsidRPr="00BA48DD">
              <w:rPr>
                <w:rFonts w:eastAsiaTheme="minorHAnsi"/>
              </w:rPr>
              <w:t xml:space="preserve">Reikalavimui pagrįsti </w:t>
            </w:r>
            <w:r w:rsidR="0064730D" w:rsidRPr="00BA48DD">
              <w:rPr>
                <w:rFonts w:eastAsiaTheme="minorHAnsi"/>
              </w:rPr>
              <w:t xml:space="preserve">pareiškėjas </w:t>
            </w:r>
            <w:r w:rsidR="00304E51" w:rsidRPr="00BA48DD">
              <w:rPr>
                <w:rFonts w:eastAsiaTheme="minorHAnsi"/>
              </w:rPr>
              <w:t>turi pateikti užsakovų pažymas arba sutarčių kopijas apie panašaus</w:t>
            </w:r>
            <w:r w:rsidR="003217F2" w:rsidRPr="00BA48DD">
              <w:rPr>
                <w:rFonts w:eastAsiaTheme="minorHAnsi"/>
              </w:rPr>
              <w:t xml:space="preserve"> pobūdžio projektų įgyvendinimą ir proje</w:t>
            </w:r>
            <w:r>
              <w:rPr>
                <w:rFonts w:eastAsiaTheme="minorHAnsi"/>
              </w:rPr>
              <w:t>kto trumpą projekto apibūdinimą;</w:t>
            </w:r>
            <w:r w:rsidR="003217F2" w:rsidRPr="00BA48DD">
              <w:rPr>
                <w:rFonts w:eastAsiaTheme="minorHAnsi"/>
              </w:rPr>
              <w:t xml:space="preserve"> </w:t>
            </w:r>
          </w:p>
          <w:p w14:paraId="0A451905" w14:textId="27D03D49" w:rsidR="00304E51" w:rsidRPr="00BA48DD" w:rsidRDefault="00165DE3" w:rsidP="00165DE3">
            <w:pPr>
              <w:autoSpaceDE w:val="0"/>
              <w:autoSpaceDN w:val="0"/>
              <w:adjustRightInd w:val="0"/>
              <w:jc w:val="both"/>
              <w:rPr>
                <w:rFonts w:eastAsiaTheme="minorHAnsi"/>
                <w:color w:val="000000"/>
              </w:rPr>
            </w:pPr>
            <w:r w:rsidRPr="00BA48DD">
              <w:rPr>
                <w:rFonts w:eastAsiaTheme="minorHAnsi"/>
                <w:color w:val="000000"/>
              </w:rPr>
              <w:t>2</w:t>
            </w:r>
            <w:r w:rsidR="00304E51" w:rsidRPr="00BA48DD">
              <w:rPr>
                <w:rFonts w:eastAsiaTheme="minorHAnsi"/>
                <w:color w:val="000000"/>
              </w:rPr>
              <w:t xml:space="preserve">. </w:t>
            </w:r>
            <w:r w:rsidR="00EB6436">
              <w:rPr>
                <w:rFonts w:eastAsiaTheme="minorHAnsi"/>
                <w:color w:val="000000"/>
              </w:rPr>
              <w:t xml:space="preserve">į </w:t>
            </w:r>
            <w:r w:rsidR="00304E51" w:rsidRPr="00BA48DD">
              <w:rPr>
                <w:rFonts w:eastAsiaTheme="minorHAnsi"/>
                <w:color w:val="000000"/>
              </w:rPr>
              <w:t xml:space="preserve">programos rengimą bei įgyvendinimą įtraukti įvairias jaunimo grupes, jaunimo ar su jaunimu dirbančias organizacijas, Klaipėdos miesto bendruomenes, kitas organizacijas. Reikalavimui pagrįsti </w:t>
            </w:r>
            <w:r w:rsidR="0064730D" w:rsidRPr="00BA48DD">
              <w:rPr>
                <w:rFonts w:eastAsiaTheme="minorHAnsi"/>
                <w:color w:val="000000"/>
              </w:rPr>
              <w:t xml:space="preserve">pareiškėjas </w:t>
            </w:r>
            <w:r w:rsidR="00304E51" w:rsidRPr="00BA48DD">
              <w:rPr>
                <w:rFonts w:eastAsiaTheme="minorHAnsi"/>
                <w:color w:val="000000"/>
              </w:rPr>
              <w:t>pateikia ketinimų protokolų, sutarčių, raštų ar kitokių panašaus pobūd</w:t>
            </w:r>
            <w:r w:rsidR="00EB6436">
              <w:rPr>
                <w:rFonts w:eastAsiaTheme="minorHAnsi"/>
                <w:color w:val="000000"/>
              </w:rPr>
              <w:t>žio dokumentų kopijas;</w:t>
            </w:r>
          </w:p>
          <w:p w14:paraId="17DD8B71" w14:textId="7081E036" w:rsidR="00304E51" w:rsidRPr="00BA48DD" w:rsidRDefault="0064730D" w:rsidP="00304E51">
            <w:pPr>
              <w:autoSpaceDE w:val="0"/>
              <w:autoSpaceDN w:val="0"/>
              <w:adjustRightInd w:val="0"/>
              <w:ind w:firstLine="1"/>
              <w:jc w:val="both"/>
              <w:rPr>
                <w:rFonts w:eastAsiaTheme="minorHAnsi"/>
                <w:color w:val="000000"/>
              </w:rPr>
            </w:pPr>
            <w:r w:rsidRPr="00BA48DD">
              <w:rPr>
                <w:rFonts w:eastAsiaTheme="minorHAnsi"/>
                <w:color w:val="000000"/>
              </w:rPr>
              <w:t>3</w:t>
            </w:r>
            <w:r w:rsidR="00EB6436">
              <w:rPr>
                <w:rFonts w:eastAsiaTheme="minorHAnsi"/>
                <w:color w:val="000000"/>
              </w:rPr>
              <w:t>. p</w:t>
            </w:r>
            <w:r w:rsidR="00304E51" w:rsidRPr="00BA48DD">
              <w:rPr>
                <w:rFonts w:eastAsiaTheme="minorHAnsi"/>
                <w:color w:val="000000"/>
              </w:rPr>
              <w:t>rojektui parinkti projekto vadovą (-ę), turintį (-čią) patirties tarptautinių projektų įgyvendinime. Reikalavimui pagrįst</w:t>
            </w:r>
            <w:r w:rsidRPr="00BA48DD">
              <w:rPr>
                <w:rFonts w:eastAsiaTheme="minorHAnsi"/>
                <w:color w:val="000000"/>
              </w:rPr>
              <w:t>i pareiškėjas</w:t>
            </w:r>
            <w:r w:rsidR="0028145F" w:rsidRPr="00BA48DD">
              <w:rPr>
                <w:rFonts w:eastAsiaTheme="minorHAnsi"/>
                <w:color w:val="000000"/>
              </w:rPr>
              <w:t xml:space="preserve"> pateikia </w:t>
            </w:r>
            <w:r w:rsidRPr="00BA48DD">
              <w:rPr>
                <w:rFonts w:eastAsiaTheme="minorHAnsi"/>
                <w:color w:val="000000"/>
              </w:rPr>
              <w:t>apie ne mažiau negu 1 įgyvendintą tarptautinį projektą</w:t>
            </w:r>
            <w:r w:rsidR="00304E51" w:rsidRPr="00BA48DD">
              <w:rPr>
                <w:rFonts w:eastAsiaTheme="minorHAnsi"/>
                <w:color w:val="000000"/>
              </w:rPr>
              <w:t>, projekto vadovo (-ės) CV</w:t>
            </w:r>
            <w:r w:rsidR="00EB6436">
              <w:rPr>
                <w:rFonts w:eastAsiaTheme="minorHAnsi"/>
                <w:color w:val="000000"/>
              </w:rPr>
              <w:t>;</w:t>
            </w:r>
            <w:r w:rsidR="00304E51" w:rsidRPr="00BA48DD">
              <w:rPr>
                <w:rFonts w:eastAsiaTheme="minorHAnsi"/>
                <w:color w:val="000000"/>
              </w:rPr>
              <w:t xml:space="preserve"> </w:t>
            </w:r>
          </w:p>
          <w:p w14:paraId="6486CDD6" w14:textId="36B2EDA4" w:rsidR="00BD6607" w:rsidRPr="00BA48DD" w:rsidRDefault="00BD6607" w:rsidP="00BD6607">
            <w:r w:rsidRPr="00BA48DD">
              <w:t>4.</w:t>
            </w:r>
            <w:r w:rsidR="00EB6436">
              <w:t xml:space="preserve"> b</w:t>
            </w:r>
            <w:r w:rsidRPr="00BA48DD">
              <w:t>ūti registruot</w:t>
            </w:r>
            <w:r w:rsidR="00BC70C1">
              <w:t xml:space="preserve">as </w:t>
            </w:r>
            <w:r w:rsidRPr="00BA48DD">
              <w:t xml:space="preserve">arba turėti buveinę bei </w:t>
            </w:r>
            <w:r w:rsidR="00EB6436">
              <w:t>vykdyti veiklą Klaipėdos mieste;</w:t>
            </w:r>
            <w:r w:rsidRPr="00BA48DD">
              <w:t xml:space="preserve"> </w:t>
            </w:r>
          </w:p>
          <w:p w14:paraId="229377FD" w14:textId="625633F1" w:rsidR="00BD6607" w:rsidRPr="00BA48DD" w:rsidRDefault="00EB6436" w:rsidP="00BD6607">
            <w:r>
              <w:lastRenderedPageBreak/>
              <w:t>5. v</w:t>
            </w:r>
            <w:r w:rsidR="00BD6607" w:rsidRPr="00BA48DD">
              <w:t>ykdyti visas projekte nur</w:t>
            </w:r>
            <w:r>
              <w:t>odytas veiklas Klaipėdos mieste;</w:t>
            </w:r>
          </w:p>
          <w:p w14:paraId="7D2673E0" w14:textId="779F333E" w:rsidR="00BD6607" w:rsidRPr="00BA48DD" w:rsidRDefault="00EB6436" w:rsidP="00BD6607">
            <w:pPr>
              <w:autoSpaceDE w:val="0"/>
              <w:autoSpaceDN w:val="0"/>
              <w:adjustRightInd w:val="0"/>
              <w:ind w:firstLine="1"/>
              <w:jc w:val="both"/>
              <w:rPr>
                <w:rFonts w:eastAsiaTheme="minorHAnsi"/>
              </w:rPr>
            </w:pPr>
            <w:r>
              <w:t>6.  p</w:t>
            </w:r>
            <w:r w:rsidR="00127A3D">
              <w:t>er pastaruosius 3</w:t>
            </w:r>
            <w:r w:rsidR="00BD6607" w:rsidRPr="00BA48DD">
              <w:t xml:space="preserve"> metus būti sėkmingai įgyvendinęs bent du projektus, kurių gauto finansavimo vidurkis yra ne mažesnis kaip 30 000 </w:t>
            </w:r>
            <w:proofErr w:type="spellStart"/>
            <w:r w:rsidR="00BD6607" w:rsidRPr="00BA48DD">
              <w:t>Eur</w:t>
            </w:r>
            <w:proofErr w:type="spellEnd"/>
            <w:r w:rsidR="00722432">
              <w:t>.</w:t>
            </w:r>
          </w:p>
          <w:p w14:paraId="640576D5" w14:textId="2CC768B6" w:rsidR="007635B0" w:rsidRDefault="007635B0" w:rsidP="00BA48DD">
            <w:pPr>
              <w:autoSpaceDE w:val="0"/>
              <w:autoSpaceDN w:val="0"/>
              <w:adjustRightInd w:val="0"/>
              <w:jc w:val="both"/>
            </w:pPr>
          </w:p>
        </w:tc>
      </w:tr>
      <w:tr w:rsidR="00304E51" w:rsidRPr="0001004E" w14:paraId="76CDDD3C" w14:textId="77777777" w:rsidTr="00333401">
        <w:tc>
          <w:tcPr>
            <w:tcW w:w="756" w:type="dxa"/>
            <w:shd w:val="clear" w:color="auto" w:fill="auto"/>
          </w:tcPr>
          <w:p w14:paraId="7F3D9D29" w14:textId="00DA974F" w:rsidR="00304E51" w:rsidRPr="0001004E" w:rsidRDefault="00304E51" w:rsidP="00304E51">
            <w:pPr>
              <w:jc w:val="center"/>
            </w:pPr>
            <w:r w:rsidRPr="0001004E">
              <w:lastRenderedPageBreak/>
              <w:t>1.</w:t>
            </w:r>
            <w:r w:rsidR="0023026C">
              <w:t>7</w:t>
            </w:r>
            <w:r w:rsidRPr="0001004E">
              <w:t>.</w:t>
            </w:r>
          </w:p>
        </w:tc>
        <w:tc>
          <w:tcPr>
            <w:tcW w:w="5760" w:type="dxa"/>
            <w:shd w:val="clear" w:color="auto" w:fill="auto"/>
          </w:tcPr>
          <w:p w14:paraId="79C325ED" w14:textId="7840DBA5" w:rsidR="00304E51" w:rsidRPr="00B85EA0" w:rsidRDefault="00304E51" w:rsidP="00304E51">
            <w:pPr>
              <w:jc w:val="both"/>
            </w:pPr>
            <w:r w:rsidRPr="00B85EA0">
              <w:t xml:space="preserve">Kvietimui teikti </w:t>
            </w:r>
            <w:r>
              <w:t>programos „</w:t>
            </w:r>
            <w:r w:rsidR="00165DE3">
              <w:t>Jaunimo socialinių ir pilietinių teisių užtikrinimo platformos „Dialogai“ įgyvendinimas</w:t>
            </w:r>
            <w:r>
              <w:t>“ paraiškas skiriama</w:t>
            </w:r>
            <w:r w:rsidRPr="00B85EA0">
              <w:t>:</w:t>
            </w:r>
          </w:p>
        </w:tc>
        <w:tc>
          <w:tcPr>
            <w:tcW w:w="8647" w:type="dxa"/>
            <w:shd w:val="clear" w:color="auto" w:fill="auto"/>
          </w:tcPr>
          <w:p w14:paraId="4E92F500" w14:textId="73DC2A84" w:rsidR="00304E51" w:rsidRPr="00350033" w:rsidRDefault="00A72F48" w:rsidP="00195BA1">
            <w:pPr>
              <w:jc w:val="both"/>
              <w:rPr>
                <w:b/>
                <w:i/>
              </w:rPr>
            </w:pPr>
            <w:r>
              <w:rPr>
                <w:sz w:val="22"/>
                <w:szCs w:val="22"/>
              </w:rPr>
              <w:t>14</w:t>
            </w:r>
            <w:r w:rsidR="00165DE3">
              <w:rPr>
                <w:sz w:val="22"/>
                <w:szCs w:val="22"/>
              </w:rPr>
              <w:t xml:space="preserve"> 500</w:t>
            </w:r>
            <w:r w:rsidR="00CA2FC2">
              <w:rPr>
                <w:sz w:val="22"/>
                <w:szCs w:val="22"/>
              </w:rPr>
              <w:t xml:space="preserve"> </w:t>
            </w:r>
            <w:proofErr w:type="spellStart"/>
            <w:r w:rsidR="00304E51" w:rsidRPr="00350033">
              <w:rPr>
                <w:sz w:val="22"/>
                <w:szCs w:val="22"/>
              </w:rPr>
              <w:t>Eur</w:t>
            </w:r>
            <w:proofErr w:type="spellEnd"/>
            <w:r w:rsidR="00304E51" w:rsidRPr="00350033">
              <w:rPr>
                <w:sz w:val="22"/>
                <w:szCs w:val="22"/>
              </w:rPr>
              <w:t>.</w:t>
            </w:r>
            <w:r w:rsidR="00304E51" w:rsidRPr="00350033">
              <w:rPr>
                <w:i/>
                <w:sz w:val="22"/>
                <w:szCs w:val="22"/>
              </w:rPr>
              <w:t xml:space="preserve"> </w:t>
            </w:r>
          </w:p>
        </w:tc>
      </w:tr>
      <w:tr w:rsidR="00304E51" w:rsidRPr="0001004E" w14:paraId="6F286F75" w14:textId="77777777" w:rsidTr="00333401">
        <w:tc>
          <w:tcPr>
            <w:tcW w:w="756" w:type="dxa"/>
            <w:shd w:val="clear" w:color="auto" w:fill="auto"/>
          </w:tcPr>
          <w:p w14:paraId="52AD37A3" w14:textId="70055D9A" w:rsidR="00304E51" w:rsidRPr="0001004E" w:rsidRDefault="00304E51" w:rsidP="00304E51">
            <w:pPr>
              <w:jc w:val="center"/>
            </w:pPr>
            <w:r w:rsidRPr="0001004E">
              <w:t>1.</w:t>
            </w:r>
            <w:r w:rsidR="0023026C">
              <w:t>8</w:t>
            </w:r>
            <w:r w:rsidRPr="0001004E">
              <w:t>.</w:t>
            </w:r>
          </w:p>
        </w:tc>
        <w:tc>
          <w:tcPr>
            <w:tcW w:w="5760" w:type="dxa"/>
            <w:shd w:val="clear" w:color="auto" w:fill="auto"/>
          </w:tcPr>
          <w:p w14:paraId="5A3C5755" w14:textId="6B99E8EB" w:rsidR="00304E51" w:rsidRPr="00B85EA0" w:rsidRDefault="00304E51" w:rsidP="00304E51">
            <w:pPr>
              <w:jc w:val="both"/>
            </w:pPr>
            <w:r w:rsidRPr="00B85EA0">
              <w:t>Didžiausia lėšų projektui paramos suma negali viršyti:</w:t>
            </w:r>
          </w:p>
        </w:tc>
        <w:tc>
          <w:tcPr>
            <w:tcW w:w="8647" w:type="dxa"/>
            <w:shd w:val="clear" w:color="auto" w:fill="auto"/>
          </w:tcPr>
          <w:p w14:paraId="57EF4007" w14:textId="22127237" w:rsidR="00304E51" w:rsidRPr="00350033" w:rsidRDefault="00FB6ADA" w:rsidP="00304E51">
            <w:pPr>
              <w:jc w:val="both"/>
              <w:rPr>
                <w:i/>
              </w:rPr>
            </w:pPr>
            <w:r>
              <w:rPr>
                <w:sz w:val="22"/>
                <w:szCs w:val="22"/>
              </w:rPr>
              <w:t>14</w:t>
            </w:r>
            <w:r w:rsidR="00165DE3">
              <w:rPr>
                <w:sz w:val="22"/>
                <w:szCs w:val="22"/>
              </w:rPr>
              <w:t xml:space="preserve"> 500</w:t>
            </w:r>
            <w:r w:rsidR="00CA2FC2">
              <w:rPr>
                <w:sz w:val="22"/>
                <w:szCs w:val="22"/>
              </w:rPr>
              <w:t xml:space="preserve"> </w:t>
            </w:r>
            <w:proofErr w:type="spellStart"/>
            <w:r w:rsidR="00350033" w:rsidRPr="00350033">
              <w:rPr>
                <w:sz w:val="22"/>
                <w:szCs w:val="22"/>
              </w:rPr>
              <w:t>Eur</w:t>
            </w:r>
            <w:proofErr w:type="spellEnd"/>
            <w:r w:rsidR="00350033" w:rsidRPr="00350033">
              <w:rPr>
                <w:sz w:val="22"/>
                <w:szCs w:val="22"/>
              </w:rPr>
              <w:t>.</w:t>
            </w:r>
            <w:r w:rsidR="00350033" w:rsidRPr="00350033">
              <w:rPr>
                <w:i/>
                <w:sz w:val="22"/>
                <w:szCs w:val="22"/>
              </w:rPr>
              <w:t xml:space="preserve"> </w:t>
            </w:r>
          </w:p>
          <w:p w14:paraId="107838D1" w14:textId="77777777" w:rsidR="00304E51" w:rsidRPr="00350033" w:rsidRDefault="00304E51" w:rsidP="00304E51">
            <w:pPr>
              <w:jc w:val="both"/>
              <w:rPr>
                <w:b/>
                <w:i/>
              </w:rPr>
            </w:pPr>
          </w:p>
        </w:tc>
      </w:tr>
      <w:tr w:rsidR="00304E51" w:rsidRPr="0001004E" w14:paraId="51F10A8D" w14:textId="77777777" w:rsidTr="00333401">
        <w:tc>
          <w:tcPr>
            <w:tcW w:w="756" w:type="dxa"/>
            <w:shd w:val="clear" w:color="auto" w:fill="auto"/>
          </w:tcPr>
          <w:p w14:paraId="7D48CAEB" w14:textId="3D6911ED" w:rsidR="00304E51" w:rsidRPr="0001004E" w:rsidRDefault="00304E51" w:rsidP="00304E51">
            <w:pPr>
              <w:jc w:val="center"/>
            </w:pPr>
            <w:r w:rsidRPr="0001004E">
              <w:t>1.</w:t>
            </w:r>
            <w:r w:rsidR="0023026C">
              <w:t>9</w:t>
            </w:r>
            <w:r w:rsidRPr="0001004E">
              <w:t>.</w:t>
            </w:r>
          </w:p>
        </w:tc>
        <w:tc>
          <w:tcPr>
            <w:tcW w:w="5760" w:type="dxa"/>
            <w:shd w:val="clear" w:color="auto" w:fill="auto"/>
          </w:tcPr>
          <w:p w14:paraId="6C9D9D78" w14:textId="2A8F7721" w:rsidR="00304E51" w:rsidRPr="0001004E" w:rsidRDefault="00304E51" w:rsidP="00304E51">
            <w:pPr>
              <w:jc w:val="both"/>
            </w:pPr>
            <w:r w:rsidRPr="0001004E">
              <w:t>Didžiausia lėšų projektui įgyvendinti lyginamoji dalis:</w:t>
            </w:r>
          </w:p>
        </w:tc>
        <w:tc>
          <w:tcPr>
            <w:tcW w:w="8647" w:type="dxa"/>
            <w:shd w:val="clear" w:color="auto" w:fill="auto"/>
          </w:tcPr>
          <w:p w14:paraId="75AEE76C" w14:textId="2EA479F9" w:rsidR="00304E51" w:rsidRPr="0001004E" w:rsidRDefault="00304E51" w:rsidP="00304E51">
            <w:pPr>
              <w:pStyle w:val="BodyText1"/>
              <w:ind w:firstLine="0"/>
              <w:rPr>
                <w:rFonts w:ascii="Times New Roman" w:hAnsi="Times New Roman" w:cs="Times New Roman"/>
                <w:b/>
                <w:i/>
                <w:sz w:val="24"/>
                <w:szCs w:val="24"/>
                <w:lang w:val="lt-LT"/>
              </w:rPr>
            </w:pPr>
            <w:r w:rsidRPr="0001004E">
              <w:rPr>
                <w:rFonts w:ascii="Times New Roman" w:hAnsi="Times New Roman" w:cs="Times New Roman"/>
                <w:sz w:val="24"/>
                <w:szCs w:val="24"/>
                <w:lang w:val="lt-LT"/>
              </w:rPr>
              <w:t xml:space="preserve">Lėšos projektui įgyvendinti gali sudaryti </w:t>
            </w:r>
            <w:r>
              <w:rPr>
                <w:rFonts w:ascii="Times New Roman" w:hAnsi="Times New Roman" w:cs="Times New Roman"/>
                <w:sz w:val="24"/>
                <w:szCs w:val="24"/>
                <w:lang w:val="lt-LT"/>
              </w:rPr>
              <w:t>iki 9</w:t>
            </w:r>
            <w:r w:rsidRPr="003051C5">
              <w:rPr>
                <w:rFonts w:ascii="Times New Roman" w:hAnsi="Times New Roman" w:cs="Times New Roman"/>
                <w:sz w:val="24"/>
                <w:szCs w:val="24"/>
                <w:lang w:val="lt-LT"/>
              </w:rPr>
              <w:t>0 proc.</w:t>
            </w:r>
            <w:r w:rsidRPr="0001004E">
              <w:rPr>
                <w:rFonts w:ascii="Times New Roman" w:hAnsi="Times New Roman" w:cs="Times New Roman"/>
                <w:sz w:val="24"/>
                <w:szCs w:val="24"/>
                <w:lang w:val="lt-LT"/>
              </w:rPr>
              <w:t xml:space="preserve"> visų tinkamų finansuoti projektų išlaidų.</w:t>
            </w:r>
          </w:p>
        </w:tc>
      </w:tr>
      <w:tr w:rsidR="00304E51" w:rsidRPr="0001004E" w14:paraId="447589F3" w14:textId="77777777" w:rsidTr="00333401">
        <w:tc>
          <w:tcPr>
            <w:tcW w:w="15163" w:type="dxa"/>
            <w:gridSpan w:val="3"/>
            <w:shd w:val="clear" w:color="auto" w:fill="FBE4D5"/>
          </w:tcPr>
          <w:p w14:paraId="25B24E60" w14:textId="77777777" w:rsidR="00304E51" w:rsidRPr="0001004E" w:rsidRDefault="00304E51" w:rsidP="00304E51">
            <w:pPr>
              <w:rPr>
                <w:b/>
              </w:rPr>
            </w:pPr>
          </w:p>
        </w:tc>
      </w:tr>
    </w:tbl>
    <w:p w14:paraId="3B4D5CC8" w14:textId="21ED2CAA" w:rsidR="0060664E" w:rsidRDefault="0060664E" w:rsidP="0006079E">
      <w:pPr>
        <w:jc w:val="cente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23026C" w:rsidRPr="0001004E" w14:paraId="785CB893" w14:textId="77777777" w:rsidTr="00333401">
        <w:tc>
          <w:tcPr>
            <w:tcW w:w="15163" w:type="dxa"/>
            <w:shd w:val="clear" w:color="auto" w:fill="F4B083"/>
            <w:vAlign w:val="center"/>
          </w:tcPr>
          <w:p w14:paraId="7624AF0F" w14:textId="0AD4F2FE" w:rsidR="0023026C" w:rsidRPr="0001004E" w:rsidRDefault="0023026C" w:rsidP="00333401">
            <w:pPr>
              <w:rPr>
                <w:b/>
              </w:rPr>
            </w:pPr>
            <w:r w:rsidRPr="0001004E">
              <w:rPr>
                <w:b/>
              </w:rPr>
              <w:t>2. PROJEKTŲ ATRANKOS KRITERIJAI</w:t>
            </w:r>
          </w:p>
        </w:tc>
      </w:tr>
      <w:tr w:rsidR="0023026C" w:rsidRPr="0001004E" w14:paraId="1AC11410" w14:textId="77777777" w:rsidTr="00333401">
        <w:tc>
          <w:tcPr>
            <w:tcW w:w="15163" w:type="dxa"/>
            <w:shd w:val="clear" w:color="auto" w:fill="auto"/>
            <w:vAlign w:val="center"/>
          </w:tcPr>
          <w:p w14:paraId="2ABD2C29" w14:textId="072DED0B" w:rsidR="0023026C" w:rsidRPr="00CA2FC2" w:rsidRDefault="0023026C" w:rsidP="00333401">
            <w:pPr>
              <w:jc w:val="both"/>
            </w:pPr>
            <w:r>
              <w:t>P</w:t>
            </w:r>
            <w:r w:rsidRPr="0001004E">
              <w:t>rojektų kokybės</w:t>
            </w:r>
            <w:r>
              <w:t xml:space="preserve"> </w:t>
            </w:r>
            <w:r w:rsidRPr="0001004E">
              <w:t>vertinimo tvarką nustato</w:t>
            </w:r>
            <w:r w:rsidR="00043FB2">
              <w:t xml:space="preserve"> Aprašo</w:t>
            </w:r>
            <w:r w:rsidR="00E747E0" w:rsidRPr="00E747E0">
              <w:t xml:space="preserve"> 36 ir 37</w:t>
            </w:r>
            <w:r w:rsidRPr="00E747E0">
              <w:t xml:space="preserve"> punktai bei </w:t>
            </w:r>
            <w:r w:rsidR="002F3684" w:rsidRPr="002F3684">
              <w:t xml:space="preserve">KLAIPĖDOS MIESTO SAVIVALDYBĖS BIUDŽETO LĖŠOMIS DALINAI FINANSUOJAMŲ EUROPOS JAUNIMO SOSTINEI 2021 M. </w:t>
            </w:r>
            <w:r w:rsidR="002F3684">
              <w:t xml:space="preserve">SKIRTŲ </w:t>
            </w:r>
            <w:r w:rsidR="002F3684" w:rsidRPr="002F3684">
              <w:t>PROGRAMŲ PROJEKTŲ TURINIO IR IŠLAIDŲ PAGRĮSTUMO VERT</w:t>
            </w:r>
            <w:r w:rsidR="00E747E0">
              <w:t>INIMO KRITERIJŲ APRAŠAS IR FORMA, patvirt</w:t>
            </w:r>
            <w:r w:rsidR="00C04686">
              <w:t>int</w:t>
            </w:r>
            <w:r w:rsidR="00A852CA">
              <w:t>i</w:t>
            </w:r>
            <w:r w:rsidR="00C04686">
              <w:t xml:space="preserve"> </w:t>
            </w:r>
            <w:r w:rsidR="00E747E0">
              <w:t xml:space="preserve">Klaipėdos miesto savivaldybės administracijos </w:t>
            </w:r>
            <w:r w:rsidR="00E747E0" w:rsidRPr="00CA2FC2">
              <w:t xml:space="preserve">direktoriaus </w:t>
            </w:r>
            <w:r w:rsidR="00CA2FC2" w:rsidRPr="00CA2FC2">
              <w:t>2019 m. rugpjūčio 6 d. įsakymu Nr.</w:t>
            </w:r>
            <w:r w:rsidR="00043FB2">
              <w:t xml:space="preserve"> </w:t>
            </w:r>
            <w:r w:rsidR="00CA2FC2" w:rsidRPr="00CA2FC2">
              <w:t>AD1-1096</w:t>
            </w:r>
            <w:r w:rsidR="00722432">
              <w:t>.</w:t>
            </w:r>
          </w:p>
          <w:p w14:paraId="531ADD5B" w14:textId="77777777" w:rsidR="0023026C" w:rsidRPr="00333A2A" w:rsidRDefault="0023026C" w:rsidP="0023026C">
            <w:pPr>
              <w:jc w:val="both"/>
            </w:pPr>
            <w:r w:rsidRPr="00CA2FC2">
              <w:t>Paraiškų turinio vertinimas atliekamas vadovaujantis bendraisiais projekto vertinimo kriterijais ir specialiaisiais projektų vertinimo kriterijais</w:t>
            </w:r>
            <w:r w:rsidRPr="00333A2A">
              <w:t>.</w:t>
            </w:r>
          </w:p>
          <w:p w14:paraId="5E00517D" w14:textId="1051AC5D" w:rsidR="0023026C" w:rsidRDefault="0023026C" w:rsidP="0023026C">
            <w:pPr>
              <w:jc w:val="both"/>
              <w:rPr>
                <w:color w:val="000000"/>
              </w:rPr>
            </w:pPr>
            <w:r w:rsidRPr="00333A2A">
              <w:rPr>
                <w:color w:val="000000"/>
              </w:rPr>
              <w:t xml:space="preserve">Vertinant paraiškas, ekspertas turi įvertinti, kokia apimtimi (kiek kokybiškai) projektas atitinka kiekvieną kriterijaus kategoriją. Vertinimas atliekamas tik pagal paraiškoje pateiktą informaciją. </w:t>
            </w:r>
          </w:p>
          <w:p w14:paraId="4D430805" w14:textId="77777777" w:rsidR="0023026C" w:rsidRDefault="0023026C" w:rsidP="0023026C">
            <w:pPr>
              <w:jc w:val="both"/>
            </w:pPr>
          </w:p>
          <w:p w14:paraId="1F9778F7" w14:textId="77777777" w:rsidR="0023026C" w:rsidRPr="00333A2A" w:rsidRDefault="0023026C" w:rsidP="0023026C">
            <w:pPr>
              <w:jc w:val="both"/>
              <w:rPr>
                <w:b/>
              </w:rPr>
            </w:pPr>
            <w:r w:rsidRPr="00333A2A">
              <w:rPr>
                <w:b/>
              </w:rPr>
              <w:t>Balų skyrimas</w:t>
            </w:r>
          </w:p>
          <w:p w14:paraId="11086AB5" w14:textId="3F9DC14E" w:rsidR="0023026C" w:rsidRDefault="0023026C" w:rsidP="0023026C">
            <w:pPr>
              <w:jc w:val="both"/>
              <w:rPr>
                <w:color w:val="000000"/>
              </w:rPr>
            </w:pPr>
            <w:r w:rsidRPr="00333A2A">
              <w:rPr>
                <w:color w:val="000000"/>
              </w:rPr>
              <w:t xml:space="preserve">Maksimalus paraiškos įvertinimas </w:t>
            </w:r>
            <w:r>
              <w:rPr>
                <w:color w:val="000000"/>
              </w:rPr>
              <w:t xml:space="preserve">pagal bendruosius ir specialiuosius projektų vertinimo kriterijus </w:t>
            </w:r>
            <w:r w:rsidR="00043FB2">
              <w:rPr>
                <w:color w:val="000000"/>
              </w:rPr>
              <w:t>–</w:t>
            </w:r>
            <w:r w:rsidRPr="00333A2A">
              <w:rPr>
                <w:color w:val="000000"/>
              </w:rPr>
              <w:t xml:space="preserve"> 100 balų. Ekspertas</w:t>
            </w:r>
            <w:r w:rsidR="00043FB2">
              <w:rPr>
                <w:color w:val="000000"/>
              </w:rPr>
              <w:t>,</w:t>
            </w:r>
            <w:r w:rsidRPr="00333A2A">
              <w:rPr>
                <w:color w:val="000000"/>
              </w:rPr>
              <w:t xml:space="preserve"> prieš skirdamas vertinimo balą, turi įsitikinti, kad skiriamas balas neviršija kriterijaus kategorijai nustatyto maksimalaus balo (žr.</w:t>
            </w:r>
            <w:r w:rsidR="006A3E2C">
              <w:rPr>
                <w:color w:val="000000"/>
              </w:rPr>
              <w:t xml:space="preserve"> </w:t>
            </w:r>
            <w:r w:rsidRPr="00333A2A">
              <w:rPr>
                <w:color w:val="000000"/>
              </w:rPr>
              <w:t xml:space="preserve">lentelę). </w:t>
            </w:r>
          </w:p>
          <w:p w14:paraId="4F1FEBF6" w14:textId="77777777" w:rsidR="0023026C" w:rsidRDefault="0023026C" w:rsidP="00333401">
            <w:pPr>
              <w:jc w:val="both"/>
              <w:rPr>
                <w:b/>
              </w:rPr>
            </w:pPr>
          </w:p>
          <w:tbl>
            <w:tblPr>
              <w:tblStyle w:val="Lentelstinklelis"/>
              <w:tblW w:w="11545" w:type="dxa"/>
              <w:tblLook w:val="04A0" w:firstRow="1" w:lastRow="0" w:firstColumn="1" w:lastColumn="0" w:noHBand="0" w:noVBand="1"/>
            </w:tblPr>
            <w:tblGrid>
              <w:gridCol w:w="6091"/>
              <w:gridCol w:w="5454"/>
            </w:tblGrid>
            <w:tr w:rsidR="0064730D" w:rsidRPr="00B659BF" w14:paraId="28098EBE" w14:textId="77777777" w:rsidTr="0064730D">
              <w:tc>
                <w:tcPr>
                  <w:tcW w:w="6091" w:type="dxa"/>
                  <w:vAlign w:val="center"/>
                </w:tcPr>
                <w:p w14:paraId="06AA36F6" w14:textId="77777777" w:rsidR="0064730D" w:rsidRPr="00B659BF" w:rsidRDefault="0064730D" w:rsidP="0023026C">
                  <w:pPr>
                    <w:jc w:val="both"/>
                    <w:rPr>
                      <w:color w:val="000000"/>
                    </w:rPr>
                  </w:pPr>
                  <w:r w:rsidRPr="00B659BF">
                    <w:rPr>
                      <w:rFonts w:eastAsia="Arial Unicode MS"/>
                      <w:b/>
                    </w:rPr>
                    <w:t>Kriterijų kategorija</w:t>
                  </w:r>
                </w:p>
              </w:tc>
              <w:tc>
                <w:tcPr>
                  <w:tcW w:w="5454" w:type="dxa"/>
                </w:tcPr>
                <w:p w14:paraId="4B0B3F1A" w14:textId="77777777" w:rsidR="0064730D" w:rsidRPr="00B659BF" w:rsidRDefault="0064730D" w:rsidP="0023026C">
                  <w:pPr>
                    <w:jc w:val="both"/>
                    <w:rPr>
                      <w:color w:val="000000"/>
                    </w:rPr>
                  </w:pPr>
                  <w:r w:rsidRPr="00B659BF">
                    <w:rPr>
                      <w:rFonts w:eastAsia="Arial Unicode MS"/>
                      <w:b/>
                    </w:rPr>
                    <w:t>Maksimalus balas kiekvienai kategorijai</w:t>
                  </w:r>
                </w:p>
              </w:tc>
            </w:tr>
            <w:tr w:rsidR="0064730D" w:rsidRPr="00B659BF" w14:paraId="60C8FCDB" w14:textId="77777777" w:rsidTr="0064730D">
              <w:tc>
                <w:tcPr>
                  <w:tcW w:w="6091" w:type="dxa"/>
                  <w:vAlign w:val="center"/>
                </w:tcPr>
                <w:p w14:paraId="11B5E1D3" w14:textId="77777777" w:rsidR="0064730D" w:rsidRPr="00B659BF" w:rsidRDefault="0064730D" w:rsidP="0023026C">
                  <w:pPr>
                    <w:jc w:val="both"/>
                    <w:rPr>
                      <w:color w:val="000000"/>
                    </w:rPr>
                  </w:pPr>
                  <w:r w:rsidRPr="00B659BF">
                    <w:rPr>
                      <w:b/>
                    </w:rPr>
                    <w:t xml:space="preserve">Projekto atitiktis </w:t>
                  </w:r>
                  <w:r w:rsidRPr="00B659BF">
                    <w:rPr>
                      <w:rFonts w:eastAsiaTheme="minorHAnsi"/>
                      <w:b/>
                    </w:rPr>
                    <w:t>Europos jaunimo sostinės 2021 m. programai</w:t>
                  </w:r>
                </w:p>
              </w:tc>
              <w:tc>
                <w:tcPr>
                  <w:tcW w:w="5454" w:type="dxa"/>
                  <w:vAlign w:val="center"/>
                </w:tcPr>
                <w:p w14:paraId="09A5041E" w14:textId="77777777" w:rsidR="0064730D" w:rsidRPr="00B659BF" w:rsidRDefault="0064730D" w:rsidP="0023026C">
                  <w:pPr>
                    <w:jc w:val="center"/>
                    <w:rPr>
                      <w:color w:val="000000"/>
                    </w:rPr>
                  </w:pPr>
                  <w:r w:rsidRPr="00B659BF">
                    <w:t>20</w:t>
                  </w:r>
                </w:p>
              </w:tc>
            </w:tr>
            <w:tr w:rsidR="0064730D" w:rsidRPr="00B659BF" w14:paraId="3476FBC4" w14:textId="77777777" w:rsidTr="0064730D">
              <w:tc>
                <w:tcPr>
                  <w:tcW w:w="6091" w:type="dxa"/>
                  <w:vAlign w:val="center"/>
                </w:tcPr>
                <w:p w14:paraId="19994171" w14:textId="28EAFB60" w:rsidR="0064730D" w:rsidRPr="00B659BF" w:rsidRDefault="0064730D" w:rsidP="0023026C">
                  <w:pPr>
                    <w:jc w:val="both"/>
                    <w:rPr>
                      <w:color w:val="000000"/>
                    </w:rPr>
                  </w:pPr>
                  <w:r w:rsidRPr="00B659BF">
                    <w:rPr>
                      <w:b/>
                    </w:rPr>
                    <w:t>Pro</w:t>
                  </w:r>
                  <w:r w:rsidR="00247297">
                    <w:rPr>
                      <w:b/>
                    </w:rPr>
                    <w:t xml:space="preserve">jekto įgyvendinimo metodologinis, </w:t>
                  </w:r>
                  <w:r>
                    <w:rPr>
                      <w:b/>
                    </w:rPr>
                    <w:t>finansinis</w:t>
                  </w:r>
                  <w:r w:rsidRPr="00B659BF">
                    <w:rPr>
                      <w:b/>
                    </w:rPr>
                    <w:t xml:space="preserve"> pagrindimas ir jaunimo </w:t>
                  </w:r>
                  <w:proofErr w:type="spellStart"/>
                  <w:r w:rsidRPr="00B659BF">
                    <w:rPr>
                      <w:b/>
                    </w:rPr>
                    <w:t>įtraukties</w:t>
                  </w:r>
                  <w:proofErr w:type="spellEnd"/>
                  <w:r w:rsidRPr="00B659BF">
                    <w:rPr>
                      <w:b/>
                    </w:rPr>
                    <w:t xml:space="preserve"> strategija</w:t>
                  </w:r>
                </w:p>
              </w:tc>
              <w:tc>
                <w:tcPr>
                  <w:tcW w:w="5454" w:type="dxa"/>
                  <w:vAlign w:val="center"/>
                </w:tcPr>
                <w:p w14:paraId="27704466" w14:textId="77777777" w:rsidR="0064730D" w:rsidRPr="00B659BF" w:rsidRDefault="0064730D" w:rsidP="0023026C">
                  <w:pPr>
                    <w:jc w:val="center"/>
                    <w:rPr>
                      <w:color w:val="000000"/>
                    </w:rPr>
                  </w:pPr>
                  <w:r w:rsidRPr="00605C70">
                    <w:t>30</w:t>
                  </w:r>
                </w:p>
              </w:tc>
            </w:tr>
            <w:tr w:rsidR="0064730D" w:rsidRPr="00B659BF" w14:paraId="0ECEB679" w14:textId="77777777" w:rsidTr="0064730D">
              <w:tc>
                <w:tcPr>
                  <w:tcW w:w="6091" w:type="dxa"/>
                  <w:vAlign w:val="center"/>
                </w:tcPr>
                <w:p w14:paraId="53A54E6A" w14:textId="77777777" w:rsidR="0064730D" w:rsidRPr="00B659BF" w:rsidRDefault="0064730D" w:rsidP="0023026C">
                  <w:pPr>
                    <w:jc w:val="both"/>
                    <w:rPr>
                      <w:color w:val="000000"/>
                    </w:rPr>
                  </w:pPr>
                  <w:r w:rsidRPr="00B659BF">
                    <w:rPr>
                      <w:b/>
                    </w:rPr>
                    <w:t>Projekto komanda ir partnerystė</w:t>
                  </w:r>
                </w:p>
              </w:tc>
              <w:tc>
                <w:tcPr>
                  <w:tcW w:w="5454" w:type="dxa"/>
                  <w:vAlign w:val="center"/>
                </w:tcPr>
                <w:p w14:paraId="07BE2BE7" w14:textId="77777777" w:rsidR="0064730D" w:rsidRPr="00B659BF" w:rsidRDefault="0064730D" w:rsidP="0023026C">
                  <w:pPr>
                    <w:jc w:val="center"/>
                    <w:rPr>
                      <w:color w:val="000000"/>
                    </w:rPr>
                  </w:pPr>
                  <w:r w:rsidRPr="00B659BF">
                    <w:t>20</w:t>
                  </w:r>
                </w:p>
              </w:tc>
            </w:tr>
            <w:tr w:rsidR="0064730D" w:rsidRPr="00B659BF" w14:paraId="432C179B" w14:textId="77777777" w:rsidTr="0064730D">
              <w:tc>
                <w:tcPr>
                  <w:tcW w:w="6091" w:type="dxa"/>
                  <w:vAlign w:val="center"/>
                </w:tcPr>
                <w:p w14:paraId="2B3AF47C" w14:textId="77777777" w:rsidR="0064730D" w:rsidRPr="00B659BF" w:rsidRDefault="0064730D" w:rsidP="0023026C">
                  <w:pPr>
                    <w:jc w:val="both"/>
                    <w:rPr>
                      <w:color w:val="000000"/>
                    </w:rPr>
                  </w:pPr>
                  <w:r w:rsidRPr="00B659BF">
                    <w:rPr>
                      <w:b/>
                    </w:rPr>
                    <w:t>Poveikis ir tęstinumas</w:t>
                  </w:r>
                </w:p>
              </w:tc>
              <w:tc>
                <w:tcPr>
                  <w:tcW w:w="5454" w:type="dxa"/>
                  <w:vAlign w:val="center"/>
                </w:tcPr>
                <w:p w14:paraId="0FC1F930" w14:textId="77777777" w:rsidR="0064730D" w:rsidRPr="00B659BF" w:rsidRDefault="0064730D" w:rsidP="0023026C">
                  <w:pPr>
                    <w:jc w:val="center"/>
                    <w:rPr>
                      <w:color w:val="000000"/>
                    </w:rPr>
                  </w:pPr>
                  <w:r w:rsidRPr="00B659BF">
                    <w:t>20</w:t>
                  </w:r>
                </w:p>
              </w:tc>
            </w:tr>
            <w:tr w:rsidR="0064730D" w:rsidRPr="00B659BF" w14:paraId="3040DB70" w14:textId="77777777" w:rsidTr="0064730D">
              <w:tc>
                <w:tcPr>
                  <w:tcW w:w="6091" w:type="dxa"/>
                  <w:vAlign w:val="center"/>
                </w:tcPr>
                <w:p w14:paraId="0D927C7D" w14:textId="77777777" w:rsidR="0064730D" w:rsidRPr="00B659BF" w:rsidRDefault="0064730D" w:rsidP="0023026C">
                  <w:pPr>
                    <w:jc w:val="both"/>
                    <w:rPr>
                      <w:b/>
                    </w:rPr>
                  </w:pPr>
                  <w:r w:rsidRPr="00B659BF">
                    <w:rPr>
                      <w:b/>
                    </w:rPr>
                    <w:t>Specialieji projekto vertinimo kriterijai</w:t>
                  </w:r>
                </w:p>
              </w:tc>
              <w:tc>
                <w:tcPr>
                  <w:tcW w:w="5454" w:type="dxa"/>
                  <w:vAlign w:val="center"/>
                </w:tcPr>
                <w:p w14:paraId="47BE7F75" w14:textId="77777777" w:rsidR="0064730D" w:rsidRPr="00B659BF" w:rsidRDefault="0064730D" w:rsidP="0023026C">
                  <w:pPr>
                    <w:jc w:val="center"/>
                  </w:pPr>
                  <w:r w:rsidRPr="00B659BF">
                    <w:t>10</w:t>
                  </w:r>
                </w:p>
              </w:tc>
            </w:tr>
            <w:tr w:rsidR="0064730D" w:rsidRPr="00B659BF" w14:paraId="07BEE23F" w14:textId="77777777" w:rsidTr="0064730D">
              <w:tc>
                <w:tcPr>
                  <w:tcW w:w="6091" w:type="dxa"/>
                  <w:vAlign w:val="center"/>
                </w:tcPr>
                <w:p w14:paraId="432F168D" w14:textId="77777777" w:rsidR="0064730D" w:rsidRPr="00B659BF" w:rsidRDefault="0064730D" w:rsidP="0023026C">
                  <w:pPr>
                    <w:jc w:val="right"/>
                    <w:rPr>
                      <w:b/>
                    </w:rPr>
                  </w:pPr>
                  <w:r w:rsidRPr="00B659BF">
                    <w:rPr>
                      <w:b/>
                    </w:rPr>
                    <w:lastRenderedPageBreak/>
                    <w:t>IŠ VISO</w:t>
                  </w:r>
                </w:p>
              </w:tc>
              <w:tc>
                <w:tcPr>
                  <w:tcW w:w="5454" w:type="dxa"/>
                  <w:vAlign w:val="center"/>
                </w:tcPr>
                <w:p w14:paraId="00810847" w14:textId="77777777" w:rsidR="0064730D" w:rsidRPr="00B659BF" w:rsidRDefault="0064730D" w:rsidP="0023026C">
                  <w:pPr>
                    <w:jc w:val="center"/>
                    <w:rPr>
                      <w:b/>
                      <w:color w:val="000000"/>
                    </w:rPr>
                  </w:pPr>
                  <w:r w:rsidRPr="00B659BF">
                    <w:rPr>
                      <w:b/>
                    </w:rPr>
                    <w:t>100</w:t>
                  </w:r>
                </w:p>
              </w:tc>
            </w:tr>
          </w:tbl>
          <w:p w14:paraId="60E5B78E" w14:textId="40FA3D9D" w:rsidR="0023026C" w:rsidRPr="00B659BF" w:rsidRDefault="0023026C" w:rsidP="00333401">
            <w:pPr>
              <w:jc w:val="both"/>
              <w:rPr>
                <w:b/>
              </w:rPr>
            </w:pPr>
          </w:p>
          <w:p w14:paraId="2DC56D39" w14:textId="77777777" w:rsidR="0023026C" w:rsidRPr="00B659BF" w:rsidRDefault="0023026C" w:rsidP="0023026C">
            <w:pPr>
              <w:pStyle w:val="Betarp"/>
              <w:ind w:firstLine="709"/>
              <w:jc w:val="both"/>
              <w:rPr>
                <w:rFonts w:eastAsia="Calibri"/>
              </w:rPr>
            </w:pPr>
            <w:r w:rsidRPr="00B659BF">
              <w:rPr>
                <w:rFonts w:eastAsia="Calibri"/>
              </w:rPr>
              <w:t xml:space="preserve">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D5F89C3" w14:textId="3EAFFBBD" w:rsidR="0023026C" w:rsidRPr="00B659BF" w:rsidRDefault="0023026C" w:rsidP="0023026C">
            <w:pPr>
              <w:pStyle w:val="Betarp"/>
              <w:ind w:firstLine="709"/>
              <w:jc w:val="both"/>
              <w:rPr>
                <w:b/>
              </w:rPr>
            </w:pPr>
            <w:r w:rsidRPr="00B659BF">
              <w:rPr>
                <w:b/>
              </w:rPr>
              <w:t>Jei paraiška nesurenka 60 balų</w:t>
            </w:r>
            <w:r w:rsidR="0064730D">
              <w:rPr>
                <w:b/>
              </w:rPr>
              <w:t xml:space="preserve"> vidurkio</w:t>
            </w:r>
            <w:r w:rsidRPr="00B659BF">
              <w:rPr>
                <w:b/>
              </w:rPr>
              <w:t xml:space="preserve"> iš 100 galimų, ji atmetama. </w:t>
            </w:r>
          </w:p>
          <w:p w14:paraId="3534EBB0" w14:textId="77777777" w:rsidR="0023026C" w:rsidRPr="00B659BF" w:rsidRDefault="0023026C" w:rsidP="0023026C">
            <w:pPr>
              <w:pStyle w:val="Betarp"/>
              <w:ind w:firstLine="709"/>
              <w:jc w:val="both"/>
              <w:rPr>
                <w:b/>
              </w:rPr>
            </w:pPr>
            <w:r w:rsidRPr="00B659BF">
              <w:rPr>
                <w:b/>
              </w:rPr>
              <w:t>Nesurinkus kiekvienoje vertinimo kriterijų grupėje nustatyto pereinamojo balo, paraiška yra atmetama.</w:t>
            </w:r>
          </w:p>
          <w:p w14:paraId="5B1A88C0" w14:textId="23FD09FD" w:rsidR="0023026C" w:rsidRPr="00B659BF" w:rsidRDefault="0023026C" w:rsidP="00333401">
            <w:pPr>
              <w:jc w:val="both"/>
              <w:rPr>
                <w:b/>
              </w:rPr>
            </w:pPr>
          </w:p>
          <w:p w14:paraId="0A2A3BEF" w14:textId="77777777" w:rsidR="00B659BF" w:rsidRPr="00B659BF" w:rsidRDefault="00B659BF" w:rsidP="00B659BF">
            <w:pPr>
              <w:rPr>
                <w:b/>
                <w:u w:val="single"/>
              </w:rPr>
            </w:pPr>
            <w:r w:rsidRPr="00B659BF">
              <w:rPr>
                <w:b/>
                <w:u w:val="single"/>
              </w:rPr>
              <w:t xml:space="preserve">Specialieji Europos jaunimo sostinės </w:t>
            </w:r>
            <w:r w:rsidRPr="00B659BF">
              <w:rPr>
                <w:b/>
                <w:u w:val="single"/>
                <w:lang w:val="en-US"/>
              </w:rPr>
              <w:t xml:space="preserve">2021 </w:t>
            </w:r>
            <w:proofErr w:type="spellStart"/>
            <w:r w:rsidRPr="00B659BF">
              <w:rPr>
                <w:b/>
                <w:u w:val="single"/>
                <w:lang w:val="en-US"/>
              </w:rPr>
              <w:t>programos</w:t>
            </w:r>
            <w:proofErr w:type="spellEnd"/>
            <w:r w:rsidRPr="00B659BF">
              <w:rPr>
                <w:b/>
                <w:u w:val="single"/>
                <w:lang w:val="en-US"/>
              </w:rPr>
              <w:t xml:space="preserve"> </w:t>
            </w:r>
            <w:r w:rsidRPr="00B659BF">
              <w:rPr>
                <w:b/>
                <w:u w:val="single"/>
              </w:rPr>
              <w:t>projektų vertinimo kriterijai:</w:t>
            </w:r>
          </w:p>
          <w:p w14:paraId="1149F733" w14:textId="77777777" w:rsidR="00B659BF" w:rsidRPr="00B659BF" w:rsidRDefault="00B659BF" w:rsidP="00B659BF">
            <w:pPr>
              <w:rPr>
                <w:b/>
                <w:u w:val="single"/>
              </w:rPr>
            </w:pPr>
          </w:p>
          <w:tbl>
            <w:tblPr>
              <w:tblStyle w:val="Lentelstinklelis"/>
              <w:tblW w:w="5000" w:type="pct"/>
              <w:tblLook w:val="04A0" w:firstRow="1" w:lastRow="0" w:firstColumn="1" w:lastColumn="0" w:noHBand="0" w:noVBand="1"/>
            </w:tblPr>
            <w:tblGrid>
              <w:gridCol w:w="7519"/>
              <w:gridCol w:w="7418"/>
            </w:tblGrid>
            <w:tr w:rsidR="00B659BF" w:rsidRPr="00B659BF" w14:paraId="42AA6EA6" w14:textId="77777777" w:rsidTr="00333401">
              <w:tc>
                <w:tcPr>
                  <w:tcW w:w="2517" w:type="pct"/>
                </w:tcPr>
                <w:p w14:paraId="5D9D1BEB" w14:textId="77777777" w:rsidR="00B659BF" w:rsidRPr="00B659BF" w:rsidRDefault="00B659BF" w:rsidP="00B659BF">
                  <w:pPr>
                    <w:rPr>
                      <w:b/>
                      <w:u w:val="single"/>
                      <w:lang w:eastAsia="en-US"/>
                    </w:rPr>
                  </w:pPr>
                  <w:r w:rsidRPr="00B659BF">
                    <w:rPr>
                      <w:b/>
                      <w:u w:val="single"/>
                      <w:lang w:eastAsia="en-US"/>
                    </w:rPr>
                    <w:t>Vertinimo kriterijus</w:t>
                  </w:r>
                </w:p>
              </w:tc>
              <w:tc>
                <w:tcPr>
                  <w:tcW w:w="2483" w:type="pct"/>
                </w:tcPr>
                <w:p w14:paraId="6F44EFA5" w14:textId="77777777" w:rsidR="00B659BF" w:rsidRPr="00B659BF" w:rsidRDefault="00B659BF" w:rsidP="00B659BF">
                  <w:pPr>
                    <w:rPr>
                      <w:b/>
                      <w:u w:val="single"/>
                      <w:lang w:eastAsia="en-US"/>
                    </w:rPr>
                  </w:pPr>
                  <w:r w:rsidRPr="00B659BF">
                    <w:rPr>
                      <w:b/>
                      <w:u w:val="single"/>
                      <w:lang w:eastAsia="en-US"/>
                    </w:rPr>
                    <w:t>Skiriamų balų ribos</w:t>
                  </w:r>
                </w:p>
              </w:tc>
            </w:tr>
            <w:tr w:rsidR="00B659BF" w:rsidRPr="00B659BF" w14:paraId="0E796D57" w14:textId="77777777" w:rsidTr="00333401">
              <w:tc>
                <w:tcPr>
                  <w:tcW w:w="2517" w:type="pct"/>
                </w:tcPr>
                <w:p w14:paraId="1F63AAC0" w14:textId="5F902153" w:rsidR="00B659BF" w:rsidRPr="00E747E0" w:rsidRDefault="00B659BF" w:rsidP="0064730D">
                  <w:pPr>
                    <w:jc w:val="both"/>
                    <w:rPr>
                      <w:b/>
                      <w:u w:val="single"/>
                      <w:lang w:eastAsia="en-US"/>
                    </w:rPr>
                  </w:pPr>
                  <w:r w:rsidRPr="00E747E0">
                    <w:rPr>
                      <w:lang w:eastAsia="en-US"/>
                    </w:rPr>
                    <w:t xml:space="preserve">Įgyvendinant projektą įtraukiami partneriai </w:t>
                  </w:r>
                  <w:r w:rsidR="00932D19">
                    <w:rPr>
                      <w:lang w:eastAsia="en-US"/>
                    </w:rPr>
                    <w:t>ir (</w:t>
                  </w:r>
                  <w:r w:rsidR="0064730D">
                    <w:rPr>
                      <w:lang w:eastAsia="en-US"/>
                    </w:rPr>
                    <w:t>ar</w:t>
                  </w:r>
                  <w:r w:rsidR="00932D19">
                    <w:rPr>
                      <w:lang w:eastAsia="en-US"/>
                    </w:rPr>
                    <w:t>)</w:t>
                  </w:r>
                  <w:r w:rsidR="0064730D">
                    <w:rPr>
                      <w:lang w:eastAsia="en-US"/>
                    </w:rPr>
                    <w:t xml:space="preserve"> dalyviai iš Kaliningrado srities</w:t>
                  </w:r>
                </w:p>
              </w:tc>
              <w:tc>
                <w:tcPr>
                  <w:tcW w:w="2483" w:type="pct"/>
                </w:tcPr>
                <w:p w14:paraId="4D9A566D" w14:textId="2F966FC5" w:rsidR="00B659BF" w:rsidRPr="00E747E0" w:rsidRDefault="00B659BF" w:rsidP="00B659BF">
                  <w:pPr>
                    <w:jc w:val="both"/>
                    <w:rPr>
                      <w:lang w:eastAsia="en-US"/>
                    </w:rPr>
                  </w:pPr>
                  <w:r w:rsidRPr="00E747E0">
                    <w:rPr>
                      <w:lang w:eastAsia="en-US"/>
                    </w:rPr>
                    <w:t xml:space="preserve">Projekte </w:t>
                  </w:r>
                  <w:r w:rsidR="00932D19">
                    <w:rPr>
                      <w:lang w:eastAsia="en-US"/>
                    </w:rPr>
                    <w:t>dalyvauja partneriai ir (</w:t>
                  </w:r>
                  <w:r w:rsidRPr="00E747E0">
                    <w:rPr>
                      <w:lang w:eastAsia="en-US"/>
                    </w:rPr>
                    <w:t>ar</w:t>
                  </w:r>
                  <w:r w:rsidR="00932D19">
                    <w:rPr>
                      <w:lang w:eastAsia="en-US"/>
                    </w:rPr>
                    <w:t>)</w:t>
                  </w:r>
                  <w:r w:rsidRPr="00E747E0">
                    <w:rPr>
                      <w:lang w:eastAsia="en-US"/>
                    </w:rPr>
                    <w:t xml:space="preserve"> dal</w:t>
                  </w:r>
                  <w:r w:rsidR="0064730D">
                    <w:rPr>
                      <w:lang w:eastAsia="en-US"/>
                    </w:rPr>
                    <w:t>yviai iš Kaliningrado srities</w:t>
                  </w:r>
                  <w:r w:rsidRPr="00E747E0">
                    <w:rPr>
                      <w:lang w:eastAsia="en-US"/>
                    </w:rPr>
                    <w:t>:</w:t>
                  </w:r>
                </w:p>
                <w:p w14:paraId="34F262CC" w14:textId="460CC3CA" w:rsidR="00B659BF" w:rsidRPr="00E747E0" w:rsidRDefault="00EB6436" w:rsidP="00B659BF">
                  <w:pPr>
                    <w:pStyle w:val="Sraopastraipa"/>
                    <w:numPr>
                      <w:ilvl w:val="0"/>
                      <w:numId w:val="13"/>
                    </w:numPr>
                    <w:jc w:val="both"/>
                    <w:rPr>
                      <w:lang w:eastAsia="en-US"/>
                    </w:rPr>
                  </w:pPr>
                  <w:r>
                    <w:rPr>
                      <w:lang w:eastAsia="en-US"/>
                    </w:rPr>
                    <w:t>p</w:t>
                  </w:r>
                  <w:r w:rsidR="00B659BF" w:rsidRPr="00E747E0">
                    <w:rPr>
                      <w:lang w:eastAsia="en-US"/>
                    </w:rPr>
                    <w:t>rojekto veiklose numatytas ir užtik</w:t>
                  </w:r>
                  <w:r w:rsidR="0064730D">
                    <w:rPr>
                      <w:lang w:eastAsia="en-US"/>
                    </w:rPr>
                    <w:t>rintas dalyvių iš Kaliningrado srities</w:t>
                  </w:r>
                  <w:r w:rsidR="00B659BF" w:rsidRPr="00E747E0">
                    <w:rPr>
                      <w:lang w:eastAsia="en-US"/>
                    </w:rPr>
                    <w:t xml:space="preserve"> dalyvavimas – 2 balai;</w:t>
                  </w:r>
                </w:p>
                <w:p w14:paraId="51C505B9" w14:textId="3FC24D37" w:rsidR="00B659BF" w:rsidRPr="00E747E0" w:rsidRDefault="00EB6436" w:rsidP="00722432">
                  <w:pPr>
                    <w:pStyle w:val="Sraopastraipa"/>
                    <w:numPr>
                      <w:ilvl w:val="0"/>
                      <w:numId w:val="13"/>
                    </w:numPr>
                    <w:jc w:val="both"/>
                    <w:rPr>
                      <w:lang w:eastAsia="en-US"/>
                    </w:rPr>
                  </w:pPr>
                  <w:r>
                    <w:rPr>
                      <w:lang w:eastAsia="en-US"/>
                    </w:rPr>
                    <w:t>į</w:t>
                  </w:r>
                  <w:r w:rsidR="00B659BF" w:rsidRPr="00E747E0">
                    <w:rPr>
                      <w:lang w:eastAsia="en-US"/>
                    </w:rPr>
                    <w:t xml:space="preserve"> projekto įgyvendinimą įtrauktas partneris iš Kaliningrado </w:t>
                  </w:r>
                  <w:r w:rsidR="0064730D">
                    <w:rPr>
                      <w:lang w:eastAsia="en-US"/>
                    </w:rPr>
                    <w:t>srities</w:t>
                  </w:r>
                  <w:r w:rsidR="00B659BF" w:rsidRPr="00E747E0">
                    <w:rPr>
                      <w:lang w:eastAsia="en-US"/>
                    </w:rPr>
                    <w:t xml:space="preserve"> su kuriuo sudaryta partnerystės sutartis teikiamam projektui – 3 balai</w:t>
                  </w:r>
                  <w:r w:rsidR="00722432">
                    <w:rPr>
                      <w:lang w:eastAsia="en-US"/>
                    </w:rPr>
                    <w:t>.</w:t>
                  </w:r>
                </w:p>
              </w:tc>
            </w:tr>
            <w:tr w:rsidR="00B659BF" w:rsidRPr="00B659BF" w14:paraId="5F40A092" w14:textId="77777777" w:rsidTr="00333401">
              <w:tc>
                <w:tcPr>
                  <w:tcW w:w="2517" w:type="pct"/>
                </w:tcPr>
                <w:p w14:paraId="636461FE" w14:textId="24A7B786" w:rsidR="00B659BF" w:rsidRPr="00B659BF" w:rsidRDefault="00B659BF" w:rsidP="0064730D">
                  <w:pPr>
                    <w:jc w:val="both"/>
                    <w:rPr>
                      <w:b/>
                      <w:u w:val="single"/>
                      <w:lang w:eastAsia="en-US"/>
                    </w:rPr>
                  </w:pPr>
                  <w:r w:rsidRPr="00605C70">
                    <w:rPr>
                      <w:lang w:eastAsia="en-US"/>
                    </w:rPr>
                    <w:t>Įgyvendinant pr</w:t>
                  </w:r>
                  <w:r w:rsidR="00932D19">
                    <w:rPr>
                      <w:lang w:eastAsia="en-US"/>
                    </w:rPr>
                    <w:t>ojektą įtraukiami partneriai ir (</w:t>
                  </w:r>
                  <w:r w:rsidRPr="00605C70">
                    <w:rPr>
                      <w:lang w:eastAsia="en-US"/>
                    </w:rPr>
                    <w:t>ar</w:t>
                  </w:r>
                  <w:r w:rsidR="00932D19">
                    <w:rPr>
                      <w:lang w:eastAsia="en-US"/>
                    </w:rPr>
                    <w:t>)</w:t>
                  </w:r>
                  <w:r w:rsidRPr="00605C70">
                    <w:rPr>
                      <w:lang w:eastAsia="en-US"/>
                    </w:rPr>
                    <w:t xml:space="preserve"> dalyviai iš </w:t>
                  </w:r>
                  <w:r w:rsidRPr="00B659BF">
                    <w:rPr>
                      <w:lang w:eastAsia="en-US"/>
                    </w:rPr>
                    <w:t>Šiaurės šalių (Danija, Islandija, Norvegija, Suomija, Švedija, Airija, Jungtinė Karalystė, Estija, Latvija)</w:t>
                  </w:r>
                  <w:r w:rsidR="00A44A42">
                    <w:rPr>
                      <w:lang w:eastAsia="en-US"/>
                    </w:rPr>
                    <w:t xml:space="preserve"> </w:t>
                  </w:r>
                </w:p>
              </w:tc>
              <w:tc>
                <w:tcPr>
                  <w:tcW w:w="2483" w:type="pct"/>
                </w:tcPr>
                <w:p w14:paraId="1D1040BE" w14:textId="77777777" w:rsidR="00B659BF" w:rsidRPr="00605C70" w:rsidRDefault="00B659BF" w:rsidP="00B659BF">
                  <w:pPr>
                    <w:pStyle w:val="Default"/>
                    <w:jc w:val="both"/>
                    <w:rPr>
                      <w:lang w:val="lt-LT"/>
                    </w:rPr>
                  </w:pPr>
                  <w:r w:rsidRPr="00605C70">
                    <w:rPr>
                      <w:lang w:val="lt-LT"/>
                    </w:rPr>
                    <w:t xml:space="preserve">Pareiškėjas yra sudaręs yra sudaręs partnerystės sutartį su bent vienu partneriu, t. y. kita nevyriausybine organizacija, asociacija ar viešąja įstaiga arba kita ne pelno organizacija iš Šiaurės šalių: </w:t>
                  </w:r>
                </w:p>
                <w:p w14:paraId="139068FB" w14:textId="08C6B88B" w:rsidR="00B659BF" w:rsidRPr="00605C70" w:rsidRDefault="00EB6436" w:rsidP="00B659BF">
                  <w:pPr>
                    <w:pStyle w:val="Default"/>
                    <w:numPr>
                      <w:ilvl w:val="0"/>
                      <w:numId w:val="12"/>
                    </w:numPr>
                    <w:jc w:val="both"/>
                    <w:rPr>
                      <w:lang w:val="lt-LT"/>
                    </w:rPr>
                  </w:pPr>
                  <w:r>
                    <w:rPr>
                      <w:lang w:val="lt-LT"/>
                    </w:rPr>
                    <w:t>p</w:t>
                  </w:r>
                  <w:r w:rsidR="00B659BF" w:rsidRPr="00605C70">
                    <w:rPr>
                      <w:lang w:val="lt-LT"/>
                    </w:rPr>
                    <w:t>rojektas įgyvendinamas kartu su trimis ir daugiau partnerių iš skirtingų Šiaurės šalių – 5 balai;</w:t>
                  </w:r>
                </w:p>
                <w:p w14:paraId="26182241" w14:textId="22B8C934" w:rsidR="00B659BF" w:rsidRPr="00605C70" w:rsidRDefault="00EB6436" w:rsidP="00B659BF">
                  <w:pPr>
                    <w:pStyle w:val="Default"/>
                    <w:numPr>
                      <w:ilvl w:val="0"/>
                      <w:numId w:val="12"/>
                    </w:numPr>
                    <w:jc w:val="both"/>
                    <w:rPr>
                      <w:lang w:val="lt-LT"/>
                    </w:rPr>
                  </w:pPr>
                  <w:r>
                    <w:rPr>
                      <w:lang w:val="lt-LT"/>
                    </w:rPr>
                    <w:t>p</w:t>
                  </w:r>
                  <w:r w:rsidR="00B659BF" w:rsidRPr="00605C70">
                    <w:rPr>
                      <w:lang w:val="lt-LT"/>
                    </w:rPr>
                    <w:t>rojektas įgyvendinamas kartu su dviem partneriais iš skirtingų Šiaurės šalių – 3 balai;</w:t>
                  </w:r>
                </w:p>
                <w:p w14:paraId="06E6CC84" w14:textId="28DBCACA" w:rsidR="00B659BF" w:rsidRPr="00605C70" w:rsidRDefault="00EB6436" w:rsidP="00722432">
                  <w:pPr>
                    <w:pStyle w:val="Sraopastraipa"/>
                    <w:numPr>
                      <w:ilvl w:val="0"/>
                      <w:numId w:val="12"/>
                    </w:numPr>
                    <w:jc w:val="both"/>
                  </w:pPr>
                  <w:r>
                    <w:t>p</w:t>
                  </w:r>
                  <w:r w:rsidR="00B659BF" w:rsidRPr="00B659BF">
                    <w:t>rojektas įgyvendinamas kartu su vienu partneriu iš vienos Šiaurės šalies – 1 balas</w:t>
                  </w:r>
                  <w:r w:rsidR="00722432">
                    <w:t>.</w:t>
                  </w:r>
                </w:p>
              </w:tc>
            </w:tr>
            <w:tr w:rsidR="00B659BF" w:rsidRPr="00B659BF" w14:paraId="3A0E5432" w14:textId="77777777" w:rsidTr="00333401">
              <w:tc>
                <w:tcPr>
                  <w:tcW w:w="2517" w:type="pct"/>
                  <w:shd w:val="clear" w:color="auto" w:fill="auto"/>
                </w:tcPr>
                <w:p w14:paraId="4D5CD8DB" w14:textId="77777777" w:rsidR="00B659BF" w:rsidRPr="00B659BF" w:rsidRDefault="00B659BF" w:rsidP="00B659BF">
                  <w:pPr>
                    <w:jc w:val="both"/>
                    <w:rPr>
                      <w:b/>
                      <w:u w:val="single"/>
                      <w:lang w:eastAsia="en-US"/>
                    </w:rPr>
                  </w:pPr>
                  <w:r w:rsidRPr="00B659BF">
                    <w:rPr>
                      <w:lang w:eastAsia="en-US"/>
                    </w:rPr>
                    <w:t xml:space="preserve">Projektas nukreiptas į ryšių tarp </w:t>
                  </w:r>
                  <w:r w:rsidRPr="00B659BF">
                    <w:rPr>
                      <w:rFonts w:eastAsiaTheme="minorEastAsia"/>
                    </w:rPr>
                    <w:t>jaunimo ir su jaunimu dirbančių organizacijų, neorganizuoto, atskirties grupėms priskiriamo jaunimo, NVO sektoriaus, bendruomenių, švietimo bei kultūros įstaigų, jaunimo politikos formuotojų, nacionalinių ir regioninių partnerių</w:t>
                  </w:r>
                  <w:r w:rsidRPr="00B659BF">
                    <w:rPr>
                      <w:lang w:eastAsia="en-US"/>
                    </w:rPr>
                    <w:t xml:space="preserve"> tinklo kūrimą ir palaikymą</w:t>
                  </w:r>
                </w:p>
              </w:tc>
              <w:tc>
                <w:tcPr>
                  <w:tcW w:w="2483" w:type="pct"/>
                  <w:shd w:val="clear" w:color="auto" w:fill="auto"/>
                </w:tcPr>
                <w:p w14:paraId="7DF81EE6" w14:textId="77777777" w:rsidR="00B659BF" w:rsidRPr="00B659BF" w:rsidRDefault="00B659BF" w:rsidP="00B659BF">
                  <w:pPr>
                    <w:rPr>
                      <w:lang w:eastAsia="en-US"/>
                    </w:rPr>
                  </w:pPr>
                  <w:r w:rsidRPr="00B659BF">
                    <w:rPr>
                      <w:lang w:eastAsia="en-US"/>
                    </w:rPr>
                    <w:t>Projekte numatytas partnerių tinklo kūrimas ir palaikymas:</w:t>
                  </w:r>
                </w:p>
                <w:p w14:paraId="32C6597D" w14:textId="77C75A09" w:rsidR="00B659BF" w:rsidRPr="00605C70" w:rsidRDefault="00EB6436" w:rsidP="00B659BF">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 xml:space="preserve">jaunimo ir su jaunimu dirbančių organizacijų kūrimo ir palaikymo – </w:t>
                  </w:r>
                  <w:r w:rsidR="00B659BF" w:rsidRPr="00605C70">
                    <w:rPr>
                      <w:rFonts w:eastAsiaTheme="minorEastAsia"/>
                    </w:rPr>
                    <w:t>1 balas;</w:t>
                  </w:r>
                </w:p>
                <w:p w14:paraId="7E63D4AB" w14:textId="5F347EA1" w:rsidR="00B659BF" w:rsidRPr="00B659BF" w:rsidRDefault="00EB6436" w:rsidP="00B659BF">
                  <w:pPr>
                    <w:pStyle w:val="Sraopastraipa"/>
                    <w:numPr>
                      <w:ilvl w:val="0"/>
                      <w:numId w:val="16"/>
                    </w:numPr>
                    <w:jc w:val="both"/>
                    <w:rPr>
                      <w:rFonts w:eastAsiaTheme="minorEastAsia"/>
                    </w:rPr>
                  </w:pPr>
                  <w:r>
                    <w:rPr>
                      <w:rFonts w:eastAsiaTheme="minorEastAsia"/>
                    </w:rPr>
                    <w:t xml:space="preserve">į </w:t>
                  </w:r>
                  <w:r w:rsidR="00B659BF" w:rsidRPr="00B659BF">
                    <w:rPr>
                      <w:rFonts w:eastAsiaTheme="minorEastAsia"/>
                    </w:rPr>
                    <w:t>projekto veiklas, programos įgyvendinimą įtraukiamas neorganizuotas, atskirties grupėms priskiriamas jaunimas – 2 balai</w:t>
                  </w:r>
                  <w:r w:rsidR="00722432">
                    <w:rPr>
                      <w:rFonts w:eastAsiaTheme="minorEastAsia"/>
                    </w:rPr>
                    <w:t>.</w:t>
                  </w:r>
                </w:p>
                <w:p w14:paraId="56E2902B" w14:textId="35EE8670" w:rsidR="00B659BF" w:rsidRPr="00605C70" w:rsidRDefault="00EB6436" w:rsidP="00B659BF">
                  <w:pPr>
                    <w:pStyle w:val="Sraopastraipa"/>
                    <w:numPr>
                      <w:ilvl w:val="0"/>
                      <w:numId w:val="16"/>
                    </w:numPr>
                    <w:jc w:val="both"/>
                    <w:rPr>
                      <w:rFonts w:eastAsiaTheme="minorEastAsia"/>
                    </w:rPr>
                  </w:pPr>
                  <w:r>
                    <w:rPr>
                      <w:lang w:eastAsia="en-US"/>
                    </w:rPr>
                    <w:lastRenderedPageBreak/>
                    <w:t>p</w:t>
                  </w:r>
                  <w:r w:rsidR="00B659BF" w:rsidRPr="00B659BF">
                    <w:rPr>
                      <w:lang w:eastAsia="en-US"/>
                    </w:rPr>
                    <w:t xml:space="preserve">rojektas prisideda prie bendradarbiavimo ryšių tarp </w:t>
                  </w:r>
                  <w:r w:rsidR="00B659BF" w:rsidRPr="00B659BF">
                    <w:rPr>
                      <w:rFonts w:eastAsiaTheme="minorEastAsia"/>
                    </w:rPr>
                    <w:t xml:space="preserve">NVO sektoriaus, bendruomenių, švietimo bei kultūros įstaigų, jaunimo politikos formuotojų kūrimo ir palaikymo – </w:t>
                  </w:r>
                  <w:r w:rsidR="00B659BF" w:rsidRPr="00605C70">
                    <w:rPr>
                      <w:rFonts w:eastAsiaTheme="minorEastAsia"/>
                    </w:rPr>
                    <w:t>1 balas;</w:t>
                  </w:r>
                </w:p>
                <w:p w14:paraId="4CC198C3" w14:textId="0EA3436C" w:rsidR="00B659BF" w:rsidRPr="00B659BF" w:rsidRDefault="00EB6436" w:rsidP="00722432">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nacionalinių ir regioninių partnerių</w:t>
                  </w:r>
                  <w:r w:rsidR="00B659BF" w:rsidRPr="00B659BF">
                    <w:rPr>
                      <w:lang w:eastAsia="en-US"/>
                    </w:rPr>
                    <w:t xml:space="preserve"> tinklo kūrimo ir palaikymo </w:t>
                  </w:r>
                  <w:r w:rsidR="00932D19">
                    <w:rPr>
                      <w:lang w:eastAsia="en-US"/>
                    </w:rPr>
                    <w:t xml:space="preserve">– </w:t>
                  </w:r>
                  <w:r w:rsidR="00B659BF" w:rsidRPr="00B659BF">
                    <w:rPr>
                      <w:rFonts w:eastAsiaTheme="minorEastAsia"/>
                    </w:rPr>
                    <w:t>1 balas</w:t>
                  </w:r>
                  <w:r w:rsidR="00722432">
                    <w:rPr>
                      <w:rFonts w:eastAsiaTheme="minorEastAsia"/>
                    </w:rPr>
                    <w:t>.</w:t>
                  </w:r>
                </w:p>
              </w:tc>
            </w:tr>
            <w:tr w:rsidR="00B659BF" w:rsidRPr="00B659BF" w14:paraId="766E115B" w14:textId="77777777" w:rsidTr="00333401">
              <w:tc>
                <w:tcPr>
                  <w:tcW w:w="2517" w:type="pct"/>
                </w:tcPr>
                <w:p w14:paraId="52C0D675" w14:textId="1E483791" w:rsidR="00B659BF" w:rsidRPr="00E747E0" w:rsidRDefault="00E07BB2" w:rsidP="00B659BF">
                  <w:pPr>
                    <w:rPr>
                      <w:b/>
                      <w:u w:val="single"/>
                      <w:lang w:eastAsia="en-US"/>
                    </w:rPr>
                  </w:pPr>
                  <w:r>
                    <w:rPr>
                      <w:lang w:eastAsia="en-US"/>
                    </w:rPr>
                    <w:lastRenderedPageBreak/>
                    <w:t>Projektą inicijuoja Klaipėdos mieste</w:t>
                  </w:r>
                  <w:r w:rsidR="00B659BF" w:rsidRPr="00E747E0">
                    <w:rPr>
                      <w:lang w:eastAsia="en-US"/>
                    </w:rPr>
                    <w:t xml:space="preserve"> įsikūrusios organizacijos</w:t>
                  </w:r>
                </w:p>
              </w:tc>
              <w:tc>
                <w:tcPr>
                  <w:tcW w:w="2483" w:type="pct"/>
                </w:tcPr>
                <w:p w14:paraId="4AF02D9B" w14:textId="77777777" w:rsidR="00B659BF" w:rsidRPr="00E747E0" w:rsidRDefault="00B659BF" w:rsidP="00B659BF">
                  <w:pPr>
                    <w:jc w:val="both"/>
                    <w:rPr>
                      <w:lang w:eastAsia="en-US"/>
                    </w:rPr>
                  </w:pPr>
                  <w:r w:rsidRPr="00E747E0">
                    <w:rPr>
                      <w:lang w:eastAsia="en-US"/>
                    </w:rPr>
                    <w:t>Projekto pareiškėjas yra:</w:t>
                  </w:r>
                </w:p>
                <w:p w14:paraId="7B126ABF" w14:textId="3148558A" w:rsidR="00B659BF" w:rsidRPr="00E747E0" w:rsidRDefault="00EB6436" w:rsidP="00B659BF">
                  <w:pPr>
                    <w:pStyle w:val="Sraopastraipa"/>
                    <w:numPr>
                      <w:ilvl w:val="0"/>
                      <w:numId w:val="15"/>
                    </w:numPr>
                    <w:jc w:val="both"/>
                    <w:rPr>
                      <w:lang w:eastAsia="en-US"/>
                    </w:rPr>
                  </w:pPr>
                  <w:r>
                    <w:rPr>
                      <w:lang w:eastAsia="en-US"/>
                    </w:rPr>
                    <w:t>p</w:t>
                  </w:r>
                  <w:r w:rsidR="00B659BF" w:rsidRPr="00E747E0">
                    <w:rPr>
                      <w:lang w:eastAsia="en-US"/>
                    </w:rPr>
                    <w:t>rojekte partnerio teisėmis dalyvauja Klaipėdos m. įsikūrusios ir veiklą vykdančios organizacijos, bet pareiškėjas registruotas ne Klaipėdoje – 1 balas;</w:t>
                  </w:r>
                </w:p>
                <w:p w14:paraId="0C96209E" w14:textId="63E13626" w:rsidR="00B659BF" w:rsidRPr="00E747E0" w:rsidRDefault="00EB6436" w:rsidP="00932D19">
                  <w:pPr>
                    <w:pStyle w:val="Sraopastraipa"/>
                    <w:numPr>
                      <w:ilvl w:val="0"/>
                      <w:numId w:val="15"/>
                    </w:numPr>
                    <w:jc w:val="both"/>
                    <w:rPr>
                      <w:lang w:eastAsia="en-US"/>
                    </w:rPr>
                  </w:pPr>
                  <w:r>
                    <w:rPr>
                      <w:lang w:eastAsia="en-US"/>
                    </w:rPr>
                    <w:t>p</w:t>
                  </w:r>
                  <w:r w:rsidR="00B659BF" w:rsidRPr="00E747E0">
                    <w:rPr>
                      <w:lang w:eastAsia="en-US"/>
                    </w:rPr>
                    <w:t xml:space="preserve">rojekto pareiškėjas Klaipėdos m. registruota ir veiklą vykdanti organizacija </w:t>
                  </w:r>
                  <w:r w:rsidR="00932D19">
                    <w:rPr>
                      <w:lang w:eastAsia="en-US"/>
                    </w:rPr>
                    <w:t>–</w:t>
                  </w:r>
                  <w:r w:rsidR="00B659BF" w:rsidRPr="00E747E0">
                    <w:rPr>
                      <w:lang w:eastAsia="en-US"/>
                    </w:rPr>
                    <w:t xml:space="preserve"> </w:t>
                  </w:r>
                  <w:r w:rsidR="00B659BF" w:rsidRPr="00E747E0">
                    <w:rPr>
                      <w:bCs/>
                    </w:rPr>
                    <w:t>2 balai</w:t>
                  </w:r>
                  <w:r w:rsidR="00722432">
                    <w:rPr>
                      <w:bCs/>
                    </w:rPr>
                    <w:t>.</w:t>
                  </w:r>
                </w:p>
              </w:tc>
            </w:tr>
            <w:tr w:rsidR="00B659BF" w:rsidRPr="00B659BF" w14:paraId="6ED7CE17" w14:textId="77777777" w:rsidTr="00333401">
              <w:tc>
                <w:tcPr>
                  <w:tcW w:w="2517" w:type="pct"/>
                </w:tcPr>
                <w:p w14:paraId="779CC698" w14:textId="77777777" w:rsidR="00B659BF" w:rsidRPr="00E747E0" w:rsidRDefault="00B659BF" w:rsidP="00B659BF">
                  <w:pPr>
                    <w:rPr>
                      <w:b/>
                      <w:u w:val="single"/>
                      <w:lang w:eastAsia="en-US"/>
                    </w:rPr>
                  </w:pPr>
                  <w:r w:rsidRPr="00E747E0">
                    <w:rPr>
                      <w:lang w:eastAsia="en-US"/>
                    </w:rPr>
                    <w:t>Prie projekto veiklų įgyvendinimo prisideda savanoriai</w:t>
                  </w:r>
                </w:p>
              </w:tc>
              <w:tc>
                <w:tcPr>
                  <w:tcW w:w="2483" w:type="pct"/>
                </w:tcPr>
                <w:p w14:paraId="547B9CD8" w14:textId="77777777" w:rsidR="00B659BF" w:rsidRPr="00E747E0" w:rsidRDefault="00B659BF" w:rsidP="00B659BF">
                  <w:pPr>
                    <w:pStyle w:val="Default"/>
                    <w:rPr>
                      <w:lang w:val="lt-LT"/>
                    </w:rPr>
                  </w:pPr>
                  <w:r w:rsidRPr="00E747E0">
                    <w:rPr>
                      <w:bCs/>
                      <w:lang w:val="lt-LT"/>
                    </w:rPr>
                    <w:t xml:space="preserve">Savanoriai įtraukti į įgyvendinamo projekto veiklas: </w:t>
                  </w:r>
                </w:p>
                <w:p w14:paraId="253CEC67" w14:textId="1AFDFE4A" w:rsidR="00B659BF" w:rsidRPr="00E747E0" w:rsidRDefault="004462FF" w:rsidP="00B659BF">
                  <w:pPr>
                    <w:pStyle w:val="Default"/>
                    <w:numPr>
                      <w:ilvl w:val="0"/>
                      <w:numId w:val="14"/>
                    </w:numPr>
                    <w:rPr>
                      <w:lang w:val="lt-LT"/>
                    </w:rPr>
                  </w:pPr>
                  <w:r>
                    <w:rPr>
                      <w:bCs/>
                      <w:lang w:val="lt-LT"/>
                    </w:rPr>
                    <w:t>į visas veiklas – 2</w:t>
                  </w:r>
                  <w:r w:rsidR="008E7658">
                    <w:rPr>
                      <w:bCs/>
                      <w:lang w:val="lt-LT"/>
                    </w:rPr>
                    <w:t xml:space="preserve"> balai</w:t>
                  </w:r>
                  <w:r w:rsidR="00B659BF" w:rsidRPr="00E747E0">
                    <w:rPr>
                      <w:bCs/>
                      <w:lang w:val="lt-LT"/>
                    </w:rPr>
                    <w:t>;</w:t>
                  </w:r>
                </w:p>
                <w:p w14:paraId="2D45EE68" w14:textId="77A52550" w:rsidR="00B659BF" w:rsidRPr="00E747E0" w:rsidRDefault="004462FF" w:rsidP="00722432">
                  <w:pPr>
                    <w:pStyle w:val="Sraopastraipa"/>
                    <w:numPr>
                      <w:ilvl w:val="0"/>
                      <w:numId w:val="14"/>
                    </w:numPr>
                    <w:rPr>
                      <w:b/>
                      <w:u w:val="single"/>
                      <w:lang w:eastAsia="en-US"/>
                    </w:rPr>
                  </w:pPr>
                  <w:r>
                    <w:rPr>
                      <w:bCs/>
                    </w:rPr>
                    <w:t>į dalį veiklų – 1</w:t>
                  </w:r>
                  <w:r w:rsidR="008E7658">
                    <w:rPr>
                      <w:bCs/>
                    </w:rPr>
                    <w:t xml:space="preserve"> balas</w:t>
                  </w:r>
                  <w:r w:rsidR="00722432">
                    <w:rPr>
                      <w:bCs/>
                    </w:rPr>
                    <w:t>.</w:t>
                  </w:r>
                </w:p>
              </w:tc>
            </w:tr>
          </w:tbl>
          <w:p w14:paraId="680A3F0A" w14:textId="77777777" w:rsidR="00B659BF" w:rsidRPr="00B659BF" w:rsidRDefault="00B659BF" w:rsidP="00B659BF">
            <w:pPr>
              <w:rPr>
                <w:b/>
                <w:u w:val="single"/>
              </w:rPr>
            </w:pPr>
          </w:p>
          <w:p w14:paraId="2B85FC53" w14:textId="77777777" w:rsidR="00B659BF" w:rsidRPr="00B659BF" w:rsidRDefault="00B659BF" w:rsidP="00B659BF">
            <w:pPr>
              <w:jc w:val="both"/>
              <w:rPr>
                <w:b/>
              </w:rPr>
            </w:pPr>
            <w:r w:rsidRPr="00B659BF">
              <w:rPr>
                <w:b/>
              </w:rPr>
              <w:t>Maksimali galima balų suma už atitikimą specialiesiems projektų vertinimo kriterijams – 10.</w:t>
            </w:r>
          </w:p>
          <w:p w14:paraId="3D74F964" w14:textId="77777777" w:rsidR="0023026C" w:rsidRDefault="0023026C" w:rsidP="00333401">
            <w:pPr>
              <w:jc w:val="both"/>
              <w:rPr>
                <w:b/>
              </w:rPr>
            </w:pPr>
          </w:p>
          <w:p w14:paraId="641F2AFD" w14:textId="16AC0919" w:rsidR="0023026C" w:rsidRPr="0001004E" w:rsidRDefault="0023026C" w:rsidP="00333401">
            <w:pPr>
              <w:jc w:val="both"/>
              <w:rPr>
                <w:b/>
              </w:rPr>
            </w:pPr>
          </w:p>
        </w:tc>
      </w:tr>
    </w:tbl>
    <w:p w14:paraId="1F18ADF5" w14:textId="77777777" w:rsidR="00B659BF" w:rsidRDefault="00B659BF" w:rsidP="002B6487">
      <w:pPr>
        <w:jc w:val="center"/>
      </w:pPr>
    </w:p>
    <w:p w14:paraId="09D2F5BC" w14:textId="77777777" w:rsidR="00B659BF" w:rsidRDefault="00B659BF" w:rsidP="002B6487">
      <w:pPr>
        <w:jc w:val="center"/>
      </w:pPr>
    </w:p>
    <w:p w14:paraId="3163353C" w14:textId="10D656F7" w:rsidR="00A87420" w:rsidRDefault="007944A3" w:rsidP="002B6487">
      <w:pPr>
        <w:jc w:val="center"/>
      </w:pPr>
      <w:r>
        <w:t>____________________</w:t>
      </w:r>
    </w:p>
    <w:sectPr w:rsidR="00A87420" w:rsidSect="0060664E">
      <w:pgSz w:w="16838" w:h="11906" w:orient="landscape" w:code="9"/>
      <w:pgMar w:top="567"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74EC"/>
    <w:multiLevelType w:val="hybridMultilevel"/>
    <w:tmpl w:val="9D8EB83A"/>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5E672AE"/>
    <w:multiLevelType w:val="hybridMultilevel"/>
    <w:tmpl w:val="925C50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5C30992"/>
    <w:multiLevelType w:val="hybridMultilevel"/>
    <w:tmpl w:val="636C8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9156B"/>
    <w:multiLevelType w:val="hybridMultilevel"/>
    <w:tmpl w:val="92B6FC78"/>
    <w:lvl w:ilvl="0" w:tplc="0427000D">
      <w:start w:val="1"/>
      <w:numFmt w:val="bullet"/>
      <w:lvlText w:val=""/>
      <w:lvlJc w:val="left"/>
      <w:pPr>
        <w:ind w:left="1868" w:hanging="360"/>
      </w:pPr>
      <w:rPr>
        <w:rFonts w:ascii="Wingdings" w:hAnsi="Wingdings" w:hint="default"/>
      </w:rPr>
    </w:lvl>
    <w:lvl w:ilvl="1" w:tplc="04270003" w:tentative="1">
      <w:start w:val="1"/>
      <w:numFmt w:val="bullet"/>
      <w:lvlText w:val="o"/>
      <w:lvlJc w:val="left"/>
      <w:pPr>
        <w:ind w:left="2588" w:hanging="360"/>
      </w:pPr>
      <w:rPr>
        <w:rFonts w:ascii="Courier New" w:hAnsi="Courier New" w:cs="Courier New" w:hint="default"/>
      </w:rPr>
    </w:lvl>
    <w:lvl w:ilvl="2" w:tplc="04270005" w:tentative="1">
      <w:start w:val="1"/>
      <w:numFmt w:val="bullet"/>
      <w:lvlText w:val=""/>
      <w:lvlJc w:val="left"/>
      <w:pPr>
        <w:ind w:left="3308" w:hanging="360"/>
      </w:pPr>
      <w:rPr>
        <w:rFonts w:ascii="Wingdings" w:hAnsi="Wingdings" w:hint="default"/>
      </w:rPr>
    </w:lvl>
    <w:lvl w:ilvl="3" w:tplc="04270001" w:tentative="1">
      <w:start w:val="1"/>
      <w:numFmt w:val="bullet"/>
      <w:lvlText w:val=""/>
      <w:lvlJc w:val="left"/>
      <w:pPr>
        <w:ind w:left="4028" w:hanging="360"/>
      </w:pPr>
      <w:rPr>
        <w:rFonts w:ascii="Symbol" w:hAnsi="Symbol" w:hint="default"/>
      </w:rPr>
    </w:lvl>
    <w:lvl w:ilvl="4" w:tplc="04270003" w:tentative="1">
      <w:start w:val="1"/>
      <w:numFmt w:val="bullet"/>
      <w:lvlText w:val="o"/>
      <w:lvlJc w:val="left"/>
      <w:pPr>
        <w:ind w:left="4748" w:hanging="360"/>
      </w:pPr>
      <w:rPr>
        <w:rFonts w:ascii="Courier New" w:hAnsi="Courier New" w:cs="Courier New" w:hint="default"/>
      </w:rPr>
    </w:lvl>
    <w:lvl w:ilvl="5" w:tplc="04270005" w:tentative="1">
      <w:start w:val="1"/>
      <w:numFmt w:val="bullet"/>
      <w:lvlText w:val=""/>
      <w:lvlJc w:val="left"/>
      <w:pPr>
        <w:ind w:left="5468" w:hanging="360"/>
      </w:pPr>
      <w:rPr>
        <w:rFonts w:ascii="Wingdings" w:hAnsi="Wingdings" w:hint="default"/>
      </w:rPr>
    </w:lvl>
    <w:lvl w:ilvl="6" w:tplc="04270001" w:tentative="1">
      <w:start w:val="1"/>
      <w:numFmt w:val="bullet"/>
      <w:lvlText w:val=""/>
      <w:lvlJc w:val="left"/>
      <w:pPr>
        <w:ind w:left="6188" w:hanging="360"/>
      </w:pPr>
      <w:rPr>
        <w:rFonts w:ascii="Symbol" w:hAnsi="Symbol" w:hint="default"/>
      </w:rPr>
    </w:lvl>
    <w:lvl w:ilvl="7" w:tplc="04270003" w:tentative="1">
      <w:start w:val="1"/>
      <w:numFmt w:val="bullet"/>
      <w:lvlText w:val="o"/>
      <w:lvlJc w:val="left"/>
      <w:pPr>
        <w:ind w:left="6908" w:hanging="360"/>
      </w:pPr>
      <w:rPr>
        <w:rFonts w:ascii="Courier New" w:hAnsi="Courier New" w:cs="Courier New" w:hint="default"/>
      </w:rPr>
    </w:lvl>
    <w:lvl w:ilvl="8" w:tplc="04270005" w:tentative="1">
      <w:start w:val="1"/>
      <w:numFmt w:val="bullet"/>
      <w:lvlText w:val=""/>
      <w:lvlJc w:val="left"/>
      <w:pPr>
        <w:ind w:left="7628" w:hanging="360"/>
      </w:pPr>
      <w:rPr>
        <w:rFonts w:ascii="Wingdings" w:hAnsi="Wingdings" w:hint="default"/>
      </w:rPr>
    </w:lvl>
  </w:abstractNum>
  <w:abstractNum w:abstractNumId="4" w15:restartNumberingAfterBreak="0">
    <w:nsid w:val="1EC24187"/>
    <w:multiLevelType w:val="hybridMultilevel"/>
    <w:tmpl w:val="870C6568"/>
    <w:lvl w:ilvl="0" w:tplc="0427000D">
      <w:start w:val="1"/>
      <w:numFmt w:val="bullet"/>
      <w:lvlText w:val=""/>
      <w:lvlJc w:val="left"/>
      <w:pPr>
        <w:ind w:left="1948" w:hanging="360"/>
      </w:pPr>
      <w:rPr>
        <w:rFonts w:ascii="Wingdings" w:hAnsi="Wingdings" w:hint="default"/>
      </w:rPr>
    </w:lvl>
    <w:lvl w:ilvl="1" w:tplc="04270003" w:tentative="1">
      <w:start w:val="1"/>
      <w:numFmt w:val="bullet"/>
      <w:lvlText w:val="o"/>
      <w:lvlJc w:val="left"/>
      <w:pPr>
        <w:ind w:left="2668" w:hanging="360"/>
      </w:pPr>
      <w:rPr>
        <w:rFonts w:ascii="Courier New" w:hAnsi="Courier New" w:cs="Courier New" w:hint="default"/>
      </w:rPr>
    </w:lvl>
    <w:lvl w:ilvl="2" w:tplc="04270005" w:tentative="1">
      <w:start w:val="1"/>
      <w:numFmt w:val="bullet"/>
      <w:lvlText w:val=""/>
      <w:lvlJc w:val="left"/>
      <w:pPr>
        <w:ind w:left="3388" w:hanging="360"/>
      </w:pPr>
      <w:rPr>
        <w:rFonts w:ascii="Wingdings" w:hAnsi="Wingdings" w:hint="default"/>
      </w:rPr>
    </w:lvl>
    <w:lvl w:ilvl="3" w:tplc="04270001" w:tentative="1">
      <w:start w:val="1"/>
      <w:numFmt w:val="bullet"/>
      <w:lvlText w:val=""/>
      <w:lvlJc w:val="left"/>
      <w:pPr>
        <w:ind w:left="4108" w:hanging="360"/>
      </w:pPr>
      <w:rPr>
        <w:rFonts w:ascii="Symbol" w:hAnsi="Symbol" w:hint="default"/>
      </w:rPr>
    </w:lvl>
    <w:lvl w:ilvl="4" w:tplc="04270003" w:tentative="1">
      <w:start w:val="1"/>
      <w:numFmt w:val="bullet"/>
      <w:lvlText w:val="o"/>
      <w:lvlJc w:val="left"/>
      <w:pPr>
        <w:ind w:left="4828" w:hanging="360"/>
      </w:pPr>
      <w:rPr>
        <w:rFonts w:ascii="Courier New" w:hAnsi="Courier New" w:cs="Courier New" w:hint="default"/>
      </w:rPr>
    </w:lvl>
    <w:lvl w:ilvl="5" w:tplc="04270005" w:tentative="1">
      <w:start w:val="1"/>
      <w:numFmt w:val="bullet"/>
      <w:lvlText w:val=""/>
      <w:lvlJc w:val="left"/>
      <w:pPr>
        <w:ind w:left="5548" w:hanging="360"/>
      </w:pPr>
      <w:rPr>
        <w:rFonts w:ascii="Wingdings" w:hAnsi="Wingdings" w:hint="default"/>
      </w:rPr>
    </w:lvl>
    <w:lvl w:ilvl="6" w:tplc="04270001" w:tentative="1">
      <w:start w:val="1"/>
      <w:numFmt w:val="bullet"/>
      <w:lvlText w:val=""/>
      <w:lvlJc w:val="left"/>
      <w:pPr>
        <w:ind w:left="6268" w:hanging="360"/>
      </w:pPr>
      <w:rPr>
        <w:rFonts w:ascii="Symbol" w:hAnsi="Symbol" w:hint="default"/>
      </w:rPr>
    </w:lvl>
    <w:lvl w:ilvl="7" w:tplc="04270003" w:tentative="1">
      <w:start w:val="1"/>
      <w:numFmt w:val="bullet"/>
      <w:lvlText w:val="o"/>
      <w:lvlJc w:val="left"/>
      <w:pPr>
        <w:ind w:left="6988" w:hanging="360"/>
      </w:pPr>
      <w:rPr>
        <w:rFonts w:ascii="Courier New" w:hAnsi="Courier New" w:cs="Courier New" w:hint="default"/>
      </w:rPr>
    </w:lvl>
    <w:lvl w:ilvl="8" w:tplc="04270005" w:tentative="1">
      <w:start w:val="1"/>
      <w:numFmt w:val="bullet"/>
      <w:lvlText w:val=""/>
      <w:lvlJc w:val="left"/>
      <w:pPr>
        <w:ind w:left="7708" w:hanging="360"/>
      </w:pPr>
      <w:rPr>
        <w:rFonts w:ascii="Wingdings" w:hAnsi="Wingdings" w:hint="default"/>
      </w:rPr>
    </w:lvl>
  </w:abstractNum>
  <w:abstractNum w:abstractNumId="5" w15:restartNumberingAfterBreak="0">
    <w:nsid w:val="23454F38"/>
    <w:multiLevelType w:val="hybridMultilevel"/>
    <w:tmpl w:val="D56C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029F2"/>
    <w:multiLevelType w:val="hybridMultilevel"/>
    <w:tmpl w:val="E550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054FD"/>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811A48"/>
    <w:multiLevelType w:val="hybridMultilevel"/>
    <w:tmpl w:val="DB68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F1DC8"/>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3F370D"/>
    <w:multiLevelType w:val="hybridMultilevel"/>
    <w:tmpl w:val="4142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4765A"/>
    <w:multiLevelType w:val="hybridMultilevel"/>
    <w:tmpl w:val="7AFE0198"/>
    <w:lvl w:ilvl="0" w:tplc="A06A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0E0521"/>
    <w:multiLevelType w:val="hybridMultilevel"/>
    <w:tmpl w:val="CBF6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C5188"/>
    <w:multiLevelType w:val="hybridMultilevel"/>
    <w:tmpl w:val="37A2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796E6B"/>
    <w:multiLevelType w:val="hybridMultilevel"/>
    <w:tmpl w:val="9626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472CC2"/>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5A7245"/>
    <w:multiLevelType w:val="hybridMultilevel"/>
    <w:tmpl w:val="12FA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C36CE"/>
    <w:multiLevelType w:val="hybridMultilevel"/>
    <w:tmpl w:val="9128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11"/>
  </w:num>
  <w:num w:numId="5">
    <w:abstractNumId w:val="4"/>
  </w:num>
  <w:num w:numId="6">
    <w:abstractNumId w:val="3"/>
  </w:num>
  <w:num w:numId="7">
    <w:abstractNumId w:val="9"/>
  </w:num>
  <w:num w:numId="8">
    <w:abstractNumId w:val="16"/>
  </w:num>
  <w:num w:numId="9">
    <w:abstractNumId w:val="0"/>
  </w:num>
  <w:num w:numId="10">
    <w:abstractNumId w:val="7"/>
  </w:num>
  <w:num w:numId="11">
    <w:abstractNumId w:val="15"/>
  </w:num>
  <w:num w:numId="12">
    <w:abstractNumId w:val="8"/>
  </w:num>
  <w:num w:numId="13">
    <w:abstractNumId w:val="6"/>
  </w:num>
  <w:num w:numId="14">
    <w:abstractNumId w:val="14"/>
  </w:num>
  <w:num w:numId="15">
    <w:abstractNumId w:val="13"/>
  </w:num>
  <w:num w:numId="16">
    <w:abstractNumId w:val="17"/>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3FB2"/>
    <w:rsid w:val="0006079E"/>
    <w:rsid w:val="00065583"/>
    <w:rsid w:val="000826FD"/>
    <w:rsid w:val="00094DEF"/>
    <w:rsid w:val="000C2535"/>
    <w:rsid w:val="000E1DD5"/>
    <w:rsid w:val="000F47F5"/>
    <w:rsid w:val="00121982"/>
    <w:rsid w:val="00127A3D"/>
    <w:rsid w:val="00127FA4"/>
    <w:rsid w:val="00144F2A"/>
    <w:rsid w:val="00163426"/>
    <w:rsid w:val="00165DE3"/>
    <w:rsid w:val="00195541"/>
    <w:rsid w:val="00195BA1"/>
    <w:rsid w:val="001E1252"/>
    <w:rsid w:val="00211D3B"/>
    <w:rsid w:val="0023026C"/>
    <w:rsid w:val="00247297"/>
    <w:rsid w:val="002534C7"/>
    <w:rsid w:val="0028145F"/>
    <w:rsid w:val="002B5584"/>
    <w:rsid w:val="002B6487"/>
    <w:rsid w:val="002C6D36"/>
    <w:rsid w:val="002D01BA"/>
    <w:rsid w:val="002F3684"/>
    <w:rsid w:val="00304E51"/>
    <w:rsid w:val="003217F2"/>
    <w:rsid w:val="00350033"/>
    <w:rsid w:val="003562D1"/>
    <w:rsid w:val="00360609"/>
    <w:rsid w:val="003766B7"/>
    <w:rsid w:val="00376CFE"/>
    <w:rsid w:val="003C136A"/>
    <w:rsid w:val="003C430D"/>
    <w:rsid w:val="003F61FB"/>
    <w:rsid w:val="00416564"/>
    <w:rsid w:val="004462FF"/>
    <w:rsid w:val="004476DD"/>
    <w:rsid w:val="00483A00"/>
    <w:rsid w:val="004B342C"/>
    <w:rsid w:val="004C12FE"/>
    <w:rsid w:val="004C67DB"/>
    <w:rsid w:val="00503CB4"/>
    <w:rsid w:val="005445B4"/>
    <w:rsid w:val="00566EF8"/>
    <w:rsid w:val="00580460"/>
    <w:rsid w:val="00581287"/>
    <w:rsid w:val="00597EE8"/>
    <w:rsid w:val="005C4821"/>
    <w:rsid w:val="005F495C"/>
    <w:rsid w:val="00605C70"/>
    <w:rsid w:val="00605F9C"/>
    <w:rsid w:val="0060664E"/>
    <w:rsid w:val="006164D8"/>
    <w:rsid w:val="00621213"/>
    <w:rsid w:val="0062736B"/>
    <w:rsid w:val="006314AE"/>
    <w:rsid w:val="0064730D"/>
    <w:rsid w:val="00653EE9"/>
    <w:rsid w:val="006962FF"/>
    <w:rsid w:val="006A3E2C"/>
    <w:rsid w:val="006E2FD7"/>
    <w:rsid w:val="006F4767"/>
    <w:rsid w:val="00722432"/>
    <w:rsid w:val="00727986"/>
    <w:rsid w:val="007539C3"/>
    <w:rsid w:val="00756ABD"/>
    <w:rsid w:val="007635B0"/>
    <w:rsid w:val="00770866"/>
    <w:rsid w:val="00784342"/>
    <w:rsid w:val="007944A3"/>
    <w:rsid w:val="0080182C"/>
    <w:rsid w:val="00806B7E"/>
    <w:rsid w:val="00817127"/>
    <w:rsid w:val="008354D5"/>
    <w:rsid w:val="00842229"/>
    <w:rsid w:val="0089191F"/>
    <w:rsid w:val="008E6E82"/>
    <w:rsid w:val="008E7658"/>
    <w:rsid w:val="008F5F2F"/>
    <w:rsid w:val="00900B5D"/>
    <w:rsid w:val="009204A4"/>
    <w:rsid w:val="00932D19"/>
    <w:rsid w:val="00966F59"/>
    <w:rsid w:val="00971528"/>
    <w:rsid w:val="009A0E8B"/>
    <w:rsid w:val="009B7286"/>
    <w:rsid w:val="009D16EE"/>
    <w:rsid w:val="00A0013B"/>
    <w:rsid w:val="00A15C81"/>
    <w:rsid w:val="00A44A42"/>
    <w:rsid w:val="00A45FA8"/>
    <w:rsid w:val="00A50503"/>
    <w:rsid w:val="00A72F48"/>
    <w:rsid w:val="00A852CA"/>
    <w:rsid w:val="00A87420"/>
    <w:rsid w:val="00AE5F85"/>
    <w:rsid w:val="00AF7D08"/>
    <w:rsid w:val="00B05032"/>
    <w:rsid w:val="00B26FC8"/>
    <w:rsid w:val="00B659BF"/>
    <w:rsid w:val="00B750B6"/>
    <w:rsid w:val="00B85671"/>
    <w:rsid w:val="00B903B1"/>
    <w:rsid w:val="00BA48DD"/>
    <w:rsid w:val="00BB2A61"/>
    <w:rsid w:val="00BC70C1"/>
    <w:rsid w:val="00BD1AEC"/>
    <w:rsid w:val="00BD6607"/>
    <w:rsid w:val="00C04686"/>
    <w:rsid w:val="00C11275"/>
    <w:rsid w:val="00C67BF8"/>
    <w:rsid w:val="00CA2FC2"/>
    <w:rsid w:val="00CA3492"/>
    <w:rsid w:val="00CA4D3B"/>
    <w:rsid w:val="00CA60B2"/>
    <w:rsid w:val="00CB595B"/>
    <w:rsid w:val="00D22D6A"/>
    <w:rsid w:val="00D537A2"/>
    <w:rsid w:val="00D810E4"/>
    <w:rsid w:val="00D86204"/>
    <w:rsid w:val="00DB11F5"/>
    <w:rsid w:val="00DE3677"/>
    <w:rsid w:val="00DE648D"/>
    <w:rsid w:val="00DE7C0E"/>
    <w:rsid w:val="00DF4F0E"/>
    <w:rsid w:val="00DF502E"/>
    <w:rsid w:val="00DF79FD"/>
    <w:rsid w:val="00E07BB2"/>
    <w:rsid w:val="00E10305"/>
    <w:rsid w:val="00E13DD1"/>
    <w:rsid w:val="00E22F32"/>
    <w:rsid w:val="00E307BF"/>
    <w:rsid w:val="00E33871"/>
    <w:rsid w:val="00E34BE1"/>
    <w:rsid w:val="00E44B47"/>
    <w:rsid w:val="00E747E0"/>
    <w:rsid w:val="00E8501C"/>
    <w:rsid w:val="00EB6436"/>
    <w:rsid w:val="00F0275C"/>
    <w:rsid w:val="00F11B26"/>
    <w:rsid w:val="00F41B68"/>
    <w:rsid w:val="00F632EB"/>
    <w:rsid w:val="00F810AF"/>
    <w:rsid w:val="00F8266A"/>
    <w:rsid w:val="00F93FCD"/>
    <w:rsid w:val="00FB6ADA"/>
    <w:rsid w:val="00FE7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2002"/>
  <w15:docId w15:val="{282E1F66-F45A-44CA-8FD1-559C5F03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A3492"/>
    <w:pPr>
      <w:ind w:left="720"/>
      <w:contextualSpacing/>
    </w:pPr>
  </w:style>
  <w:style w:type="character" w:styleId="Komentaronuoroda">
    <w:name w:val="annotation reference"/>
    <w:basedOn w:val="Numatytasispastraiposriftas"/>
    <w:uiPriority w:val="99"/>
    <w:semiHidden/>
    <w:unhideWhenUsed/>
    <w:rsid w:val="006E2FD7"/>
    <w:rPr>
      <w:sz w:val="16"/>
      <w:szCs w:val="16"/>
    </w:rPr>
  </w:style>
  <w:style w:type="paragraph" w:styleId="Komentarotekstas">
    <w:name w:val="annotation text"/>
    <w:basedOn w:val="prastasis"/>
    <w:link w:val="KomentarotekstasDiagrama"/>
    <w:uiPriority w:val="99"/>
    <w:semiHidden/>
    <w:unhideWhenUsed/>
    <w:rsid w:val="006E2FD7"/>
    <w:rPr>
      <w:sz w:val="20"/>
      <w:szCs w:val="20"/>
    </w:rPr>
  </w:style>
  <w:style w:type="character" w:customStyle="1" w:styleId="KomentarotekstasDiagrama">
    <w:name w:val="Komentaro tekstas Diagrama"/>
    <w:basedOn w:val="Numatytasispastraiposriftas"/>
    <w:link w:val="Komentarotekstas"/>
    <w:uiPriority w:val="99"/>
    <w:semiHidden/>
    <w:rsid w:val="006E2FD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E2FD7"/>
    <w:rPr>
      <w:b/>
      <w:bCs/>
    </w:rPr>
  </w:style>
  <w:style w:type="character" w:customStyle="1" w:styleId="KomentarotemaDiagrama">
    <w:name w:val="Komentaro tema Diagrama"/>
    <w:basedOn w:val="KomentarotekstasDiagrama"/>
    <w:link w:val="Komentarotema"/>
    <w:uiPriority w:val="99"/>
    <w:semiHidden/>
    <w:rsid w:val="006E2FD7"/>
    <w:rPr>
      <w:rFonts w:ascii="Times New Roman" w:eastAsia="Times New Roman" w:hAnsi="Times New Roman" w:cs="Times New Roman"/>
      <w:b/>
      <w:bCs/>
      <w:sz w:val="20"/>
      <w:szCs w:val="20"/>
    </w:rPr>
  </w:style>
  <w:style w:type="paragraph" w:customStyle="1" w:styleId="num1diagrama">
    <w:name w:val="num1diagrama"/>
    <w:basedOn w:val="prastasis"/>
    <w:rsid w:val="0060664E"/>
    <w:pPr>
      <w:jc w:val="both"/>
    </w:pPr>
    <w:rPr>
      <w:sz w:val="20"/>
      <w:szCs w:val="20"/>
      <w:lang w:eastAsia="lt-LT"/>
    </w:rPr>
  </w:style>
  <w:style w:type="character" w:customStyle="1" w:styleId="num1diagrama1diagramachar">
    <w:name w:val="num1diagrama1diagramachar"/>
    <w:rsid w:val="0060664E"/>
    <w:rPr>
      <w:rFonts w:cs="Times New Roman"/>
    </w:rPr>
  </w:style>
  <w:style w:type="paragraph" w:customStyle="1" w:styleId="BodyText1">
    <w:name w:val="Body Text1"/>
    <w:rsid w:val="0060664E"/>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Betarp">
    <w:name w:val="No Spacing"/>
    <w:uiPriority w:val="1"/>
    <w:qFormat/>
    <w:rsid w:val="0023026C"/>
    <w:pPr>
      <w:spacing w:after="0" w:line="240" w:lineRule="auto"/>
    </w:pPr>
    <w:rPr>
      <w:rFonts w:ascii="Times New Roman" w:eastAsia="Times New Roman" w:hAnsi="Times New Roman" w:cs="Times New Roman"/>
      <w:sz w:val="24"/>
      <w:szCs w:val="24"/>
    </w:rPr>
  </w:style>
  <w:style w:type="paragraph" w:customStyle="1" w:styleId="Default">
    <w:name w:val="Default"/>
    <w:rsid w:val="00B659BF"/>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87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7568424">
      <w:bodyDiv w:val="1"/>
      <w:marLeft w:val="0"/>
      <w:marRight w:val="0"/>
      <w:marTop w:val="0"/>
      <w:marBottom w:val="0"/>
      <w:divBdr>
        <w:top w:val="none" w:sz="0" w:space="0" w:color="auto"/>
        <w:left w:val="none" w:sz="0" w:space="0" w:color="auto"/>
        <w:bottom w:val="none" w:sz="0" w:space="0" w:color="auto"/>
        <w:right w:val="none" w:sz="0" w:space="0" w:color="auto"/>
      </w:divBdr>
    </w:div>
    <w:div w:id="627787039">
      <w:bodyDiv w:val="1"/>
      <w:marLeft w:val="0"/>
      <w:marRight w:val="0"/>
      <w:marTop w:val="0"/>
      <w:marBottom w:val="0"/>
      <w:divBdr>
        <w:top w:val="none" w:sz="0" w:space="0" w:color="auto"/>
        <w:left w:val="none" w:sz="0" w:space="0" w:color="auto"/>
        <w:bottom w:val="none" w:sz="0" w:space="0" w:color="auto"/>
        <w:right w:val="none" w:sz="0" w:space="0" w:color="auto"/>
      </w:divBdr>
    </w:div>
    <w:div w:id="1140733628">
      <w:bodyDiv w:val="1"/>
      <w:marLeft w:val="0"/>
      <w:marRight w:val="0"/>
      <w:marTop w:val="0"/>
      <w:marBottom w:val="0"/>
      <w:divBdr>
        <w:top w:val="none" w:sz="0" w:space="0" w:color="auto"/>
        <w:left w:val="none" w:sz="0" w:space="0" w:color="auto"/>
        <w:bottom w:val="none" w:sz="0" w:space="0" w:color="auto"/>
        <w:right w:val="none" w:sz="0" w:space="0" w:color="auto"/>
      </w:divBdr>
    </w:div>
    <w:div w:id="1165051362">
      <w:bodyDiv w:val="1"/>
      <w:marLeft w:val="0"/>
      <w:marRight w:val="0"/>
      <w:marTop w:val="0"/>
      <w:marBottom w:val="0"/>
      <w:divBdr>
        <w:top w:val="none" w:sz="0" w:space="0" w:color="auto"/>
        <w:left w:val="none" w:sz="0" w:space="0" w:color="auto"/>
        <w:bottom w:val="none" w:sz="0" w:space="0" w:color="auto"/>
        <w:right w:val="none" w:sz="0" w:space="0" w:color="auto"/>
      </w:divBdr>
    </w:div>
    <w:div w:id="1561941806">
      <w:bodyDiv w:val="1"/>
      <w:marLeft w:val="0"/>
      <w:marRight w:val="0"/>
      <w:marTop w:val="0"/>
      <w:marBottom w:val="0"/>
      <w:divBdr>
        <w:top w:val="none" w:sz="0" w:space="0" w:color="auto"/>
        <w:left w:val="none" w:sz="0" w:space="0" w:color="auto"/>
        <w:bottom w:val="none" w:sz="0" w:space="0" w:color="auto"/>
        <w:right w:val="none" w:sz="0" w:space="0" w:color="auto"/>
      </w:divBdr>
    </w:div>
    <w:div w:id="1602759499">
      <w:bodyDiv w:val="1"/>
      <w:marLeft w:val="0"/>
      <w:marRight w:val="0"/>
      <w:marTop w:val="0"/>
      <w:marBottom w:val="0"/>
      <w:divBdr>
        <w:top w:val="none" w:sz="0" w:space="0" w:color="auto"/>
        <w:left w:val="none" w:sz="0" w:space="0" w:color="auto"/>
        <w:bottom w:val="none" w:sz="0" w:space="0" w:color="auto"/>
        <w:right w:val="none" w:sz="0" w:space="0" w:color="auto"/>
      </w:divBdr>
    </w:div>
    <w:div w:id="16242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8844</Characters>
  <Application>Microsoft Office Word</Application>
  <DocSecurity>4</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cp:lastPrinted>2019-04-02T06:47:00Z</cp:lastPrinted>
  <dcterms:created xsi:type="dcterms:W3CDTF">2019-12-10T08:23:00Z</dcterms:created>
  <dcterms:modified xsi:type="dcterms:W3CDTF">2019-12-10T08:23:00Z</dcterms:modified>
</cp:coreProperties>
</file>