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ADF" w:rsidRPr="005A63CD" w:rsidRDefault="001B1ADF" w:rsidP="001B1ADF">
      <w:pPr>
        <w:jc w:val="center"/>
        <w:rPr>
          <w:b/>
          <w:sz w:val="28"/>
          <w:szCs w:val="28"/>
        </w:rPr>
      </w:pPr>
      <w:bookmarkStart w:id="0" w:name="_GoBack"/>
      <w:bookmarkEnd w:id="0"/>
      <w:r w:rsidRPr="005A63CD">
        <w:rPr>
          <w:b/>
          <w:sz w:val="28"/>
          <w:szCs w:val="28"/>
        </w:rPr>
        <w:t>KLAIPĖDOS MIESTO SAVIVALDYBĖS TARYBA</w:t>
      </w:r>
    </w:p>
    <w:p w:rsidR="001B1ADF" w:rsidRPr="005A63CD" w:rsidRDefault="001B1ADF" w:rsidP="001B1ADF">
      <w:pPr>
        <w:pStyle w:val="Pagrindinistekstas"/>
        <w:jc w:val="center"/>
        <w:rPr>
          <w:b/>
          <w:bCs/>
          <w:caps/>
          <w:szCs w:val="24"/>
        </w:rPr>
      </w:pPr>
    </w:p>
    <w:p w:rsidR="001B1ADF" w:rsidRPr="005A63CD" w:rsidRDefault="001B1ADF" w:rsidP="001B1ADF">
      <w:pPr>
        <w:pStyle w:val="Pagrindinistekstas"/>
        <w:jc w:val="center"/>
        <w:rPr>
          <w:b/>
          <w:szCs w:val="24"/>
        </w:rPr>
      </w:pPr>
      <w:r w:rsidRPr="005A63CD">
        <w:rPr>
          <w:b/>
          <w:szCs w:val="24"/>
        </w:rPr>
        <w:t>KONTROLĖS KOMITETAS</w:t>
      </w:r>
    </w:p>
    <w:p w:rsidR="001B1ADF" w:rsidRPr="005A63CD" w:rsidRDefault="001B1ADF" w:rsidP="001B1ADF">
      <w:pPr>
        <w:pStyle w:val="Pagrindinistekstas"/>
        <w:jc w:val="center"/>
        <w:rPr>
          <w:b/>
          <w:szCs w:val="24"/>
        </w:rPr>
      </w:pPr>
      <w:r w:rsidRPr="005A63CD">
        <w:rPr>
          <w:b/>
          <w:szCs w:val="24"/>
        </w:rPr>
        <w:t>POSĖDŽIO PROTOKOLAS</w:t>
      </w:r>
    </w:p>
    <w:p w:rsidR="001B1ADF" w:rsidRPr="005A63CD" w:rsidRDefault="001B1ADF" w:rsidP="001B1ADF">
      <w:pPr>
        <w:rPr>
          <w:szCs w:val="24"/>
        </w:rPr>
      </w:pPr>
    </w:p>
    <w:bookmarkStart w:id="1" w:name="registravimoData"/>
    <w:p w:rsidR="001B1ADF" w:rsidRPr="005A63CD" w:rsidRDefault="001B1ADF" w:rsidP="001B1ADF">
      <w:pPr>
        <w:tabs>
          <w:tab w:val="left" w:pos="5036"/>
          <w:tab w:val="left" w:pos="5474"/>
          <w:tab w:val="left" w:pos="6879"/>
          <w:tab w:val="left" w:pos="7471"/>
        </w:tabs>
        <w:ind w:left="108"/>
        <w:jc w:val="center"/>
      </w:pPr>
      <w:r w:rsidRPr="005A63CD">
        <w:fldChar w:fldCharType="begin">
          <w:ffData>
            <w:name w:val="registravimoData"/>
            <w:enabled/>
            <w:calcOnExit w:val="0"/>
            <w:textInput>
              <w:maxLength w:val="1"/>
            </w:textInput>
          </w:ffData>
        </w:fldChar>
      </w:r>
      <w:r w:rsidRPr="005A63CD">
        <w:rPr>
          <w:noProof/>
        </w:rPr>
        <w:instrText xml:space="preserve"> FORMTEXT </w:instrText>
      </w:r>
      <w:r w:rsidRPr="005A63CD">
        <w:fldChar w:fldCharType="separate"/>
      </w:r>
      <w:r w:rsidRPr="005A63CD">
        <w:rPr>
          <w:noProof/>
        </w:rPr>
        <w:t>2019-11-25</w:t>
      </w:r>
      <w:r w:rsidRPr="005A63CD">
        <w:fldChar w:fldCharType="end"/>
      </w:r>
      <w:bookmarkEnd w:id="1"/>
      <w:r w:rsidRPr="005A63CD">
        <w:rPr>
          <w:noProof/>
        </w:rPr>
        <w:t xml:space="preserve"> </w:t>
      </w:r>
      <w:r w:rsidRPr="005A63CD">
        <w:rPr>
          <w:szCs w:val="24"/>
        </w:rPr>
        <w:t xml:space="preserve">Nr. </w:t>
      </w:r>
      <w:bookmarkStart w:id="2" w:name="registravimoNr"/>
      <w:r w:rsidRPr="005A63CD">
        <w:rPr>
          <w:szCs w:val="24"/>
        </w:rPr>
        <w:t>TAR-105</w:t>
      </w:r>
      <w:bookmarkEnd w:id="2"/>
    </w:p>
    <w:p w:rsidR="001B1ADF" w:rsidRPr="005A63CD" w:rsidRDefault="001B1ADF" w:rsidP="001B1ADF">
      <w:pPr>
        <w:tabs>
          <w:tab w:val="left" w:pos="5036"/>
          <w:tab w:val="left" w:pos="5474"/>
          <w:tab w:val="left" w:pos="6879"/>
          <w:tab w:val="left" w:pos="7471"/>
        </w:tabs>
        <w:ind w:left="108"/>
        <w:jc w:val="center"/>
      </w:pPr>
    </w:p>
    <w:p w:rsidR="001B1ADF" w:rsidRPr="005A63CD" w:rsidRDefault="001B1ADF" w:rsidP="001B1ADF">
      <w:pPr>
        <w:tabs>
          <w:tab w:val="left" w:pos="5036"/>
          <w:tab w:val="left" w:pos="5474"/>
          <w:tab w:val="left" w:pos="6879"/>
          <w:tab w:val="left" w:pos="7471"/>
        </w:tabs>
        <w:ind w:left="108"/>
        <w:jc w:val="center"/>
      </w:pPr>
    </w:p>
    <w:p w:rsidR="001B1ADF" w:rsidRPr="005A63CD" w:rsidRDefault="001B1ADF" w:rsidP="00030909">
      <w:pPr>
        <w:tabs>
          <w:tab w:val="left" w:pos="567"/>
        </w:tabs>
        <w:ind w:firstLine="709"/>
        <w:jc w:val="both"/>
        <w:rPr>
          <w:szCs w:val="24"/>
          <w:lang w:eastAsia="en-US"/>
        </w:rPr>
      </w:pPr>
      <w:r w:rsidRPr="005A63CD">
        <w:rPr>
          <w:szCs w:val="24"/>
          <w:lang w:eastAsia="en-US"/>
        </w:rPr>
        <w:t>Posėdis vyksta 201</w:t>
      </w:r>
      <w:r w:rsidR="00622E2A" w:rsidRPr="005A63CD">
        <w:rPr>
          <w:szCs w:val="24"/>
          <w:lang w:eastAsia="en-US"/>
        </w:rPr>
        <w:t>9</w:t>
      </w:r>
      <w:r w:rsidRPr="005A63CD">
        <w:rPr>
          <w:szCs w:val="24"/>
          <w:lang w:eastAsia="en-US"/>
        </w:rPr>
        <w:t>-</w:t>
      </w:r>
      <w:r w:rsidR="0047408E" w:rsidRPr="005A63CD">
        <w:rPr>
          <w:szCs w:val="24"/>
          <w:lang w:eastAsia="en-US"/>
        </w:rPr>
        <w:t>1</w:t>
      </w:r>
      <w:r w:rsidR="006761B0" w:rsidRPr="005A63CD">
        <w:rPr>
          <w:szCs w:val="24"/>
          <w:lang w:eastAsia="en-US"/>
        </w:rPr>
        <w:t>1</w:t>
      </w:r>
      <w:r w:rsidRPr="005A63CD">
        <w:rPr>
          <w:szCs w:val="24"/>
          <w:lang w:eastAsia="en-US"/>
        </w:rPr>
        <w:t>-</w:t>
      </w:r>
      <w:r w:rsidR="006761B0" w:rsidRPr="005A63CD">
        <w:rPr>
          <w:szCs w:val="24"/>
          <w:lang w:eastAsia="en-US"/>
        </w:rPr>
        <w:t>1</w:t>
      </w:r>
      <w:r w:rsidR="0047408E" w:rsidRPr="005A63CD">
        <w:rPr>
          <w:szCs w:val="24"/>
          <w:lang w:eastAsia="en-US"/>
        </w:rPr>
        <w:t>2</w:t>
      </w:r>
      <w:r w:rsidRPr="005A63CD">
        <w:rPr>
          <w:szCs w:val="24"/>
          <w:lang w:eastAsia="en-US"/>
        </w:rPr>
        <w:t>. Pradžia 1</w:t>
      </w:r>
      <w:r w:rsidR="006761B0" w:rsidRPr="005A63CD">
        <w:rPr>
          <w:szCs w:val="24"/>
          <w:lang w:eastAsia="en-US"/>
        </w:rPr>
        <w:t>4</w:t>
      </w:r>
      <w:r w:rsidRPr="005A63CD">
        <w:rPr>
          <w:szCs w:val="24"/>
          <w:lang w:eastAsia="en-US"/>
        </w:rPr>
        <w:t>.00 val.</w:t>
      </w:r>
      <w:r w:rsidR="009A1CA1">
        <w:rPr>
          <w:szCs w:val="24"/>
          <w:lang w:eastAsia="en-US"/>
        </w:rPr>
        <w:t xml:space="preserve">, </w:t>
      </w:r>
      <w:r w:rsidR="009A1CA1" w:rsidRPr="005A63CD">
        <w:rPr>
          <w:szCs w:val="24"/>
          <w:shd w:val="clear" w:color="auto" w:fill="FFFFFF"/>
        </w:rPr>
        <w:t>baigėsi 14.50 val.</w:t>
      </w:r>
    </w:p>
    <w:p w:rsidR="001B1ADF" w:rsidRPr="005A63CD" w:rsidRDefault="001B1ADF" w:rsidP="00030909">
      <w:pPr>
        <w:tabs>
          <w:tab w:val="left" w:pos="567"/>
        </w:tabs>
        <w:ind w:firstLine="709"/>
        <w:jc w:val="both"/>
        <w:rPr>
          <w:szCs w:val="24"/>
          <w:lang w:eastAsia="en-US"/>
        </w:rPr>
      </w:pPr>
      <w:r w:rsidRPr="005A63CD">
        <w:rPr>
          <w:szCs w:val="24"/>
          <w:lang w:eastAsia="en-US"/>
        </w:rPr>
        <w:t>Posėdžio pirminink</w:t>
      </w:r>
      <w:r w:rsidR="00E2729D">
        <w:rPr>
          <w:szCs w:val="24"/>
          <w:lang w:eastAsia="en-US"/>
        </w:rPr>
        <w:t>ė</w:t>
      </w:r>
      <w:r w:rsidRPr="005A63CD">
        <w:rPr>
          <w:szCs w:val="24"/>
          <w:lang w:eastAsia="en-US"/>
        </w:rPr>
        <w:t xml:space="preserve"> </w:t>
      </w:r>
      <w:r w:rsidR="006E0084" w:rsidRPr="005A63CD">
        <w:rPr>
          <w:szCs w:val="24"/>
          <w:lang w:eastAsia="en-US"/>
        </w:rPr>
        <w:t>–</w:t>
      </w:r>
      <w:r w:rsidR="00563DF5" w:rsidRPr="005A63CD">
        <w:t xml:space="preserve"> Ligita Girskienė.</w:t>
      </w:r>
    </w:p>
    <w:p w:rsidR="001B1ADF" w:rsidRPr="005A63CD" w:rsidRDefault="001B1ADF" w:rsidP="00030909">
      <w:pPr>
        <w:tabs>
          <w:tab w:val="left" w:pos="567"/>
        </w:tabs>
        <w:ind w:firstLine="709"/>
        <w:jc w:val="both"/>
        <w:rPr>
          <w:szCs w:val="24"/>
          <w:lang w:eastAsia="en-US"/>
        </w:rPr>
      </w:pPr>
      <w:r w:rsidRPr="005A63CD">
        <w:rPr>
          <w:szCs w:val="24"/>
          <w:lang w:eastAsia="en-US"/>
        </w:rPr>
        <w:t xml:space="preserve">Posėdžio </w:t>
      </w:r>
      <w:r w:rsidR="00745086" w:rsidRPr="005A63CD">
        <w:rPr>
          <w:szCs w:val="24"/>
          <w:lang w:eastAsia="en-US"/>
        </w:rPr>
        <w:t>sekretorė – Marija Pakalniškytė.</w:t>
      </w:r>
    </w:p>
    <w:p w:rsidR="001B1ADF" w:rsidRPr="005A63CD" w:rsidRDefault="001B1ADF" w:rsidP="00030909">
      <w:pPr>
        <w:tabs>
          <w:tab w:val="left" w:pos="567"/>
        </w:tabs>
        <w:ind w:firstLine="709"/>
        <w:jc w:val="both"/>
        <w:rPr>
          <w:rFonts w:eastAsia="Calibri"/>
          <w:szCs w:val="24"/>
        </w:rPr>
      </w:pPr>
      <w:r w:rsidRPr="005A63CD">
        <w:rPr>
          <w:rFonts w:eastAsia="Calibri"/>
          <w:szCs w:val="24"/>
        </w:rPr>
        <w:t xml:space="preserve">Posėdyje dalyvauja komiteto nariai: </w:t>
      </w:r>
      <w:r w:rsidR="006E0084" w:rsidRPr="005A63CD">
        <w:t>A</w:t>
      </w:r>
      <w:r w:rsidR="00563DF5" w:rsidRPr="005A63CD">
        <w:t>rūnas Barbšys</w:t>
      </w:r>
      <w:r w:rsidR="006761B0" w:rsidRPr="005A63CD">
        <w:t>, Alina Velykienė</w:t>
      </w:r>
      <w:r w:rsidR="00563DF5" w:rsidRPr="005A63CD">
        <w:t>, Saulius Budinas,</w:t>
      </w:r>
      <w:r w:rsidR="006E0084" w:rsidRPr="005A63CD">
        <w:t xml:space="preserve"> Elida Mantulova, Andriu</w:t>
      </w:r>
      <w:r w:rsidR="0047408E" w:rsidRPr="005A63CD">
        <w:t>s Petraitis, Audrius Petrošius</w:t>
      </w:r>
      <w:r w:rsidRPr="005A63CD">
        <w:rPr>
          <w:rFonts w:eastAsia="Calibri"/>
          <w:szCs w:val="24"/>
        </w:rPr>
        <w:t>.</w:t>
      </w:r>
      <w:r w:rsidR="008F658C" w:rsidRPr="005A63CD">
        <w:rPr>
          <w:rFonts w:eastAsia="Calibri"/>
          <w:szCs w:val="24"/>
        </w:rPr>
        <w:t xml:space="preserve"> Nedalyvauja </w:t>
      </w:r>
      <w:r w:rsidR="008F658C" w:rsidRPr="005A63CD">
        <w:t>Viktor Senčila.</w:t>
      </w:r>
    </w:p>
    <w:p w:rsidR="001B1ADF" w:rsidRPr="005A63CD" w:rsidRDefault="001B1ADF" w:rsidP="00A21B70">
      <w:pPr>
        <w:tabs>
          <w:tab w:val="left" w:pos="567"/>
        </w:tabs>
        <w:ind w:firstLine="709"/>
        <w:jc w:val="both"/>
        <w:rPr>
          <w:rFonts w:eastAsia="Calibri"/>
          <w:szCs w:val="24"/>
        </w:rPr>
      </w:pPr>
      <w:r w:rsidRPr="005A63CD">
        <w:rPr>
          <w:rFonts w:eastAsia="Calibri"/>
          <w:szCs w:val="24"/>
        </w:rPr>
        <w:t>Posėdyje dalyvavusių komiteto narių ir asmenų sąrašai pridedami (1, 2 priedai).</w:t>
      </w:r>
    </w:p>
    <w:p w:rsidR="001B1ADF" w:rsidRPr="005A63CD" w:rsidRDefault="0047408E" w:rsidP="00A21B70">
      <w:pPr>
        <w:tabs>
          <w:tab w:val="left" w:pos="567"/>
        </w:tabs>
        <w:ind w:firstLine="709"/>
        <w:jc w:val="both"/>
        <w:rPr>
          <w:rFonts w:eastAsia="Calibri"/>
          <w:szCs w:val="24"/>
        </w:rPr>
      </w:pPr>
      <w:r w:rsidRPr="005A63CD">
        <w:rPr>
          <w:rFonts w:eastAsia="Calibri"/>
          <w:szCs w:val="24"/>
        </w:rPr>
        <w:t>DARBOTVARKĖ</w:t>
      </w:r>
      <w:r w:rsidR="006761B0" w:rsidRPr="005A63CD">
        <w:rPr>
          <w:rFonts w:eastAsia="Calibri"/>
          <w:szCs w:val="24"/>
        </w:rPr>
        <w:t xml:space="preserve"> (bendru sutarimu)</w:t>
      </w:r>
      <w:r w:rsidRPr="005A63CD">
        <w:rPr>
          <w:rFonts w:eastAsia="Calibri"/>
          <w:szCs w:val="24"/>
        </w:rPr>
        <w:t>:</w:t>
      </w:r>
    </w:p>
    <w:p w:rsidR="006761B0" w:rsidRPr="005A63CD" w:rsidRDefault="006761B0" w:rsidP="006761B0">
      <w:pPr>
        <w:spacing w:line="276" w:lineRule="auto"/>
        <w:ind w:firstLine="709"/>
        <w:jc w:val="both"/>
      </w:pPr>
      <w:r w:rsidRPr="005A63CD">
        <w:t>1. Informacija apie Centralizuotas vidaus audito skyriaus 2018 – 2019 m. Savivaldybės administracijoje atliktus vidaus auditus. Pranešėja M. Katauskienė.</w:t>
      </w:r>
    </w:p>
    <w:p w:rsidR="006761B0" w:rsidRPr="005A63CD" w:rsidRDefault="006761B0" w:rsidP="006761B0">
      <w:pPr>
        <w:spacing w:line="276" w:lineRule="auto"/>
        <w:ind w:firstLine="709"/>
        <w:jc w:val="both"/>
      </w:pPr>
      <w:r w:rsidRPr="005A63CD">
        <w:t>2. Informacija apie nekilnojamojo turto mokesčio prievolę. Pranešėja K. Petraitienė.</w:t>
      </w:r>
    </w:p>
    <w:p w:rsidR="006761B0" w:rsidRPr="005A63CD" w:rsidRDefault="008C305C" w:rsidP="00A21B70">
      <w:pPr>
        <w:tabs>
          <w:tab w:val="left" w:pos="567"/>
        </w:tabs>
        <w:ind w:firstLine="709"/>
        <w:jc w:val="both"/>
      </w:pPr>
      <w:r w:rsidRPr="005A63CD">
        <w:rPr>
          <w:szCs w:val="24"/>
        </w:rPr>
        <w:t>1</w:t>
      </w:r>
      <w:r w:rsidR="00380350" w:rsidRPr="005A63CD">
        <w:rPr>
          <w:szCs w:val="24"/>
        </w:rPr>
        <w:t>.</w:t>
      </w:r>
      <w:r w:rsidR="00622E2A" w:rsidRPr="005A63CD">
        <w:rPr>
          <w:szCs w:val="24"/>
        </w:rPr>
        <w:t xml:space="preserve"> </w:t>
      </w:r>
      <w:r w:rsidR="001B1ADF" w:rsidRPr="005A63CD">
        <w:rPr>
          <w:szCs w:val="24"/>
        </w:rPr>
        <w:t xml:space="preserve">SVARSTYTA. </w:t>
      </w:r>
      <w:r w:rsidR="006761B0" w:rsidRPr="005A63CD">
        <w:t xml:space="preserve">Informacija apie Centralizuotas vidaus audito skyriaus 2018 – 2019 m. Savivaldybės administracijoje atliktus vidaus auditus. </w:t>
      </w:r>
    </w:p>
    <w:p w:rsidR="00A1663E" w:rsidRPr="005A63CD" w:rsidRDefault="008E5C87" w:rsidP="00A1663E">
      <w:pPr>
        <w:tabs>
          <w:tab w:val="left" w:pos="567"/>
        </w:tabs>
        <w:ind w:firstLine="709"/>
        <w:jc w:val="both"/>
      </w:pPr>
      <w:r w:rsidRPr="005A63CD">
        <w:t xml:space="preserve">Pranešėja M. Katauskienė </w:t>
      </w:r>
      <w:r w:rsidR="00993E8E" w:rsidRPr="005A63CD">
        <w:t xml:space="preserve">teigia, jog per 2018 – 2019 metais Centralizuotas vidaus audito skyrius (toliau – CVAS) Savivaldybės administracijoje atliko 11 vidaus auditų. </w:t>
      </w:r>
      <w:r w:rsidRPr="005A63CD">
        <w:t>2018 m.</w:t>
      </w:r>
      <w:r w:rsidR="00993E8E" w:rsidRPr="005A63CD">
        <w:t xml:space="preserve"> atlikti šie Savivaldybės administracijoje vidaus auditai:</w:t>
      </w:r>
      <w:r w:rsidRPr="005A63CD">
        <w:t xml:space="preserve"> Sanitarinės kontrolė</w:t>
      </w:r>
      <w:r w:rsidR="00993E8E" w:rsidRPr="005A63CD">
        <w:t xml:space="preserve">s funkcijos vykdymo vertinimas; </w:t>
      </w:r>
      <w:r w:rsidRPr="005A63CD">
        <w:t>Socia</w:t>
      </w:r>
      <w:r w:rsidR="00993E8E" w:rsidRPr="005A63CD">
        <w:t xml:space="preserve">linio būsto pirkimo vertinimas; </w:t>
      </w:r>
      <w:r w:rsidRPr="005A63CD">
        <w:t xml:space="preserve">Materialinės paramos Klaipėdos miesto </w:t>
      </w:r>
      <w:r w:rsidR="00993E8E" w:rsidRPr="005A63CD">
        <w:t xml:space="preserve">gyventojams teikimo vertinimas; </w:t>
      </w:r>
      <w:r w:rsidRPr="005A63CD">
        <w:t>Daugiabučių namų kiemų infrastruktūros gerinimo pr</w:t>
      </w:r>
      <w:r w:rsidR="00993E8E" w:rsidRPr="005A63CD">
        <w:t xml:space="preserve">ogramos įgyvendinimo vertinimas; </w:t>
      </w:r>
      <w:r w:rsidRPr="005A63CD">
        <w:t>Savivaldybės vykdomų administracinės naštos mažinimo priemonių vertinimas (2017m.)</w:t>
      </w:r>
      <w:r w:rsidR="00993E8E" w:rsidRPr="005A63CD">
        <w:t xml:space="preserve">; </w:t>
      </w:r>
      <w:r w:rsidRPr="005A63CD">
        <w:t>Priemonės „Elektroninio mokinio pažymėjimo diegimas ir naudojimo užtikrinima</w:t>
      </w:r>
      <w:r w:rsidR="00993E8E" w:rsidRPr="005A63CD">
        <w:t xml:space="preserve">s įstaigose“ vykdymo vertinimas, </w:t>
      </w:r>
      <w:r w:rsidRPr="005A63CD">
        <w:t>Savivaldybės administracijos sudarytų viešųjų pirkimų sutarčių vykdymo, rezultatų priėmimo ir keitimo, sutarčių paskelbimo procedūrų atlikimo vertinimas.</w:t>
      </w:r>
      <w:r w:rsidR="00993E8E" w:rsidRPr="005A63CD">
        <w:t xml:space="preserve"> 2019 m. atlikti šie Savivaldybės administracijoje vidaus auditai: </w:t>
      </w:r>
      <w:r w:rsidR="00A1663E" w:rsidRPr="005A63CD">
        <w:t>Priemonės „ Kiemų ir privažiuojamųjų kelių prie biudžetinių įstaigų dangos remontas“ vykdymo vertinimas; Priemonės „Savivaldybės administracijos reikmėms naudojamų pastatų ir patalpų einamasis remontas“ vykdymo vertinimas; Savivaldybės vykdomų administracinės naštos mažinimo priemonių vertinimas (2018 m.); Susisiekimo komunikacijų apžiūrų garantiniu laikotarpiu vykdymo vertinimas.</w:t>
      </w:r>
    </w:p>
    <w:p w:rsidR="008E5C87" w:rsidRPr="005A63CD" w:rsidRDefault="00B452F0" w:rsidP="00993E8E">
      <w:pPr>
        <w:tabs>
          <w:tab w:val="left" w:pos="567"/>
        </w:tabs>
        <w:ind w:firstLine="709"/>
        <w:jc w:val="both"/>
      </w:pPr>
      <w:r w:rsidRPr="005A63CD">
        <w:t xml:space="preserve">E. Mantulova teiraujasi, kaip yra prižiūrimas rekomendacijų vykdymas. </w:t>
      </w:r>
    </w:p>
    <w:p w:rsidR="008E5C87" w:rsidRPr="005A63CD" w:rsidRDefault="00A55E9F" w:rsidP="00A21B70">
      <w:pPr>
        <w:tabs>
          <w:tab w:val="left" w:pos="567"/>
        </w:tabs>
        <w:ind w:firstLine="709"/>
        <w:jc w:val="both"/>
      </w:pPr>
      <w:r w:rsidRPr="005A63CD">
        <w:t>M. Katauskienė sako, jog atlikus vidaus auditą yra rengiamas priemonių įgyvendinimo planas, kuriame audituoja</w:t>
      </w:r>
      <w:r w:rsidR="005C17F7" w:rsidRPr="005A63CD">
        <w:t xml:space="preserve">masis turi pasirengti priemonę </w:t>
      </w:r>
      <w:r w:rsidRPr="005A63CD">
        <w:t xml:space="preserve">kaip jis gyvendins rekomendaciją, per kokį laikotarpį jis tą padarys ir kas konkrečiai atsakingas, o vidaus </w:t>
      </w:r>
      <w:r w:rsidR="008650D4" w:rsidRPr="005A63CD">
        <w:t xml:space="preserve">auditorius, kuris atliko šį auditą, atlieka rekomendacijų įgyvendinimo priežiūrą, t. y. metų pabaigoje seka kad ta </w:t>
      </w:r>
      <w:r w:rsidR="00357902" w:rsidRPr="005A63CD">
        <w:t>rekomendacija</w:t>
      </w:r>
      <w:r w:rsidR="008650D4" w:rsidRPr="005A63CD">
        <w:t xml:space="preserve"> būtų </w:t>
      </w:r>
      <w:r w:rsidR="00357902" w:rsidRPr="005A63CD">
        <w:t>įgyvendinta</w:t>
      </w:r>
      <w:r w:rsidR="008650D4" w:rsidRPr="005A63CD">
        <w:t xml:space="preserve"> laiku, </w:t>
      </w:r>
      <w:r w:rsidR="00357902" w:rsidRPr="005A63CD">
        <w:t>jeigu audituojamasis nespėja yra</w:t>
      </w:r>
      <w:r w:rsidR="005F5446" w:rsidRPr="005A63CD">
        <w:t xml:space="preserve"> kreipiamasi į A</w:t>
      </w:r>
      <w:r w:rsidR="008650D4" w:rsidRPr="005A63CD">
        <w:t>dministracijos direktorių, nes pr</w:t>
      </w:r>
      <w:r w:rsidR="005F5446" w:rsidRPr="005A63CD">
        <w:t>iemonių planas yra tvirtinamas A</w:t>
      </w:r>
      <w:r w:rsidR="008650D4" w:rsidRPr="005A63CD">
        <w:t xml:space="preserve">dministracijos direktoriaus įsakymu, kad </w:t>
      </w:r>
      <w:r w:rsidR="00357902" w:rsidRPr="005A63CD">
        <w:t>pratęstų terminą</w:t>
      </w:r>
      <w:r w:rsidR="008650D4" w:rsidRPr="005A63CD">
        <w:t xml:space="preserve">. </w:t>
      </w:r>
    </w:p>
    <w:p w:rsidR="00046663" w:rsidRPr="005A63CD" w:rsidRDefault="00046663" w:rsidP="00030909">
      <w:pPr>
        <w:tabs>
          <w:tab w:val="left" w:pos="567"/>
        </w:tabs>
        <w:ind w:firstLine="709"/>
        <w:jc w:val="both"/>
      </w:pPr>
      <w:r w:rsidRPr="005A63CD">
        <w:t xml:space="preserve">L. Girskienė siūlo </w:t>
      </w:r>
      <w:r w:rsidR="00A1663E" w:rsidRPr="005A63CD">
        <w:rPr>
          <w:szCs w:val="24"/>
        </w:rPr>
        <w:t xml:space="preserve">kito posėdžio metu išklausyti </w:t>
      </w:r>
      <w:r w:rsidR="00A1663E" w:rsidRPr="005A63CD">
        <w:t>Centralizuotas vidaus audito skyriaus 2018 metų atliktą vidaus auditą „</w:t>
      </w:r>
      <w:r w:rsidR="00A1663E" w:rsidRPr="005A63CD">
        <w:rPr>
          <w:szCs w:val="24"/>
        </w:rPr>
        <w:t>Savivaldybės administracijos sudarytų viešųjų pirkimų sutarčių vykdymo, rezultatų priėmimo ir keitimo, sutarčių paskelbimo procedūrų atlikimo vertinimą“, 2019 m. „Priemonės „Kiemų ir privažiuojamųjų kelių prie biudžetinių įstaigų dangos remontas“ vykdymo vertinimą“ ir „Susisiekimo komunikacijų apžiūrų garantiniu laikotarpiu vykdymo vertinim</w:t>
      </w:r>
      <w:r w:rsidR="005F5446" w:rsidRPr="005A63CD">
        <w:rPr>
          <w:szCs w:val="24"/>
        </w:rPr>
        <w:t>ą“</w:t>
      </w:r>
      <w:r w:rsidR="001C2F27" w:rsidRPr="005A63CD">
        <w:t>,</w:t>
      </w:r>
      <w:r w:rsidR="005F5446" w:rsidRPr="005A63CD">
        <w:t xml:space="preserve"> pritarta</w:t>
      </w:r>
      <w:r w:rsidR="001F7F80" w:rsidRPr="005A63CD">
        <w:t xml:space="preserve"> bendru sutarimu.</w:t>
      </w:r>
    </w:p>
    <w:p w:rsidR="006761B0" w:rsidRPr="005A63CD" w:rsidRDefault="006E0084" w:rsidP="007B22BF">
      <w:pPr>
        <w:ind w:firstLine="709"/>
        <w:jc w:val="both"/>
        <w:rPr>
          <w:szCs w:val="24"/>
        </w:rPr>
      </w:pPr>
      <w:r w:rsidRPr="005A63CD">
        <w:rPr>
          <w:szCs w:val="24"/>
        </w:rPr>
        <w:t>NUTARTA</w:t>
      </w:r>
      <w:r w:rsidR="007B22BF" w:rsidRPr="005A63CD">
        <w:rPr>
          <w:szCs w:val="24"/>
        </w:rPr>
        <w:t xml:space="preserve">. </w:t>
      </w:r>
      <w:r w:rsidR="00344F80" w:rsidRPr="005A63CD">
        <w:rPr>
          <w:szCs w:val="24"/>
        </w:rPr>
        <w:t>Kito planuojamo 2019-12-10 šauti posėdžio metu i</w:t>
      </w:r>
      <w:r w:rsidR="006761B0" w:rsidRPr="005A63CD">
        <w:rPr>
          <w:szCs w:val="24"/>
        </w:rPr>
        <w:t xml:space="preserve">šklausyti </w:t>
      </w:r>
      <w:r w:rsidR="006761B0" w:rsidRPr="005A63CD">
        <w:t>Centralizuot</w:t>
      </w:r>
      <w:r w:rsidR="00460A68">
        <w:t>o</w:t>
      </w:r>
      <w:r w:rsidR="006761B0" w:rsidRPr="005A63CD">
        <w:t xml:space="preserve"> vidaus audito skyriaus 2018 metų atliktą vidaus auditą „</w:t>
      </w:r>
      <w:r w:rsidR="006761B0" w:rsidRPr="005A63CD">
        <w:rPr>
          <w:szCs w:val="24"/>
        </w:rPr>
        <w:t>Savivaldybės administracijos sudarytų viešųjų pirkimų sutarčių vykdymo, rezultatų priėmimo ir keitimo, sutarčių paskelbimo procedūrų atlikimo vertinim</w:t>
      </w:r>
      <w:r w:rsidR="00344F80" w:rsidRPr="005A63CD">
        <w:rPr>
          <w:szCs w:val="24"/>
        </w:rPr>
        <w:t>ą</w:t>
      </w:r>
      <w:r w:rsidR="006761B0" w:rsidRPr="005A63CD">
        <w:rPr>
          <w:szCs w:val="24"/>
        </w:rPr>
        <w:t>“</w:t>
      </w:r>
      <w:r w:rsidR="00572CC8" w:rsidRPr="005A63CD">
        <w:rPr>
          <w:szCs w:val="24"/>
        </w:rPr>
        <w:t xml:space="preserve">, </w:t>
      </w:r>
      <w:r w:rsidR="00344F80" w:rsidRPr="005A63CD">
        <w:rPr>
          <w:szCs w:val="24"/>
        </w:rPr>
        <w:t>2019 m. „Priemonės „</w:t>
      </w:r>
      <w:r w:rsidR="006761B0" w:rsidRPr="005A63CD">
        <w:rPr>
          <w:szCs w:val="24"/>
        </w:rPr>
        <w:t>Kiemų ir privažiuojamųjų kelių prie biudžetinių įstaigų dangos remontas“ vykdymo vertinim</w:t>
      </w:r>
      <w:r w:rsidR="00344F80" w:rsidRPr="005A63CD">
        <w:rPr>
          <w:szCs w:val="24"/>
        </w:rPr>
        <w:t>ą“ ir „</w:t>
      </w:r>
      <w:r w:rsidR="006761B0" w:rsidRPr="005A63CD">
        <w:rPr>
          <w:szCs w:val="24"/>
        </w:rPr>
        <w:t>Susisiekimo komunikacijų apžiūrų garantiniu laikotarpiu vykdymo vertinim</w:t>
      </w:r>
      <w:r w:rsidR="00344F80" w:rsidRPr="005A63CD">
        <w:rPr>
          <w:szCs w:val="24"/>
        </w:rPr>
        <w:t>ą“.</w:t>
      </w:r>
    </w:p>
    <w:p w:rsidR="006761B0" w:rsidRPr="005A63CD" w:rsidRDefault="00380350" w:rsidP="006761B0">
      <w:pPr>
        <w:ind w:firstLine="709"/>
        <w:jc w:val="both"/>
      </w:pPr>
      <w:r w:rsidRPr="005A63CD">
        <w:rPr>
          <w:rFonts w:eastAsia="Calibri"/>
          <w:szCs w:val="24"/>
        </w:rPr>
        <w:lastRenderedPageBreak/>
        <w:t>2.</w:t>
      </w:r>
      <w:r w:rsidR="00622E2A" w:rsidRPr="005A63CD">
        <w:rPr>
          <w:rFonts w:eastAsia="Calibri"/>
          <w:szCs w:val="24"/>
        </w:rPr>
        <w:t xml:space="preserve"> </w:t>
      </w:r>
      <w:r w:rsidRPr="005A63CD">
        <w:rPr>
          <w:rFonts w:eastAsia="Calibri"/>
          <w:szCs w:val="24"/>
        </w:rPr>
        <w:t xml:space="preserve">SVARSTYTA. </w:t>
      </w:r>
      <w:r w:rsidR="006761B0" w:rsidRPr="005A63CD">
        <w:t xml:space="preserve">Informacija apie nekilnojamojo turto mokesčio prievolę. </w:t>
      </w:r>
    </w:p>
    <w:p w:rsidR="005C17F7" w:rsidRPr="005A63CD" w:rsidRDefault="006761B0" w:rsidP="005C17F7">
      <w:pPr>
        <w:pStyle w:val="Pagrindinistekstas"/>
        <w:ind w:firstLine="720"/>
        <w:rPr>
          <w:szCs w:val="24"/>
        </w:rPr>
      </w:pPr>
      <w:r w:rsidRPr="005A63CD">
        <w:t>Pranešėja K. Petraitienė</w:t>
      </w:r>
      <w:r w:rsidR="008A2BF7" w:rsidRPr="005A63CD">
        <w:rPr>
          <w:szCs w:val="24"/>
        </w:rPr>
        <w:t xml:space="preserve"> </w:t>
      </w:r>
      <w:r w:rsidR="005C17F7" w:rsidRPr="005A63CD">
        <w:rPr>
          <w:szCs w:val="24"/>
        </w:rPr>
        <w:t>tei</w:t>
      </w:r>
      <w:r w:rsidR="000B6CBC" w:rsidRPr="005A63CD">
        <w:rPr>
          <w:szCs w:val="24"/>
        </w:rPr>
        <w:t>gia, kad v</w:t>
      </w:r>
      <w:r w:rsidR="005C17F7" w:rsidRPr="005A63CD">
        <w:rPr>
          <w:szCs w:val="24"/>
        </w:rPr>
        <w:t xml:space="preserve">adovaujantis Lietuvos Respublikos nekilnojamojo turto mokesčio įstatymo (toliau – NTMĮ) 12 str. 1 p. nuostatomis nekilnojamojo turto mokestį (toliau – NTM) apskaičiuoja, deklaruoja ir sumoka mokesčio mokėtojas, t. y. juridinis ar fizinis asmuo, pagal NTMĮ 3 ir 4 str. nuostatas yra formuojama prievolė pateikti NTM deklaraciją už atitinkamus mokestinius metus. Nekilnojamojo turto mokestis deklaruojamas ir deklaracijos Valstybinei mokesčių inspekcijai teikiamos kartą per metus už praėjusį mokestinį laikotarpį iki einamųjų metų vasario 1 d. Vadovaujantis Lietuvos Respublikos mokesčių administravimo įstatymo nuostatomis NTM administruoja Valstybinė mokesčių inspekcija. </w:t>
      </w:r>
    </w:p>
    <w:p w:rsidR="005C17F7" w:rsidRPr="005A63CD" w:rsidRDefault="000B6CBC" w:rsidP="000B6CBC">
      <w:pPr>
        <w:ind w:firstLine="709"/>
        <w:jc w:val="both"/>
        <w:rPr>
          <w:szCs w:val="24"/>
        </w:rPr>
      </w:pPr>
      <w:r w:rsidRPr="005A63CD">
        <w:t xml:space="preserve">K. Petraitienė sako, kad vykdant tolesnę mokestinių prievolių stebėseną Mokesčių skyrius nustatė, kad nuo 2017 m. vėl auga galimai neteisingai apskaičiavusių ir deklaravusių NTM asmenų skaičius. Apie tai buvo informuota Valstybinė mokesčių inspekcija ir Klaipėdos AVMI, tačiau telefoniniai skambučiai ir susirašinėjimai el. paštu pastebimo efekto nedavė. Todėl  2019 m. Mokesčių skyrius parengė du raštus, kuriais Valstybinę mokesčių inspekciją informavo apie asmenis, galimai neteisingai apskaičiavusius ir deklaravusius NTM: 2017 m. – 36 asmenis, 2018 m. – 34 asmenis, kartu pateikiant VMI prašymą taikyti teisės aktais nustatytas atitinkamas poveikio priemones ir apie jų taikymą bei pasiektus rezultatus informuoti Klaipėdos miesto savivaldybės administraciją. </w:t>
      </w:r>
      <w:r w:rsidR="005C17F7" w:rsidRPr="005A63CD">
        <w:rPr>
          <w:szCs w:val="24"/>
        </w:rPr>
        <w:t>Klaipėdos miesto savivaldybės teritorijoje yra apie 3300 NTM mokėtojų, deklaruojančių NTM prievolę ir sumokančių šį mokestį. NTM pajamų surinkta ir pervesta į Klaipėdos miesto savivaldybės biudžetą: 2017 metais – 8.576.696 Eur, 2018 metais – 8.474.435 Eur, per 2019 m. 9 mėn. – 8.775.763 Eur.</w:t>
      </w:r>
    </w:p>
    <w:p w:rsidR="00F35741" w:rsidRPr="005A63CD" w:rsidRDefault="00647167" w:rsidP="00F35741">
      <w:pPr>
        <w:ind w:firstLine="709"/>
        <w:jc w:val="both"/>
        <w:rPr>
          <w:szCs w:val="24"/>
        </w:rPr>
      </w:pPr>
      <w:r w:rsidRPr="005A63CD">
        <w:rPr>
          <w:szCs w:val="24"/>
        </w:rPr>
        <w:t>A. Petraitis domisi, apie Baltijos kino teatro esamą situaciją.</w:t>
      </w:r>
    </w:p>
    <w:p w:rsidR="00F35741" w:rsidRPr="005A63CD" w:rsidRDefault="00647167" w:rsidP="00F35741">
      <w:pPr>
        <w:ind w:firstLine="709"/>
        <w:jc w:val="both"/>
        <w:rPr>
          <w:szCs w:val="24"/>
        </w:rPr>
      </w:pPr>
      <w:r w:rsidRPr="005A63CD">
        <w:rPr>
          <w:szCs w:val="24"/>
        </w:rPr>
        <w:t xml:space="preserve">K. Petraitienė teigia, kad „Fisanta“ turi šį pastatą nuo 1999 m., o nuo 2016 metų šis pastas yra įtrauktas į apleistų </w:t>
      </w:r>
      <w:r w:rsidR="00005BE2" w:rsidRPr="005A63CD">
        <w:rPr>
          <w:szCs w:val="24"/>
        </w:rPr>
        <w:t xml:space="preserve">arba netvarkomų </w:t>
      </w:r>
      <w:r w:rsidRPr="005A63CD">
        <w:rPr>
          <w:szCs w:val="24"/>
        </w:rPr>
        <w:t>pastatų sąrašą. Ši įmonė už 2016</w:t>
      </w:r>
      <w:r w:rsidR="00B2736F" w:rsidRPr="005A63CD">
        <w:rPr>
          <w:szCs w:val="24"/>
        </w:rPr>
        <w:t xml:space="preserve"> – </w:t>
      </w:r>
      <w:r w:rsidRPr="005A63CD">
        <w:rPr>
          <w:szCs w:val="24"/>
        </w:rPr>
        <w:t xml:space="preserve">2018 metus deklaruoja </w:t>
      </w:r>
      <w:r w:rsidR="00005BE2" w:rsidRPr="005A63CD">
        <w:rPr>
          <w:szCs w:val="24"/>
        </w:rPr>
        <w:t>neteisingą sumą. Mokesčių skyrius negali suformuoti teisingos deklaracijos, tai gali tik Vyriausioji mokesčių inspekcija</w:t>
      </w:r>
      <w:r w:rsidR="00B0620F" w:rsidRPr="005A63CD">
        <w:rPr>
          <w:szCs w:val="24"/>
        </w:rPr>
        <w:t xml:space="preserve"> (toliau - VMI)</w:t>
      </w:r>
      <w:r w:rsidR="00005BE2" w:rsidRPr="005A63CD">
        <w:rPr>
          <w:szCs w:val="24"/>
        </w:rPr>
        <w:t xml:space="preserve">. </w:t>
      </w:r>
      <w:r w:rsidR="00B2736F" w:rsidRPr="005A63CD">
        <w:rPr>
          <w:szCs w:val="24"/>
        </w:rPr>
        <w:t>Už trejus metus įmonė yra skolinga apie 12 000 E</w:t>
      </w:r>
      <w:r w:rsidR="001A3333" w:rsidRPr="005A63CD">
        <w:rPr>
          <w:szCs w:val="24"/>
        </w:rPr>
        <w:t>ur</w:t>
      </w:r>
      <w:r w:rsidR="00983232" w:rsidRPr="005A63CD">
        <w:rPr>
          <w:szCs w:val="24"/>
        </w:rPr>
        <w:t xml:space="preserve"> už </w:t>
      </w:r>
      <w:r w:rsidR="00983232" w:rsidRPr="005A63CD">
        <w:t>nekilnojamojo turto mokestį</w:t>
      </w:r>
      <w:r w:rsidR="001A3333" w:rsidRPr="005A63CD">
        <w:rPr>
          <w:szCs w:val="24"/>
        </w:rPr>
        <w:t>. V</w:t>
      </w:r>
      <w:r w:rsidR="00E81297" w:rsidRPr="005A63CD">
        <w:rPr>
          <w:szCs w:val="24"/>
        </w:rPr>
        <w:t xml:space="preserve">ien iki š. m. spalio mėn. </w:t>
      </w:r>
      <w:r w:rsidR="001A3333" w:rsidRPr="005A63CD">
        <w:rPr>
          <w:szCs w:val="24"/>
        </w:rPr>
        <w:t xml:space="preserve">183 </w:t>
      </w:r>
      <w:r w:rsidR="00E81297" w:rsidRPr="005A63CD">
        <w:rPr>
          <w:szCs w:val="24"/>
        </w:rPr>
        <w:t>mokesčių mokėtoju</w:t>
      </w:r>
      <w:r w:rsidR="001A3333" w:rsidRPr="005A63CD">
        <w:rPr>
          <w:szCs w:val="24"/>
        </w:rPr>
        <w:t xml:space="preserve"> deklaravo, tačiau nesumokėjo</w:t>
      </w:r>
      <w:r w:rsidR="00E81297" w:rsidRPr="005A63CD">
        <w:rPr>
          <w:szCs w:val="24"/>
        </w:rPr>
        <w:t xml:space="preserve"> </w:t>
      </w:r>
      <w:r w:rsidR="00E81297" w:rsidRPr="005A63CD">
        <w:t>nekilnojamojo turto mokesčio</w:t>
      </w:r>
      <w:r w:rsidR="00E81297" w:rsidRPr="005A63CD">
        <w:rPr>
          <w:szCs w:val="24"/>
        </w:rPr>
        <w:t>,</w:t>
      </w:r>
      <w:r w:rsidR="001A3333" w:rsidRPr="005A63CD">
        <w:rPr>
          <w:szCs w:val="24"/>
        </w:rPr>
        <w:t xml:space="preserve"> </w:t>
      </w:r>
      <w:r w:rsidR="00E81297" w:rsidRPr="005A63CD">
        <w:rPr>
          <w:szCs w:val="24"/>
        </w:rPr>
        <w:t>galima suma gali siekti 340 000 Eur.</w:t>
      </w:r>
    </w:p>
    <w:p w:rsidR="00B0620F" w:rsidRPr="005A63CD" w:rsidRDefault="00B0620F" w:rsidP="000B6CBC">
      <w:pPr>
        <w:ind w:firstLine="709"/>
        <w:jc w:val="both"/>
        <w:rPr>
          <w:szCs w:val="24"/>
        </w:rPr>
      </w:pPr>
      <w:r w:rsidRPr="005A63CD">
        <w:rPr>
          <w:szCs w:val="24"/>
        </w:rPr>
        <w:t>A. Velykienė sako, kad reikėtų kreiptis į Lietuvos savivaldybių asociaciją</w:t>
      </w:r>
      <w:r w:rsidR="00E81297" w:rsidRPr="005A63CD">
        <w:rPr>
          <w:szCs w:val="24"/>
        </w:rPr>
        <w:t xml:space="preserve"> ir sužinoti ar ši problema visos Lietuvos mastu</w:t>
      </w:r>
      <w:r w:rsidRPr="005A63CD">
        <w:rPr>
          <w:szCs w:val="24"/>
        </w:rPr>
        <w:t>.</w:t>
      </w:r>
    </w:p>
    <w:p w:rsidR="009C334D" w:rsidRPr="005A63CD" w:rsidRDefault="00983232" w:rsidP="009C334D">
      <w:pPr>
        <w:ind w:firstLine="709"/>
        <w:jc w:val="both"/>
      </w:pPr>
      <w:r w:rsidRPr="005A63CD">
        <w:rPr>
          <w:szCs w:val="24"/>
        </w:rPr>
        <w:t xml:space="preserve">E. Mantulova klausia </w:t>
      </w:r>
      <w:r w:rsidR="009C334D" w:rsidRPr="005A63CD">
        <w:rPr>
          <w:szCs w:val="24"/>
        </w:rPr>
        <w:t>ar yra</w:t>
      </w:r>
      <w:r w:rsidRPr="005A63CD">
        <w:rPr>
          <w:szCs w:val="24"/>
        </w:rPr>
        <w:t xml:space="preserve"> duomenis </w:t>
      </w:r>
      <w:r w:rsidR="009C334D" w:rsidRPr="005A63CD">
        <w:rPr>
          <w:szCs w:val="24"/>
        </w:rPr>
        <w:t xml:space="preserve">kiek bankrutavusios įmonės nesumokėjo </w:t>
      </w:r>
      <w:r w:rsidR="009C334D" w:rsidRPr="005A63CD">
        <w:t>mokesčių.</w:t>
      </w:r>
    </w:p>
    <w:p w:rsidR="00983232" w:rsidRPr="005A63CD" w:rsidRDefault="00983232" w:rsidP="000B6CBC">
      <w:pPr>
        <w:ind w:firstLine="709"/>
        <w:jc w:val="both"/>
        <w:rPr>
          <w:szCs w:val="24"/>
        </w:rPr>
      </w:pPr>
      <w:r w:rsidRPr="005A63CD">
        <w:rPr>
          <w:szCs w:val="24"/>
        </w:rPr>
        <w:t>K. Petraitienė</w:t>
      </w:r>
      <w:r w:rsidR="009C334D" w:rsidRPr="005A63CD">
        <w:rPr>
          <w:szCs w:val="24"/>
        </w:rPr>
        <w:t xml:space="preserve"> </w:t>
      </w:r>
      <w:r w:rsidR="00312720">
        <w:rPr>
          <w:szCs w:val="24"/>
        </w:rPr>
        <w:t>at</w:t>
      </w:r>
      <w:r w:rsidR="009C334D" w:rsidRPr="005A63CD">
        <w:rPr>
          <w:szCs w:val="24"/>
        </w:rPr>
        <w:t xml:space="preserve">sako, kad Mokesčių skyrius gali surinkti duomenis per žemės nuomos mokesčio nurašymą, nes Savivaldybės </w:t>
      </w:r>
      <w:r w:rsidR="00025F29" w:rsidRPr="005A63CD">
        <w:rPr>
          <w:szCs w:val="24"/>
        </w:rPr>
        <w:t>t</w:t>
      </w:r>
      <w:r w:rsidR="009C334D" w:rsidRPr="005A63CD">
        <w:rPr>
          <w:szCs w:val="24"/>
        </w:rPr>
        <w:t>aryba kiekvienais metais tvirtina tokius raštus.</w:t>
      </w:r>
      <w:r w:rsidR="00025F29" w:rsidRPr="005A63CD">
        <w:rPr>
          <w:szCs w:val="24"/>
        </w:rPr>
        <w:t xml:space="preserve"> </w:t>
      </w:r>
    </w:p>
    <w:p w:rsidR="00025F29" w:rsidRPr="005A63CD" w:rsidRDefault="00025F29" w:rsidP="000B6CBC">
      <w:pPr>
        <w:ind w:firstLine="709"/>
        <w:jc w:val="both"/>
        <w:rPr>
          <w:szCs w:val="24"/>
        </w:rPr>
      </w:pPr>
      <w:r w:rsidRPr="005A63CD">
        <w:rPr>
          <w:szCs w:val="24"/>
        </w:rPr>
        <w:t>E. Mantulova teiraujasi, kiek Savivaldybės biudžetas negauna pajamų.</w:t>
      </w:r>
    </w:p>
    <w:p w:rsidR="00025F29" w:rsidRPr="005A63CD" w:rsidRDefault="00025F29" w:rsidP="000B6CBC">
      <w:pPr>
        <w:ind w:firstLine="709"/>
        <w:jc w:val="both"/>
        <w:rPr>
          <w:szCs w:val="24"/>
        </w:rPr>
      </w:pPr>
      <w:r w:rsidRPr="005A63CD">
        <w:rPr>
          <w:szCs w:val="24"/>
        </w:rPr>
        <w:t>K. Petraitienė sako, kad sumos nėra didelės, tačiau sudėjus 183 mokesčių mokėtojus suma gaunasi didelė.</w:t>
      </w:r>
    </w:p>
    <w:p w:rsidR="00436497" w:rsidRPr="005A63CD" w:rsidRDefault="00436497" w:rsidP="00436497">
      <w:pPr>
        <w:tabs>
          <w:tab w:val="left" w:pos="567"/>
        </w:tabs>
        <w:ind w:firstLine="709"/>
        <w:jc w:val="both"/>
      </w:pPr>
      <w:r w:rsidRPr="005A63CD">
        <w:t>L. Girskienė siūlo</w:t>
      </w:r>
      <w:r w:rsidR="005478C5" w:rsidRPr="005A63CD">
        <w:t xml:space="preserve"> komiteto vardu</w:t>
      </w:r>
      <w:r w:rsidR="00983232" w:rsidRPr="005A63CD">
        <w:t xml:space="preserve"> </w:t>
      </w:r>
      <w:r w:rsidR="005478C5" w:rsidRPr="005A63CD">
        <w:t xml:space="preserve">inicijuoti </w:t>
      </w:r>
      <w:r w:rsidR="009A1CA1" w:rsidRPr="009A1CA1">
        <w:rPr>
          <w:szCs w:val="24"/>
        </w:rPr>
        <w:t>pokalbį su Lietuvos savivaldybių asociacija dėl VMI renkamų ir savivaldybėms pervedamų nekilnojamojo turto mokesčių, nes dalies lėšų VMI nesurenka ir neišieško iš juridinių asmenų. Klaipėdos miesto savivaldybė negauna pajamų į biudžetą. Pokalbio metu išsiaiškinti priežastis dėl kurių Valstybinės mokesčių inspekcija neišieško iš juridinių asmenų nesumokėto nekilnojamojo turto mokesčio. Komiteto posėdyje kviesti dalyvauti Mokesčių skyriaus vedėją K. Petraitienę ir Savivaldybės administracijos direktorių G. Neniškį</w:t>
      </w:r>
      <w:r w:rsidR="009A1CA1">
        <w:rPr>
          <w:szCs w:val="24"/>
        </w:rPr>
        <w:t>.</w:t>
      </w:r>
    </w:p>
    <w:p w:rsidR="00B33D05" w:rsidRPr="005A63CD" w:rsidRDefault="00356845" w:rsidP="00191D92">
      <w:pPr>
        <w:ind w:firstLine="709"/>
        <w:jc w:val="both"/>
      </w:pPr>
      <w:r w:rsidRPr="005A63CD">
        <w:rPr>
          <w:szCs w:val="24"/>
        </w:rPr>
        <w:t xml:space="preserve">NUTARTA. </w:t>
      </w:r>
      <w:r w:rsidR="009A1CA1" w:rsidRPr="009A1CA1">
        <w:rPr>
          <w:szCs w:val="24"/>
        </w:rPr>
        <w:t>Inicijuoti pokalbį su Lietuvos savivaldybių asociacija dėl VMI renkamų ir savivaldybėms pervedamų nekilnojamojo turto mokesčių, nes dalies lėšų VMI nesurenka ir neišieško iš juridinių asmenų. Klaipėdos miesto savivaldybė negauna pajamų į biudžetą. Pokalbio metu išsiaiškinti priežastis dėl kurių Valstybinės mokesčių inspekcija neišieško iš juridinių asmenų nesumokėto nekilnojamojo turto mokesčio. Komiteto posėdyje kviesti dalyvauti Mokesčių skyriaus vedėją K. Petraitienę ir Savivaldybės administracijos direktorių G. Neniškį</w:t>
      </w:r>
      <w:r w:rsidR="009A1CA1">
        <w:rPr>
          <w:szCs w:val="24"/>
        </w:rPr>
        <w:t>.</w:t>
      </w:r>
    </w:p>
    <w:p w:rsidR="005A63CD" w:rsidRDefault="005A63CD" w:rsidP="00030909">
      <w:pPr>
        <w:tabs>
          <w:tab w:val="left" w:pos="567"/>
        </w:tabs>
        <w:jc w:val="both"/>
        <w:rPr>
          <w:szCs w:val="24"/>
        </w:rPr>
      </w:pPr>
    </w:p>
    <w:p w:rsidR="009A1CA1" w:rsidRPr="005A63CD" w:rsidRDefault="009A1CA1" w:rsidP="00030909">
      <w:pPr>
        <w:tabs>
          <w:tab w:val="left" w:pos="567"/>
        </w:tabs>
        <w:jc w:val="both"/>
        <w:rPr>
          <w:szCs w:val="24"/>
        </w:rPr>
      </w:pPr>
    </w:p>
    <w:p w:rsidR="001B1ADF" w:rsidRPr="005A63CD" w:rsidRDefault="006E0084" w:rsidP="00030909">
      <w:pPr>
        <w:tabs>
          <w:tab w:val="left" w:pos="567"/>
        </w:tabs>
        <w:jc w:val="both"/>
        <w:rPr>
          <w:szCs w:val="24"/>
        </w:rPr>
      </w:pPr>
      <w:r w:rsidRPr="005A63CD">
        <w:rPr>
          <w:rFonts w:eastAsia="Calibri"/>
          <w:szCs w:val="24"/>
          <w:shd w:val="clear" w:color="auto" w:fill="FFFFFF"/>
        </w:rPr>
        <w:t>Posėdžio pirminink</w:t>
      </w:r>
      <w:r w:rsidR="00563DF5" w:rsidRPr="005A63CD">
        <w:rPr>
          <w:rFonts w:eastAsia="Calibri"/>
          <w:szCs w:val="24"/>
          <w:shd w:val="clear" w:color="auto" w:fill="FFFFFF"/>
        </w:rPr>
        <w:t>ė</w:t>
      </w:r>
      <w:r w:rsidRPr="005A63CD">
        <w:rPr>
          <w:rFonts w:eastAsia="Calibri"/>
          <w:szCs w:val="24"/>
          <w:shd w:val="clear" w:color="auto" w:fill="FFFFFF"/>
        </w:rPr>
        <w:tab/>
      </w:r>
      <w:r w:rsidRPr="005A63CD">
        <w:rPr>
          <w:rFonts w:eastAsia="Calibri"/>
          <w:szCs w:val="24"/>
          <w:shd w:val="clear" w:color="auto" w:fill="FFFFFF"/>
        </w:rPr>
        <w:tab/>
      </w:r>
      <w:r w:rsidRPr="005A63CD">
        <w:rPr>
          <w:rFonts w:eastAsia="Calibri"/>
          <w:szCs w:val="24"/>
          <w:shd w:val="clear" w:color="auto" w:fill="FFFFFF"/>
        </w:rPr>
        <w:tab/>
      </w:r>
      <w:r w:rsidRPr="005A63CD">
        <w:rPr>
          <w:rFonts w:eastAsia="Calibri"/>
          <w:szCs w:val="24"/>
          <w:shd w:val="clear" w:color="auto" w:fill="FFFFFF"/>
        </w:rPr>
        <w:tab/>
      </w:r>
      <w:r w:rsidR="00563DF5" w:rsidRPr="005A63CD">
        <w:rPr>
          <w:rFonts w:eastAsia="Calibri"/>
          <w:szCs w:val="24"/>
          <w:shd w:val="clear" w:color="auto" w:fill="FFFFFF"/>
        </w:rPr>
        <w:tab/>
      </w:r>
      <w:r w:rsidR="00563DF5" w:rsidRPr="005A63CD">
        <w:t>Ligita Girskienė</w:t>
      </w:r>
    </w:p>
    <w:p w:rsidR="001B1ADF" w:rsidRPr="005A63CD" w:rsidRDefault="001B1ADF" w:rsidP="006D3B48">
      <w:pPr>
        <w:tabs>
          <w:tab w:val="left" w:pos="567"/>
        </w:tabs>
        <w:spacing w:line="360" w:lineRule="auto"/>
        <w:jc w:val="both"/>
        <w:rPr>
          <w:szCs w:val="24"/>
        </w:rPr>
      </w:pPr>
      <w:r w:rsidRPr="005A63CD">
        <w:rPr>
          <w:szCs w:val="24"/>
        </w:rPr>
        <w:tab/>
      </w:r>
    </w:p>
    <w:p w:rsidR="009A1CA1" w:rsidRPr="009A1CA1" w:rsidRDefault="006E0084" w:rsidP="00030909">
      <w:pPr>
        <w:tabs>
          <w:tab w:val="left" w:pos="567"/>
        </w:tabs>
        <w:ind w:right="-143"/>
        <w:jc w:val="both"/>
        <w:rPr>
          <w:rFonts w:eastAsia="Calibri"/>
          <w:szCs w:val="24"/>
          <w:shd w:val="clear" w:color="auto" w:fill="FFFFFF"/>
        </w:rPr>
      </w:pPr>
      <w:r w:rsidRPr="005A63CD">
        <w:rPr>
          <w:rFonts w:eastAsia="Calibri"/>
          <w:szCs w:val="24"/>
          <w:shd w:val="clear" w:color="auto" w:fill="FFFFFF"/>
        </w:rPr>
        <w:t>Posėdžio sekretorė</w:t>
      </w:r>
      <w:r w:rsidRPr="005A63CD">
        <w:rPr>
          <w:rFonts w:eastAsia="Calibri"/>
          <w:szCs w:val="24"/>
          <w:shd w:val="clear" w:color="auto" w:fill="FFFFFF"/>
        </w:rPr>
        <w:tab/>
      </w:r>
      <w:r w:rsidRPr="005A63CD">
        <w:rPr>
          <w:rFonts w:eastAsia="Calibri"/>
          <w:szCs w:val="24"/>
          <w:shd w:val="clear" w:color="auto" w:fill="FFFFFF"/>
        </w:rPr>
        <w:tab/>
      </w:r>
      <w:r w:rsidRPr="005A63CD">
        <w:rPr>
          <w:rFonts w:eastAsia="Calibri"/>
          <w:szCs w:val="24"/>
          <w:shd w:val="clear" w:color="auto" w:fill="FFFFFF"/>
        </w:rPr>
        <w:tab/>
      </w:r>
      <w:r w:rsidRPr="005A63CD">
        <w:rPr>
          <w:rFonts w:eastAsia="Calibri"/>
          <w:szCs w:val="24"/>
          <w:shd w:val="clear" w:color="auto" w:fill="FFFFFF"/>
        </w:rPr>
        <w:tab/>
      </w:r>
      <w:r w:rsidR="00563DF5" w:rsidRPr="005A63CD">
        <w:rPr>
          <w:rFonts w:eastAsia="Calibri"/>
          <w:szCs w:val="24"/>
          <w:shd w:val="clear" w:color="auto" w:fill="FFFFFF"/>
        </w:rPr>
        <w:tab/>
      </w:r>
      <w:r w:rsidR="001B1ADF" w:rsidRPr="005A63CD">
        <w:rPr>
          <w:rFonts w:eastAsia="Calibri"/>
          <w:szCs w:val="24"/>
          <w:shd w:val="clear" w:color="auto" w:fill="FFFFFF"/>
        </w:rPr>
        <w:t>Marija Pakalniškytė</w:t>
      </w:r>
    </w:p>
    <w:sectPr w:rsidR="009A1CA1" w:rsidRPr="009A1CA1" w:rsidSect="005A63CD">
      <w:headerReference w:type="default" r:id="rId7"/>
      <w:pgSz w:w="11906" w:h="16838"/>
      <w:pgMar w:top="1134" w:right="567" w:bottom="851"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740" w:rsidRDefault="00EE3740" w:rsidP="001B1ADF">
      <w:r>
        <w:separator/>
      </w:r>
    </w:p>
  </w:endnote>
  <w:endnote w:type="continuationSeparator" w:id="0">
    <w:p w:rsidR="00EE3740" w:rsidRDefault="00EE3740" w:rsidP="001B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740" w:rsidRDefault="00EE3740" w:rsidP="001B1ADF">
      <w:r>
        <w:separator/>
      </w:r>
    </w:p>
  </w:footnote>
  <w:footnote w:type="continuationSeparator" w:id="0">
    <w:p w:rsidR="00EE3740" w:rsidRDefault="00EE3740" w:rsidP="001B1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993099"/>
      <w:docPartObj>
        <w:docPartGallery w:val="Page Numbers (Top of Page)"/>
        <w:docPartUnique/>
      </w:docPartObj>
    </w:sdtPr>
    <w:sdtEndPr/>
    <w:sdtContent>
      <w:p w:rsidR="001B1ADF" w:rsidRDefault="001B1ADF">
        <w:pPr>
          <w:pStyle w:val="Antrats"/>
          <w:jc w:val="center"/>
        </w:pPr>
        <w:r>
          <w:fldChar w:fldCharType="begin"/>
        </w:r>
        <w:r>
          <w:instrText>PAGE   \* MERGEFORMAT</w:instrText>
        </w:r>
        <w:r>
          <w:fldChar w:fldCharType="separate"/>
        </w:r>
        <w:r w:rsidR="00EA4C38">
          <w:rPr>
            <w:noProof/>
          </w:rPr>
          <w:t>2</w:t>
        </w:r>
        <w:r>
          <w:fldChar w:fldCharType="end"/>
        </w:r>
      </w:p>
    </w:sdtContent>
  </w:sdt>
  <w:p w:rsidR="001B1ADF" w:rsidRDefault="001B1AD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563"/>
    <w:rsid w:val="00005BE2"/>
    <w:rsid w:val="000107AD"/>
    <w:rsid w:val="000156A7"/>
    <w:rsid w:val="00025F29"/>
    <w:rsid w:val="00030909"/>
    <w:rsid w:val="00031C8F"/>
    <w:rsid w:val="00033A48"/>
    <w:rsid w:val="00046663"/>
    <w:rsid w:val="0007311C"/>
    <w:rsid w:val="000834DF"/>
    <w:rsid w:val="00096147"/>
    <w:rsid w:val="000A0F48"/>
    <w:rsid w:val="000A1ABB"/>
    <w:rsid w:val="000A2C0F"/>
    <w:rsid w:val="000B1970"/>
    <w:rsid w:val="000B287F"/>
    <w:rsid w:val="000B5F72"/>
    <w:rsid w:val="000B6CBC"/>
    <w:rsid w:val="000C1C70"/>
    <w:rsid w:val="000C3109"/>
    <w:rsid w:val="000E04A6"/>
    <w:rsid w:val="000F3977"/>
    <w:rsid w:val="00121185"/>
    <w:rsid w:val="00137EDF"/>
    <w:rsid w:val="0014284B"/>
    <w:rsid w:val="00154D6C"/>
    <w:rsid w:val="001569C8"/>
    <w:rsid w:val="00156ADB"/>
    <w:rsid w:val="00186A15"/>
    <w:rsid w:val="00191D92"/>
    <w:rsid w:val="00197C3D"/>
    <w:rsid w:val="001A111D"/>
    <w:rsid w:val="001A3333"/>
    <w:rsid w:val="001A3AD3"/>
    <w:rsid w:val="001A7BAD"/>
    <w:rsid w:val="001B0775"/>
    <w:rsid w:val="001B1ADF"/>
    <w:rsid w:val="001B4419"/>
    <w:rsid w:val="001C2F27"/>
    <w:rsid w:val="001D75F3"/>
    <w:rsid w:val="001E1923"/>
    <w:rsid w:val="001E6208"/>
    <w:rsid w:val="001E79BA"/>
    <w:rsid w:val="001F4D5D"/>
    <w:rsid w:val="001F5748"/>
    <w:rsid w:val="001F7F80"/>
    <w:rsid w:val="00224823"/>
    <w:rsid w:val="00226C87"/>
    <w:rsid w:val="00233132"/>
    <w:rsid w:val="002510BE"/>
    <w:rsid w:val="002572F3"/>
    <w:rsid w:val="00271FA7"/>
    <w:rsid w:val="0027519A"/>
    <w:rsid w:val="002762E5"/>
    <w:rsid w:val="00290823"/>
    <w:rsid w:val="002913E3"/>
    <w:rsid w:val="00293266"/>
    <w:rsid w:val="002A63A0"/>
    <w:rsid w:val="002B2190"/>
    <w:rsid w:val="002B59BF"/>
    <w:rsid w:val="002D2C6E"/>
    <w:rsid w:val="002E57AF"/>
    <w:rsid w:val="002F2F80"/>
    <w:rsid w:val="003062D9"/>
    <w:rsid w:val="00312355"/>
    <w:rsid w:val="00312720"/>
    <w:rsid w:val="003137C7"/>
    <w:rsid w:val="003138B0"/>
    <w:rsid w:val="003203A2"/>
    <w:rsid w:val="0032111A"/>
    <w:rsid w:val="00344233"/>
    <w:rsid w:val="00344F80"/>
    <w:rsid w:val="00356845"/>
    <w:rsid w:val="00357902"/>
    <w:rsid w:val="0036216D"/>
    <w:rsid w:val="00376409"/>
    <w:rsid w:val="00377806"/>
    <w:rsid w:val="00380350"/>
    <w:rsid w:val="00383D67"/>
    <w:rsid w:val="003845AA"/>
    <w:rsid w:val="003950DC"/>
    <w:rsid w:val="003A1F82"/>
    <w:rsid w:val="003A78D2"/>
    <w:rsid w:val="003C0386"/>
    <w:rsid w:val="003D7006"/>
    <w:rsid w:val="003E04C2"/>
    <w:rsid w:val="003F5976"/>
    <w:rsid w:val="003F680F"/>
    <w:rsid w:val="00412356"/>
    <w:rsid w:val="00415348"/>
    <w:rsid w:val="00421C90"/>
    <w:rsid w:val="00422563"/>
    <w:rsid w:val="00431EC7"/>
    <w:rsid w:val="00436497"/>
    <w:rsid w:val="004529E6"/>
    <w:rsid w:val="004553B3"/>
    <w:rsid w:val="00456943"/>
    <w:rsid w:val="00460A68"/>
    <w:rsid w:val="00464B0B"/>
    <w:rsid w:val="00467FBB"/>
    <w:rsid w:val="00472B69"/>
    <w:rsid w:val="0047408E"/>
    <w:rsid w:val="004754AC"/>
    <w:rsid w:val="00477C69"/>
    <w:rsid w:val="0048340F"/>
    <w:rsid w:val="00487647"/>
    <w:rsid w:val="004A5F5A"/>
    <w:rsid w:val="004C40CC"/>
    <w:rsid w:val="004C7F4A"/>
    <w:rsid w:val="004D1E1D"/>
    <w:rsid w:val="004D47E8"/>
    <w:rsid w:val="004D65CE"/>
    <w:rsid w:val="004E1D13"/>
    <w:rsid w:val="005060E0"/>
    <w:rsid w:val="005111B9"/>
    <w:rsid w:val="00511885"/>
    <w:rsid w:val="00515AE3"/>
    <w:rsid w:val="005169E0"/>
    <w:rsid w:val="00523770"/>
    <w:rsid w:val="005272D8"/>
    <w:rsid w:val="005449DB"/>
    <w:rsid w:val="005478C5"/>
    <w:rsid w:val="00563DF5"/>
    <w:rsid w:val="00563FE6"/>
    <w:rsid w:val="00564378"/>
    <w:rsid w:val="00565DBA"/>
    <w:rsid w:val="00572CC8"/>
    <w:rsid w:val="0058606F"/>
    <w:rsid w:val="00593AFE"/>
    <w:rsid w:val="00595308"/>
    <w:rsid w:val="005978BF"/>
    <w:rsid w:val="005A46D0"/>
    <w:rsid w:val="005A63CD"/>
    <w:rsid w:val="005B0403"/>
    <w:rsid w:val="005B0451"/>
    <w:rsid w:val="005B5415"/>
    <w:rsid w:val="005C17F7"/>
    <w:rsid w:val="005C22C6"/>
    <w:rsid w:val="005C77F5"/>
    <w:rsid w:val="005C799F"/>
    <w:rsid w:val="005D66D1"/>
    <w:rsid w:val="005E78B8"/>
    <w:rsid w:val="005E794F"/>
    <w:rsid w:val="005F1F7C"/>
    <w:rsid w:val="005F3BA9"/>
    <w:rsid w:val="005F5446"/>
    <w:rsid w:val="005F6327"/>
    <w:rsid w:val="005F6C41"/>
    <w:rsid w:val="0060270D"/>
    <w:rsid w:val="00622E2A"/>
    <w:rsid w:val="0062430F"/>
    <w:rsid w:val="00632995"/>
    <w:rsid w:val="00634020"/>
    <w:rsid w:val="00642A23"/>
    <w:rsid w:val="00647167"/>
    <w:rsid w:val="00661261"/>
    <w:rsid w:val="00663C73"/>
    <w:rsid w:val="00667E6A"/>
    <w:rsid w:val="006761B0"/>
    <w:rsid w:val="00680135"/>
    <w:rsid w:val="00691E03"/>
    <w:rsid w:val="00693418"/>
    <w:rsid w:val="006B1611"/>
    <w:rsid w:val="006B45C0"/>
    <w:rsid w:val="006B4A5C"/>
    <w:rsid w:val="006B7145"/>
    <w:rsid w:val="006B744B"/>
    <w:rsid w:val="006C5964"/>
    <w:rsid w:val="006D3B48"/>
    <w:rsid w:val="006D7D49"/>
    <w:rsid w:val="006E0084"/>
    <w:rsid w:val="006E4788"/>
    <w:rsid w:val="006E683C"/>
    <w:rsid w:val="006F59CD"/>
    <w:rsid w:val="006F6DA7"/>
    <w:rsid w:val="007000CA"/>
    <w:rsid w:val="00717BDF"/>
    <w:rsid w:val="00726C36"/>
    <w:rsid w:val="0073323F"/>
    <w:rsid w:val="007357D9"/>
    <w:rsid w:val="0073651E"/>
    <w:rsid w:val="00743C12"/>
    <w:rsid w:val="00744A5C"/>
    <w:rsid w:val="00745086"/>
    <w:rsid w:val="00753D23"/>
    <w:rsid w:val="00765A1B"/>
    <w:rsid w:val="007815E1"/>
    <w:rsid w:val="007849D9"/>
    <w:rsid w:val="00786627"/>
    <w:rsid w:val="00795B83"/>
    <w:rsid w:val="007B22BF"/>
    <w:rsid w:val="007B3772"/>
    <w:rsid w:val="007D434F"/>
    <w:rsid w:val="00802DEE"/>
    <w:rsid w:val="008130D9"/>
    <w:rsid w:val="00833DD8"/>
    <w:rsid w:val="00845D40"/>
    <w:rsid w:val="00851469"/>
    <w:rsid w:val="0086055C"/>
    <w:rsid w:val="0086147F"/>
    <w:rsid w:val="00862927"/>
    <w:rsid w:val="008650D4"/>
    <w:rsid w:val="00872A1F"/>
    <w:rsid w:val="00872D48"/>
    <w:rsid w:val="00884966"/>
    <w:rsid w:val="008A2BF7"/>
    <w:rsid w:val="008B068A"/>
    <w:rsid w:val="008C198F"/>
    <w:rsid w:val="008C305C"/>
    <w:rsid w:val="008D4C23"/>
    <w:rsid w:val="008E44A1"/>
    <w:rsid w:val="008E5C87"/>
    <w:rsid w:val="008F6325"/>
    <w:rsid w:val="008F658C"/>
    <w:rsid w:val="008F744D"/>
    <w:rsid w:val="00920B0F"/>
    <w:rsid w:val="009220E9"/>
    <w:rsid w:val="00924A7D"/>
    <w:rsid w:val="0092645C"/>
    <w:rsid w:val="009278FC"/>
    <w:rsid w:val="00935DA9"/>
    <w:rsid w:val="009378AF"/>
    <w:rsid w:val="00937A1B"/>
    <w:rsid w:val="0094039B"/>
    <w:rsid w:val="00950310"/>
    <w:rsid w:val="00960985"/>
    <w:rsid w:val="00963BD7"/>
    <w:rsid w:val="00964819"/>
    <w:rsid w:val="00965261"/>
    <w:rsid w:val="00965E41"/>
    <w:rsid w:val="00980A4B"/>
    <w:rsid w:val="00983232"/>
    <w:rsid w:val="00992A09"/>
    <w:rsid w:val="00993E8E"/>
    <w:rsid w:val="00996BC0"/>
    <w:rsid w:val="009A1CA1"/>
    <w:rsid w:val="009A2A18"/>
    <w:rsid w:val="009A66A4"/>
    <w:rsid w:val="009B4347"/>
    <w:rsid w:val="009B71EA"/>
    <w:rsid w:val="009C1B36"/>
    <w:rsid w:val="009C214D"/>
    <w:rsid w:val="009C334D"/>
    <w:rsid w:val="009C609F"/>
    <w:rsid w:val="009D55C3"/>
    <w:rsid w:val="009E0658"/>
    <w:rsid w:val="009E1850"/>
    <w:rsid w:val="009F2045"/>
    <w:rsid w:val="00A0099F"/>
    <w:rsid w:val="00A033DC"/>
    <w:rsid w:val="00A03422"/>
    <w:rsid w:val="00A1663E"/>
    <w:rsid w:val="00A21B70"/>
    <w:rsid w:val="00A27E43"/>
    <w:rsid w:val="00A310B0"/>
    <w:rsid w:val="00A338F3"/>
    <w:rsid w:val="00A377A0"/>
    <w:rsid w:val="00A37B57"/>
    <w:rsid w:val="00A5212E"/>
    <w:rsid w:val="00A55E9F"/>
    <w:rsid w:val="00A6253A"/>
    <w:rsid w:val="00A626B9"/>
    <w:rsid w:val="00A632CE"/>
    <w:rsid w:val="00A66A28"/>
    <w:rsid w:val="00A84522"/>
    <w:rsid w:val="00A86837"/>
    <w:rsid w:val="00A87E27"/>
    <w:rsid w:val="00AA0E44"/>
    <w:rsid w:val="00AA2357"/>
    <w:rsid w:val="00AA7DE5"/>
    <w:rsid w:val="00AB0425"/>
    <w:rsid w:val="00AB202A"/>
    <w:rsid w:val="00AB25B9"/>
    <w:rsid w:val="00AB5820"/>
    <w:rsid w:val="00AB5C6C"/>
    <w:rsid w:val="00AB7428"/>
    <w:rsid w:val="00AC427D"/>
    <w:rsid w:val="00AD70E4"/>
    <w:rsid w:val="00AE5CD1"/>
    <w:rsid w:val="00B0620F"/>
    <w:rsid w:val="00B17E99"/>
    <w:rsid w:val="00B21053"/>
    <w:rsid w:val="00B2643C"/>
    <w:rsid w:val="00B2736F"/>
    <w:rsid w:val="00B315E5"/>
    <w:rsid w:val="00B333A7"/>
    <w:rsid w:val="00B33D05"/>
    <w:rsid w:val="00B37490"/>
    <w:rsid w:val="00B44B0B"/>
    <w:rsid w:val="00B452F0"/>
    <w:rsid w:val="00B53917"/>
    <w:rsid w:val="00B56478"/>
    <w:rsid w:val="00B61D5C"/>
    <w:rsid w:val="00B64B78"/>
    <w:rsid w:val="00B73101"/>
    <w:rsid w:val="00B7372F"/>
    <w:rsid w:val="00B7513A"/>
    <w:rsid w:val="00B8057F"/>
    <w:rsid w:val="00BA642E"/>
    <w:rsid w:val="00BA7E4E"/>
    <w:rsid w:val="00BC0A11"/>
    <w:rsid w:val="00BF235D"/>
    <w:rsid w:val="00BF7C95"/>
    <w:rsid w:val="00C04E4A"/>
    <w:rsid w:val="00C07B38"/>
    <w:rsid w:val="00C12DD4"/>
    <w:rsid w:val="00C26598"/>
    <w:rsid w:val="00C3290E"/>
    <w:rsid w:val="00C363E3"/>
    <w:rsid w:val="00C44452"/>
    <w:rsid w:val="00C46BD6"/>
    <w:rsid w:val="00C51D5E"/>
    <w:rsid w:val="00C60FAD"/>
    <w:rsid w:val="00C61571"/>
    <w:rsid w:val="00C62056"/>
    <w:rsid w:val="00C83F3D"/>
    <w:rsid w:val="00C858DE"/>
    <w:rsid w:val="00C92641"/>
    <w:rsid w:val="00C945F6"/>
    <w:rsid w:val="00CA4F5A"/>
    <w:rsid w:val="00CA6C4A"/>
    <w:rsid w:val="00CB25DB"/>
    <w:rsid w:val="00CB3107"/>
    <w:rsid w:val="00CC1572"/>
    <w:rsid w:val="00CC47C5"/>
    <w:rsid w:val="00CC62A5"/>
    <w:rsid w:val="00CD6F23"/>
    <w:rsid w:val="00CE5FC0"/>
    <w:rsid w:val="00D1335B"/>
    <w:rsid w:val="00D22ECE"/>
    <w:rsid w:val="00D513C1"/>
    <w:rsid w:val="00D54B2C"/>
    <w:rsid w:val="00D60B22"/>
    <w:rsid w:val="00D72491"/>
    <w:rsid w:val="00D77979"/>
    <w:rsid w:val="00D83408"/>
    <w:rsid w:val="00D90277"/>
    <w:rsid w:val="00DA34DB"/>
    <w:rsid w:val="00DA7594"/>
    <w:rsid w:val="00DC1642"/>
    <w:rsid w:val="00DC7D9E"/>
    <w:rsid w:val="00DD6927"/>
    <w:rsid w:val="00DE18BF"/>
    <w:rsid w:val="00DF71AC"/>
    <w:rsid w:val="00E00CC8"/>
    <w:rsid w:val="00E06E0B"/>
    <w:rsid w:val="00E13F42"/>
    <w:rsid w:val="00E239AC"/>
    <w:rsid w:val="00E24DB1"/>
    <w:rsid w:val="00E2729D"/>
    <w:rsid w:val="00E355DD"/>
    <w:rsid w:val="00E45123"/>
    <w:rsid w:val="00E4570B"/>
    <w:rsid w:val="00E56CAE"/>
    <w:rsid w:val="00E6153D"/>
    <w:rsid w:val="00E64FAF"/>
    <w:rsid w:val="00E67778"/>
    <w:rsid w:val="00E727BD"/>
    <w:rsid w:val="00E741EA"/>
    <w:rsid w:val="00E81172"/>
    <w:rsid w:val="00E81297"/>
    <w:rsid w:val="00E84B2C"/>
    <w:rsid w:val="00E86AAD"/>
    <w:rsid w:val="00E90D7D"/>
    <w:rsid w:val="00EA0892"/>
    <w:rsid w:val="00EA4947"/>
    <w:rsid w:val="00EA4C38"/>
    <w:rsid w:val="00EA6106"/>
    <w:rsid w:val="00EA71DB"/>
    <w:rsid w:val="00EC106C"/>
    <w:rsid w:val="00ED5C67"/>
    <w:rsid w:val="00ED7762"/>
    <w:rsid w:val="00EE3740"/>
    <w:rsid w:val="00EE4F42"/>
    <w:rsid w:val="00EF43C3"/>
    <w:rsid w:val="00F03A07"/>
    <w:rsid w:val="00F13CC6"/>
    <w:rsid w:val="00F2208E"/>
    <w:rsid w:val="00F3398F"/>
    <w:rsid w:val="00F35741"/>
    <w:rsid w:val="00F378DD"/>
    <w:rsid w:val="00F52154"/>
    <w:rsid w:val="00F670CD"/>
    <w:rsid w:val="00F671C1"/>
    <w:rsid w:val="00F711FB"/>
    <w:rsid w:val="00F9415F"/>
    <w:rsid w:val="00F9449A"/>
    <w:rsid w:val="00FA28A1"/>
    <w:rsid w:val="00FC20D6"/>
    <w:rsid w:val="00FC2E9A"/>
    <w:rsid w:val="00FC3C71"/>
    <w:rsid w:val="00FD1B50"/>
    <w:rsid w:val="00FE1C99"/>
    <w:rsid w:val="00FF0E80"/>
    <w:rsid w:val="00FF621B"/>
    <w:rsid w:val="00FF6B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A8F1E"/>
  <w15:chartTrackingRefBased/>
  <w15:docId w15:val="{42E555B5-31E0-44BB-B112-6E58C44B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1AD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1B1ADF"/>
    <w:pPr>
      <w:jc w:val="both"/>
    </w:pPr>
  </w:style>
  <w:style w:type="character" w:customStyle="1" w:styleId="PagrindinistekstasDiagrama">
    <w:name w:val="Pagrindinis tekstas Diagrama"/>
    <w:basedOn w:val="Numatytasispastraiposriftas"/>
    <w:link w:val="Pagrindinistekstas"/>
    <w:semiHidden/>
    <w:rsid w:val="001B1ADF"/>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unhideWhenUsed/>
    <w:rsid w:val="001B1ADF"/>
    <w:pPr>
      <w:tabs>
        <w:tab w:val="center" w:pos="4819"/>
        <w:tab w:val="right" w:pos="9638"/>
      </w:tabs>
    </w:pPr>
  </w:style>
  <w:style w:type="character" w:customStyle="1" w:styleId="AntratsDiagrama">
    <w:name w:val="Antraštės Diagrama"/>
    <w:basedOn w:val="Numatytasispastraiposriftas"/>
    <w:link w:val="Antrats"/>
    <w:uiPriority w:val="99"/>
    <w:rsid w:val="001B1ADF"/>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1B1ADF"/>
    <w:pPr>
      <w:tabs>
        <w:tab w:val="center" w:pos="4819"/>
        <w:tab w:val="right" w:pos="9638"/>
      </w:tabs>
    </w:pPr>
  </w:style>
  <w:style w:type="character" w:customStyle="1" w:styleId="PoratDiagrama">
    <w:name w:val="Poraštė Diagrama"/>
    <w:basedOn w:val="Numatytasispastraiposriftas"/>
    <w:link w:val="Porat"/>
    <w:uiPriority w:val="99"/>
    <w:rsid w:val="001B1ADF"/>
    <w:rPr>
      <w:rFonts w:ascii="Times New Roman" w:eastAsia="Times New Roman" w:hAnsi="Times New Roman" w:cs="Times New Roman"/>
      <w:sz w:val="24"/>
      <w:szCs w:val="20"/>
      <w:lang w:eastAsia="lt-LT"/>
    </w:rPr>
  </w:style>
  <w:style w:type="paragraph" w:styleId="Betarp">
    <w:name w:val="No Spacing"/>
    <w:uiPriority w:val="1"/>
    <w:qFormat/>
    <w:rsid w:val="001B1ADF"/>
    <w:pPr>
      <w:spacing w:after="0" w:line="240" w:lineRule="auto"/>
    </w:pPr>
  </w:style>
  <w:style w:type="paragraph" w:styleId="Debesliotekstas">
    <w:name w:val="Balloon Text"/>
    <w:basedOn w:val="prastasis"/>
    <w:link w:val="DebesliotekstasDiagrama"/>
    <w:uiPriority w:val="99"/>
    <w:semiHidden/>
    <w:unhideWhenUsed/>
    <w:rsid w:val="004D47E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47E8"/>
    <w:rPr>
      <w:rFonts w:ascii="Segoe UI" w:eastAsia="Times New Roman" w:hAnsi="Segoe UI" w:cs="Segoe UI"/>
      <w:sz w:val="18"/>
      <w:szCs w:val="18"/>
      <w:lang w:eastAsia="lt-LT"/>
    </w:rPr>
  </w:style>
  <w:style w:type="paragraph" w:customStyle="1" w:styleId="Default">
    <w:name w:val="Default"/>
    <w:rsid w:val="005C77F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373051">
      <w:bodyDiv w:val="1"/>
      <w:marLeft w:val="0"/>
      <w:marRight w:val="0"/>
      <w:marTop w:val="0"/>
      <w:marBottom w:val="0"/>
      <w:divBdr>
        <w:top w:val="none" w:sz="0" w:space="0" w:color="auto"/>
        <w:left w:val="none" w:sz="0" w:space="0" w:color="auto"/>
        <w:bottom w:val="none" w:sz="0" w:space="0" w:color="auto"/>
        <w:right w:val="none" w:sz="0" w:space="0" w:color="auto"/>
      </w:divBdr>
    </w:div>
    <w:div w:id="973221696">
      <w:bodyDiv w:val="1"/>
      <w:marLeft w:val="0"/>
      <w:marRight w:val="0"/>
      <w:marTop w:val="0"/>
      <w:marBottom w:val="0"/>
      <w:divBdr>
        <w:top w:val="none" w:sz="0" w:space="0" w:color="auto"/>
        <w:left w:val="none" w:sz="0" w:space="0" w:color="auto"/>
        <w:bottom w:val="none" w:sz="0" w:space="0" w:color="auto"/>
        <w:right w:val="none" w:sz="0" w:space="0" w:color="auto"/>
      </w:divBdr>
    </w:div>
    <w:div w:id="1089083810">
      <w:bodyDiv w:val="1"/>
      <w:marLeft w:val="0"/>
      <w:marRight w:val="0"/>
      <w:marTop w:val="0"/>
      <w:marBottom w:val="0"/>
      <w:divBdr>
        <w:top w:val="none" w:sz="0" w:space="0" w:color="auto"/>
        <w:left w:val="none" w:sz="0" w:space="0" w:color="auto"/>
        <w:bottom w:val="none" w:sz="0" w:space="0" w:color="auto"/>
        <w:right w:val="none" w:sz="0" w:space="0" w:color="auto"/>
      </w:divBdr>
    </w:div>
    <w:div w:id="1111822957">
      <w:bodyDiv w:val="1"/>
      <w:marLeft w:val="0"/>
      <w:marRight w:val="0"/>
      <w:marTop w:val="0"/>
      <w:marBottom w:val="0"/>
      <w:divBdr>
        <w:top w:val="none" w:sz="0" w:space="0" w:color="auto"/>
        <w:left w:val="none" w:sz="0" w:space="0" w:color="auto"/>
        <w:bottom w:val="none" w:sz="0" w:space="0" w:color="auto"/>
        <w:right w:val="none" w:sz="0" w:space="0" w:color="auto"/>
      </w:divBdr>
    </w:div>
    <w:div w:id="1836606460">
      <w:bodyDiv w:val="1"/>
      <w:marLeft w:val="0"/>
      <w:marRight w:val="0"/>
      <w:marTop w:val="0"/>
      <w:marBottom w:val="0"/>
      <w:divBdr>
        <w:top w:val="none" w:sz="0" w:space="0" w:color="auto"/>
        <w:left w:val="none" w:sz="0" w:space="0" w:color="auto"/>
        <w:bottom w:val="none" w:sz="0" w:space="0" w:color="auto"/>
        <w:right w:val="none" w:sz="0" w:space="0" w:color="auto"/>
      </w:divBdr>
    </w:div>
    <w:div w:id="1984458127">
      <w:bodyDiv w:val="1"/>
      <w:marLeft w:val="0"/>
      <w:marRight w:val="0"/>
      <w:marTop w:val="0"/>
      <w:marBottom w:val="0"/>
      <w:divBdr>
        <w:top w:val="none" w:sz="0" w:space="0" w:color="auto"/>
        <w:left w:val="none" w:sz="0" w:space="0" w:color="auto"/>
        <w:bottom w:val="none" w:sz="0" w:space="0" w:color="auto"/>
        <w:right w:val="none" w:sz="0" w:space="0" w:color="auto"/>
      </w:divBdr>
    </w:div>
    <w:div w:id="21422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F2D2C-D9A0-4164-863A-7DABEF5B1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5110</Words>
  <Characters>2913</Characters>
  <Application>Microsoft Office Word</Application>
  <DocSecurity>4</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2019-11-25T11:58:00Z</cp:lastPrinted>
  <dcterms:created xsi:type="dcterms:W3CDTF">2019-11-25T11:58:00Z</dcterms:created>
  <dcterms:modified xsi:type="dcterms:W3CDTF">2019-11-25T11:58:00Z</dcterms:modified>
</cp:coreProperties>
</file>