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05091" w:rsidRDefault="00705091" w:rsidP="0070509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GENOVAITE ŽMUIDIENE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05091" w:rsidRPr="00F43F54" w:rsidRDefault="00705091" w:rsidP="00705091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 xml:space="preserve">127 straipsnio 6 </w:t>
      </w:r>
      <w:r>
        <w:rPr>
          <w:lang w:eastAsia="lt-LT"/>
        </w:rPr>
        <w:t>dalimi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„Želmenėlis“ direktorės Genovaitės Žmuidienės 2019</w:t>
      </w:r>
      <w:r w:rsidR="00083D03">
        <w:noBreakHyphen/>
      </w:r>
      <w:r>
        <w:t>12</w:t>
      </w:r>
      <w:r w:rsidR="00083D03">
        <w:noBreakHyphen/>
      </w:r>
      <w:r w:rsidR="000B7667">
        <w:t>10</w:t>
      </w:r>
      <w:r>
        <w:t xml:space="preserve"> prašymą </w:t>
      </w:r>
      <w:r w:rsidRPr="00F43F54">
        <w:t>Nr.</w:t>
      </w:r>
      <w:r>
        <w:t xml:space="preserve"> R1-8</w:t>
      </w:r>
      <w:r w:rsidR="000B7667">
        <w:t>446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705091" w:rsidRPr="005B5A6A" w:rsidRDefault="00705091" w:rsidP="00705091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>Nutraukti 20</w:t>
      </w:r>
      <w:r>
        <w:rPr>
          <w:lang w:eastAsia="lt-LT"/>
        </w:rPr>
        <w:t>20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7242EB">
        <w:rPr>
          <w:lang w:eastAsia="lt-LT"/>
        </w:rPr>
        <w:t xml:space="preserve"> </w:t>
      </w:r>
      <w:r>
        <w:rPr>
          <w:lang w:eastAsia="lt-LT"/>
        </w:rPr>
        <w:t>6</w:t>
      </w:r>
      <w:r w:rsidRPr="007242EB">
        <w:rPr>
          <w:lang w:eastAsia="lt-LT"/>
        </w:rPr>
        <w:t xml:space="preserve"> d. </w:t>
      </w:r>
      <w:r w:rsidRPr="007242EB">
        <w:t>2001 m. kovo 2</w:t>
      </w:r>
      <w:r>
        <w:t>3</w:t>
      </w:r>
      <w:r w:rsidRPr="007242EB">
        <w:t xml:space="preserve"> d. Darbo sutartį Nr. 3</w:t>
      </w:r>
      <w:r>
        <w:t>7</w:t>
      </w:r>
      <w:r w:rsidRPr="007242EB">
        <w:t>5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Genovaite Žmuidiene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Želmenėlis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705091" w:rsidRDefault="00705091" w:rsidP="00705091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386EF9" w:rsidRPr="00386EF9">
        <w:rPr>
          <w:lang w:eastAsia="lt-LT"/>
        </w:rPr>
        <w:t>Jūrat</w:t>
      </w:r>
      <w:r w:rsidR="00386EF9">
        <w:rPr>
          <w:lang w:eastAsia="lt-LT"/>
        </w:rPr>
        <w:t>ę</w:t>
      </w:r>
      <w:r w:rsidR="00386EF9" w:rsidRPr="00386EF9">
        <w:rPr>
          <w:lang w:eastAsia="lt-LT"/>
        </w:rPr>
        <w:t xml:space="preserve"> Vilk</w:t>
      </w:r>
      <w:r w:rsidR="00386EF9">
        <w:rPr>
          <w:lang w:eastAsia="lt-LT"/>
        </w:rPr>
        <w:t>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 xml:space="preserve">lopšelio-darželio „Želmenėlis“ </w:t>
      </w:r>
      <w:r w:rsidR="00386EF9" w:rsidRPr="00386EF9">
        <w:rPr>
          <w:lang w:eastAsia="lt-LT"/>
        </w:rPr>
        <w:t>raštinės administrator</w:t>
      </w:r>
      <w:r w:rsidR="00386EF9">
        <w:rPr>
          <w:lang w:eastAsia="lt-LT"/>
        </w:rPr>
        <w:t>ę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705091" w:rsidRPr="008203D0" w:rsidRDefault="00705091" w:rsidP="00705091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705091" w:rsidRPr="008203D0" w:rsidRDefault="00705091" w:rsidP="00705091">
      <w:pPr>
        <w:jc w:val="both"/>
      </w:pPr>
    </w:p>
    <w:p w:rsidR="00705091" w:rsidRDefault="00705091" w:rsidP="0070509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05091" w:rsidTr="006832BC">
        <w:tc>
          <w:tcPr>
            <w:tcW w:w="6629" w:type="dxa"/>
            <w:shd w:val="clear" w:color="auto" w:fill="auto"/>
          </w:tcPr>
          <w:p w:rsidR="00705091" w:rsidRDefault="00705091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05091" w:rsidRDefault="00705091" w:rsidP="006832BC">
            <w:pPr>
              <w:jc w:val="right"/>
            </w:pPr>
          </w:p>
        </w:tc>
      </w:tr>
    </w:tbl>
    <w:p w:rsidR="00705091" w:rsidRDefault="00705091" w:rsidP="00705091">
      <w:pPr>
        <w:jc w:val="both"/>
      </w:pPr>
    </w:p>
    <w:p w:rsidR="00705091" w:rsidRPr="00D50F7E" w:rsidRDefault="00705091" w:rsidP="0070509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705091" w:rsidTr="006832BC">
        <w:tc>
          <w:tcPr>
            <w:tcW w:w="6345" w:type="dxa"/>
            <w:shd w:val="clear" w:color="auto" w:fill="auto"/>
          </w:tcPr>
          <w:p w:rsidR="00705091" w:rsidRDefault="00705091" w:rsidP="00C24BA5">
            <w:r>
              <w:t xml:space="preserve">Teikėjas – </w:t>
            </w:r>
            <w:r w:rsidR="00C24BA5"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705091" w:rsidRDefault="00705091" w:rsidP="006832BC">
            <w:pPr>
              <w:jc w:val="right"/>
            </w:pPr>
            <w:r>
              <w:t>Vytautas Grubliauskas</w:t>
            </w:r>
          </w:p>
        </w:tc>
      </w:tr>
    </w:tbl>
    <w:p w:rsidR="00705091" w:rsidRDefault="00705091" w:rsidP="00705091">
      <w:pPr>
        <w:tabs>
          <w:tab w:val="left" w:pos="7560"/>
        </w:tabs>
        <w:jc w:val="both"/>
      </w:pPr>
    </w:p>
    <w:p w:rsidR="00705091" w:rsidRDefault="00705091" w:rsidP="00705091">
      <w:pPr>
        <w:tabs>
          <w:tab w:val="left" w:pos="7560"/>
        </w:tabs>
        <w:jc w:val="both"/>
      </w:pPr>
    </w:p>
    <w:p w:rsidR="00705091" w:rsidRDefault="00705091" w:rsidP="00705091">
      <w:pPr>
        <w:tabs>
          <w:tab w:val="left" w:pos="7560"/>
        </w:tabs>
        <w:jc w:val="both"/>
      </w:pPr>
    </w:p>
    <w:p w:rsidR="00705091" w:rsidRDefault="00705091" w:rsidP="00705091">
      <w:pPr>
        <w:tabs>
          <w:tab w:val="left" w:pos="7560"/>
        </w:tabs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386EF9" w:rsidRDefault="00386EF9" w:rsidP="00705091">
      <w:pPr>
        <w:jc w:val="both"/>
      </w:pPr>
    </w:p>
    <w:p w:rsidR="00705091" w:rsidRDefault="00705091" w:rsidP="00705091">
      <w:pPr>
        <w:jc w:val="both"/>
      </w:pPr>
    </w:p>
    <w:p w:rsidR="00705091" w:rsidRDefault="00705091" w:rsidP="00705091">
      <w:pPr>
        <w:jc w:val="both"/>
      </w:pPr>
    </w:p>
    <w:p w:rsidR="00705091" w:rsidRPr="00B477FE" w:rsidRDefault="00705091" w:rsidP="00705091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705091" w:rsidRPr="00B477FE" w:rsidRDefault="00705091" w:rsidP="00705091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705091" w:rsidRPr="00B477FE" w:rsidRDefault="00705091" w:rsidP="00705091">
      <w:pPr>
        <w:jc w:val="both"/>
        <w:rPr>
          <w:lang w:eastAsia="lt-LT"/>
        </w:rPr>
      </w:pPr>
    </w:p>
    <w:p w:rsidR="00705091" w:rsidRPr="00B477FE" w:rsidRDefault="00705091" w:rsidP="00705091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705091" w:rsidP="00705091">
      <w:pPr>
        <w:jc w:val="both"/>
      </w:pPr>
      <w:r>
        <w:rPr>
          <w:lang w:eastAsia="lt-LT"/>
        </w:rPr>
        <w:t>2019-12-10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6EF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207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D03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667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EF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091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BA5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974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F0940"/>
  <w15:docId w15:val="{9FF031F6-23B1-48A1-9F7F-77ED7431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2019-12-12T13:50:00Z</dcterms:created>
  <dcterms:modified xsi:type="dcterms:W3CDTF">2019-12-12T13:50:00Z</dcterms:modified>
</cp:coreProperties>
</file>