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331C1" w:rsidP="00CA4D3B">
      <w:pPr>
        <w:jc w:val="center"/>
        <w:rPr>
          <w:b/>
          <w:caps/>
        </w:rPr>
      </w:pPr>
      <w:r>
        <w:rPr>
          <w:b/>
          <w:caps/>
        </w:rPr>
        <w:t>DĖL MILDOS ŠIAUDVYTIENĖS SKYRIMO Į KlAIPĖDOS LOPŠELIO</w:t>
      </w:r>
      <w:r>
        <w:rPr>
          <w:b/>
          <w:caps/>
        </w:rPr>
        <w:noBreakHyphen/>
        <w:t>DARŽELIO</w:t>
      </w:r>
      <w:r>
        <w:t xml:space="preserve"> </w:t>
      </w:r>
      <w:r>
        <w:rPr>
          <w:b/>
          <w:caps/>
        </w:rPr>
        <w:t xml:space="preserve">„ALKSNIUKAS“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7331C1" w:rsidRDefault="007331C1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9F7CE5" w:rsidRPr="008354D5" w:rsidRDefault="009F7CE5" w:rsidP="00CA4D3B">
      <w:pPr>
        <w:jc w:val="center"/>
      </w:pPr>
    </w:p>
    <w:p w:rsidR="007331C1" w:rsidRPr="007F7393" w:rsidRDefault="007331C1" w:rsidP="007331C1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</w:t>
      </w:r>
      <w:r>
        <w:noBreakHyphen/>
      </w:r>
      <w:r w:rsidRPr="004A1B06">
        <w:t>darželio</w:t>
      </w:r>
      <w:r>
        <w:t xml:space="preserve"> </w:t>
      </w:r>
      <w:r w:rsidRPr="004A1B06">
        <w:t>„</w:t>
      </w:r>
      <w:r>
        <w:t>Alksniukas</w:t>
      </w:r>
      <w:r w:rsidRPr="004A1B06">
        <w:t>“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lapkričio</w:t>
      </w:r>
      <w:r w:rsidRPr="004A1B06">
        <w:rPr>
          <w:i/>
        </w:rPr>
        <w:t xml:space="preserve"> </w:t>
      </w:r>
      <w:r>
        <w:t>19 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547</w:t>
      </w:r>
      <w:r w:rsidRPr="00290895">
        <w:t xml:space="preserve">, </w:t>
      </w:r>
      <w:r>
        <w:t>Mildos Šiaudvytienės 2019-12-09</w:t>
      </w:r>
      <w:r w:rsidRPr="00290895">
        <w:t xml:space="preserve"> prašymą</w:t>
      </w:r>
      <w:r>
        <w:t xml:space="preserve"> Nr. R1-8411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specialiųjų tyrimų tarnybos 2019-12-03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10241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7331C1" w:rsidRDefault="007331C1" w:rsidP="007331C1">
      <w:pPr>
        <w:ind w:firstLine="709"/>
        <w:jc w:val="both"/>
      </w:pPr>
      <w:r>
        <w:t>1. Skirti nuo 2020 m. sausio 7</w:t>
      </w:r>
      <w:r w:rsidRPr="00872350">
        <w:t xml:space="preserve"> d</w:t>
      </w:r>
      <w:r>
        <w:t>. Mildą Šiaudvytienę Klaipėdos lopšelio-darželio „Alksniukas“ direktore penkeriems metams iki 2025 m. sausio 6</w:t>
      </w:r>
      <w:r w:rsidRPr="00B8223B">
        <w:t xml:space="preserve"> d.</w:t>
      </w:r>
      <w:r>
        <w:t xml:space="preserve"> įskaitytinai.</w:t>
      </w:r>
    </w:p>
    <w:p w:rsidR="007331C1" w:rsidRDefault="007331C1" w:rsidP="007331C1">
      <w:pPr>
        <w:ind w:firstLine="709"/>
        <w:jc w:val="both"/>
      </w:pPr>
      <w:r>
        <w:t xml:space="preserve">2. Nustatyti Mildai Šiaudvytienei nuo 2020 m. sausio 7 d. pareiginės algos pastoviosios dalies koeficientą </w:t>
      </w:r>
      <w:r w:rsidRPr="007F26CE">
        <w:t xml:space="preserve">– </w:t>
      </w:r>
      <w:r w:rsidRPr="0091489A">
        <w:t>9,92 baziniais</w:t>
      </w:r>
      <w:r w:rsidRPr="007F26CE">
        <w:t xml:space="preserve"> dydžiais</w:t>
      </w:r>
      <w:r>
        <w:t>.</w:t>
      </w:r>
    </w:p>
    <w:p w:rsidR="007331C1" w:rsidRPr="007F7393" w:rsidRDefault="007331C1" w:rsidP="007331C1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Milda Šiaudvytiene</w:t>
      </w:r>
      <w:r w:rsidRPr="007F7393"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331C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331C1"/>
    <w:rsid w:val="008354D5"/>
    <w:rsid w:val="00894D6F"/>
    <w:rsid w:val="00922CD4"/>
    <w:rsid w:val="009F7CE5"/>
    <w:rsid w:val="00A12691"/>
    <w:rsid w:val="00AF7D08"/>
    <w:rsid w:val="00C56F56"/>
    <w:rsid w:val="00CA4D3B"/>
    <w:rsid w:val="00E014C1"/>
    <w:rsid w:val="00E33871"/>
    <w:rsid w:val="00F51622"/>
    <w:rsid w:val="00F9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8AD6"/>
  <w15:docId w15:val="{3223126E-C28B-4CC2-A42B-ECE06117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2019-12-20T08:28:00Z</dcterms:created>
  <dcterms:modified xsi:type="dcterms:W3CDTF">2019-12-20T08:28:00Z</dcterms:modified>
</cp:coreProperties>
</file>