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EC51FC" w:rsidRPr="00CB7939" w:rsidRDefault="00CA4D3B" w:rsidP="00EC51FC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EC51FC" w:rsidRPr="001D3C7E" w:rsidRDefault="00EC51FC" w:rsidP="00EC51FC">
      <w:pPr>
        <w:jc w:val="center"/>
      </w:pPr>
      <w:r w:rsidRPr="001D3C7E">
        <w:rPr>
          <w:b/>
          <w:caps/>
        </w:rPr>
        <w:t>DĖL</w:t>
      </w:r>
      <w:r>
        <w:rPr>
          <w:b/>
          <w:bCs/>
          <w:color w:val="000000"/>
          <w:lang w:eastAsia="lt-LT"/>
        </w:rPr>
        <w:t xml:space="preserve"> ATVYKSTAMOJO IR VIETINIO TURIZMO KLAIPĖDOJE SKATINIMO </w:t>
      </w:r>
      <w:r w:rsidRPr="006B7DA0">
        <w:rPr>
          <w:b/>
          <w:bCs/>
          <w:color w:val="000000"/>
          <w:lang w:eastAsia="lt-LT"/>
        </w:rPr>
        <w:t>PROGRAMOS DALINIO FINANSAVIMO TVARKOS APRAŠO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T2-378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EC51FC" w:rsidRDefault="00CA4D3B" w:rsidP="00EC51FC">
      <w:pPr>
        <w:tabs>
          <w:tab w:val="left" w:pos="912"/>
        </w:tabs>
        <w:ind w:firstLine="709"/>
        <w:jc w:val="both"/>
      </w:pPr>
      <w:r>
        <w:t>Vadovaudamasi</w:t>
      </w:r>
      <w:r w:rsidR="00EC51FC">
        <w:t xml:space="preserve"> Lietuvos Respublikos vietos savivaldos įstatymo 6 straipsnio 16 ir 38 punktais ir 16 straipsnio 2 dalies 17 punktu</w:t>
      </w:r>
      <w:r w:rsidR="00EC51FC">
        <w:rPr>
          <w:color w:val="000000"/>
        </w:rPr>
        <w:t>,</w:t>
      </w:r>
      <w:r w:rsidR="00EC51FC">
        <w:t xml:space="preserve"> </w:t>
      </w:r>
      <w:r w:rsidR="00EC51FC" w:rsidRPr="001D3C7E">
        <w:t xml:space="preserve">Klaipėdos miesto savivaldybės taryba </w:t>
      </w:r>
      <w:r w:rsidR="00EC51FC" w:rsidRPr="001D3C7E">
        <w:rPr>
          <w:spacing w:val="60"/>
        </w:rPr>
        <w:t>nusprendži</w:t>
      </w:r>
      <w:r w:rsidR="00EC51FC" w:rsidRPr="001D3C7E">
        <w:t>a:</w:t>
      </w:r>
    </w:p>
    <w:p w:rsidR="00EC51FC" w:rsidRDefault="00EC51FC" w:rsidP="00EC51FC">
      <w:pPr>
        <w:ind w:firstLine="709"/>
        <w:jc w:val="both"/>
      </w:pPr>
      <w:r>
        <w:t xml:space="preserve">1. Patvirtinti Atvykstamojo </w:t>
      </w:r>
      <w:r w:rsidRPr="00B712A9">
        <w:t>ir vietinio turizmo Klaipėdoje skatinimo</w:t>
      </w:r>
      <w:r>
        <w:t xml:space="preserve"> programos dalinio finansavimo tvarkos aprašą (pridedama).</w:t>
      </w:r>
    </w:p>
    <w:p w:rsidR="00CA4D3B" w:rsidRDefault="00EC51FC" w:rsidP="00EC51FC">
      <w:pPr>
        <w:ind w:firstLine="709"/>
        <w:jc w:val="both"/>
      </w:pPr>
      <w:r>
        <w:t>2.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EC51FC" w:rsidP="00EC51FC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7A72C0"/>
    <w:rsid w:val="008354D5"/>
    <w:rsid w:val="00836836"/>
    <w:rsid w:val="00894D6F"/>
    <w:rsid w:val="00922CD4"/>
    <w:rsid w:val="00A12691"/>
    <w:rsid w:val="00AF7D08"/>
    <w:rsid w:val="00C56F56"/>
    <w:rsid w:val="00CA4D3B"/>
    <w:rsid w:val="00D07E10"/>
    <w:rsid w:val="00E014C1"/>
    <w:rsid w:val="00E33871"/>
    <w:rsid w:val="00EC51FC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12BD"/>
  <w15:docId w15:val="{6FB9C88C-4706-4B90-8683-826667E8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2019-12-27T06:33:00Z</dcterms:created>
  <dcterms:modified xsi:type="dcterms:W3CDTF">2019-12-27T06:33:00Z</dcterms:modified>
</cp:coreProperties>
</file>