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7793" w:rsidRPr="00CB0CF2" w:rsidRDefault="005A7793" w:rsidP="005A7793">
      <w:pPr>
        <w:spacing w:after="0" w:line="240" w:lineRule="auto"/>
        <w:ind w:firstLine="851"/>
        <w:jc w:val="center"/>
        <w:rPr>
          <w:rFonts w:ascii="Times New Roman" w:eastAsia="Times New Roman" w:hAnsi="Times New Roman" w:cs="Times New Roman"/>
          <w:b/>
          <w:sz w:val="28"/>
          <w:szCs w:val="28"/>
          <w:lang w:eastAsia="lt-LT"/>
        </w:rPr>
      </w:pPr>
      <w:bookmarkStart w:id="0" w:name="_GoBack"/>
      <w:bookmarkEnd w:id="0"/>
      <w:r w:rsidRPr="00CB0CF2">
        <w:rPr>
          <w:rFonts w:ascii="Times New Roman" w:eastAsia="Times New Roman" w:hAnsi="Times New Roman" w:cs="Times New Roman"/>
          <w:b/>
          <w:sz w:val="28"/>
          <w:szCs w:val="28"/>
          <w:lang w:eastAsia="lt-LT"/>
        </w:rPr>
        <w:t>KLAIPĖDOS MIESTO SAVIVALDYBĖS TARYBA</w:t>
      </w:r>
    </w:p>
    <w:p w:rsidR="005A7793" w:rsidRPr="00CB0CF2" w:rsidRDefault="005A7793" w:rsidP="005A7793">
      <w:pPr>
        <w:spacing w:after="0" w:line="240" w:lineRule="auto"/>
        <w:ind w:firstLine="851"/>
        <w:jc w:val="center"/>
        <w:rPr>
          <w:rFonts w:ascii="Times New Roman" w:eastAsia="Times New Roman" w:hAnsi="Times New Roman" w:cs="Times New Roman"/>
          <w:b/>
          <w:bCs/>
          <w:sz w:val="24"/>
          <w:szCs w:val="24"/>
          <w:lang w:eastAsia="lt-LT"/>
        </w:rPr>
      </w:pPr>
    </w:p>
    <w:p w:rsidR="005A7793" w:rsidRPr="00CB0CF2" w:rsidRDefault="005A7793" w:rsidP="005A7793">
      <w:pPr>
        <w:spacing w:after="0" w:line="240" w:lineRule="auto"/>
        <w:ind w:firstLine="851"/>
        <w:jc w:val="center"/>
        <w:rPr>
          <w:rFonts w:ascii="Times New Roman" w:eastAsia="Times New Roman" w:hAnsi="Times New Roman" w:cs="Times New Roman"/>
          <w:b/>
          <w:sz w:val="24"/>
          <w:szCs w:val="24"/>
          <w:lang w:eastAsia="lt-LT"/>
        </w:rPr>
      </w:pPr>
      <w:r w:rsidRPr="00CB0CF2">
        <w:rPr>
          <w:rFonts w:ascii="Times New Roman" w:eastAsia="Times New Roman" w:hAnsi="Times New Roman" w:cs="Times New Roman"/>
          <w:b/>
          <w:sz w:val="24"/>
          <w:szCs w:val="24"/>
          <w:lang w:eastAsia="lt-LT"/>
        </w:rPr>
        <w:t>KULTŪROS, ŠVIETIMO IR SPORTO KOMITETO</w:t>
      </w:r>
    </w:p>
    <w:p w:rsidR="005A7793" w:rsidRPr="00CB0CF2" w:rsidRDefault="005A7793" w:rsidP="005A7793">
      <w:pPr>
        <w:spacing w:after="0" w:line="240" w:lineRule="auto"/>
        <w:ind w:firstLine="851"/>
        <w:jc w:val="center"/>
        <w:rPr>
          <w:rFonts w:ascii="Times New Roman" w:eastAsia="Times New Roman" w:hAnsi="Times New Roman" w:cs="Times New Roman"/>
          <w:b/>
          <w:sz w:val="24"/>
          <w:szCs w:val="24"/>
          <w:lang w:eastAsia="lt-LT"/>
        </w:rPr>
      </w:pPr>
      <w:r w:rsidRPr="00CB0CF2">
        <w:rPr>
          <w:rFonts w:ascii="Times New Roman" w:eastAsia="Times New Roman" w:hAnsi="Times New Roman" w:cs="Times New Roman"/>
          <w:b/>
          <w:sz w:val="24"/>
          <w:szCs w:val="24"/>
          <w:lang w:eastAsia="lt-LT"/>
        </w:rPr>
        <w:t xml:space="preserve"> POSĖDŽIO PROTOKOLAS</w:t>
      </w:r>
    </w:p>
    <w:p w:rsidR="006E7E8D" w:rsidRPr="006E7E8D" w:rsidRDefault="006E7E8D" w:rsidP="006E7E8D">
      <w:pPr>
        <w:spacing w:after="0" w:line="240" w:lineRule="auto"/>
        <w:rPr>
          <w:rFonts w:ascii="Times New Roman" w:eastAsia="Times New Roman" w:hAnsi="Times New Roman" w:cs="Times New Roman"/>
          <w:sz w:val="24"/>
          <w:szCs w:val="24"/>
          <w:lang w:eastAsia="lt-LT"/>
        </w:rPr>
      </w:pPr>
    </w:p>
    <w:bookmarkStart w:id="1" w:name="registravimoData"/>
    <w:p w:rsidR="006E7E8D" w:rsidRPr="006E7E8D" w:rsidRDefault="006E7E8D" w:rsidP="006E7E8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6E7E8D">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6E7E8D">
        <w:rPr>
          <w:rFonts w:ascii="Times New Roman" w:eastAsia="Times New Roman" w:hAnsi="Times New Roman" w:cs="Times New Roman"/>
          <w:noProof/>
          <w:sz w:val="24"/>
          <w:szCs w:val="20"/>
          <w:lang w:eastAsia="lt-LT"/>
        </w:rPr>
        <w:instrText xml:space="preserve"> FORMTEXT </w:instrText>
      </w:r>
      <w:r w:rsidRPr="006E7E8D">
        <w:rPr>
          <w:rFonts w:ascii="Times New Roman" w:eastAsia="Times New Roman" w:hAnsi="Times New Roman" w:cs="Times New Roman"/>
          <w:noProof/>
          <w:sz w:val="24"/>
          <w:szCs w:val="20"/>
          <w:lang w:eastAsia="lt-LT"/>
        </w:rPr>
      </w:r>
      <w:r w:rsidRPr="006E7E8D">
        <w:rPr>
          <w:rFonts w:ascii="Times New Roman" w:eastAsia="Times New Roman" w:hAnsi="Times New Roman" w:cs="Times New Roman"/>
          <w:noProof/>
          <w:sz w:val="24"/>
          <w:szCs w:val="20"/>
          <w:lang w:eastAsia="lt-LT"/>
        </w:rPr>
        <w:fldChar w:fldCharType="separate"/>
      </w:r>
      <w:r w:rsidRPr="006E7E8D">
        <w:rPr>
          <w:rFonts w:ascii="Times New Roman" w:eastAsia="Times New Roman" w:hAnsi="Times New Roman" w:cs="Times New Roman"/>
          <w:noProof/>
          <w:sz w:val="24"/>
          <w:szCs w:val="20"/>
          <w:lang w:eastAsia="lt-LT"/>
        </w:rPr>
        <w:t>2020-01-29</w:t>
      </w:r>
      <w:r w:rsidRPr="006E7E8D">
        <w:rPr>
          <w:rFonts w:ascii="Times New Roman" w:eastAsia="Times New Roman" w:hAnsi="Times New Roman" w:cs="Times New Roman"/>
          <w:noProof/>
          <w:sz w:val="24"/>
          <w:szCs w:val="20"/>
          <w:lang w:eastAsia="lt-LT"/>
        </w:rPr>
        <w:fldChar w:fldCharType="end"/>
      </w:r>
      <w:bookmarkEnd w:id="1"/>
      <w:r w:rsidRPr="006E7E8D">
        <w:rPr>
          <w:rFonts w:ascii="Times New Roman" w:eastAsia="Times New Roman" w:hAnsi="Times New Roman" w:cs="Times New Roman"/>
          <w:noProof/>
          <w:sz w:val="24"/>
          <w:szCs w:val="20"/>
          <w:lang w:eastAsia="lt-LT"/>
        </w:rPr>
        <w:t xml:space="preserve"> </w:t>
      </w:r>
      <w:r w:rsidRPr="006E7E8D">
        <w:rPr>
          <w:rFonts w:ascii="Times New Roman" w:eastAsia="Times New Roman" w:hAnsi="Times New Roman" w:cs="Times New Roman"/>
          <w:sz w:val="24"/>
          <w:szCs w:val="24"/>
          <w:lang w:eastAsia="lt-LT"/>
        </w:rPr>
        <w:t xml:space="preserve">Nr. </w:t>
      </w:r>
      <w:bookmarkStart w:id="2" w:name="registravimoNr"/>
      <w:r w:rsidRPr="006E7E8D">
        <w:rPr>
          <w:rFonts w:ascii="Times New Roman" w:eastAsia="Times New Roman" w:hAnsi="Times New Roman" w:cs="Times New Roman"/>
          <w:sz w:val="24"/>
          <w:szCs w:val="24"/>
          <w:lang w:eastAsia="lt-LT"/>
        </w:rPr>
        <w:t>TAR-5</w:t>
      </w:r>
      <w:bookmarkEnd w:id="2"/>
    </w:p>
    <w:p w:rsidR="006E7E8D" w:rsidRPr="006E7E8D" w:rsidRDefault="006E7E8D" w:rsidP="006E7E8D">
      <w:pPr>
        <w:spacing w:after="0" w:line="240" w:lineRule="auto"/>
        <w:jc w:val="both"/>
        <w:rPr>
          <w:rFonts w:ascii="Times New Roman" w:eastAsia="Times New Roman" w:hAnsi="Times New Roman" w:cs="Times New Roman"/>
          <w:sz w:val="24"/>
          <w:szCs w:val="24"/>
          <w:lang w:eastAsia="lt-LT"/>
        </w:rPr>
      </w:pPr>
    </w:p>
    <w:p w:rsidR="006E7E8D" w:rsidRPr="006E7E8D" w:rsidRDefault="006E7E8D" w:rsidP="006E7E8D">
      <w:pPr>
        <w:spacing w:after="0" w:line="240" w:lineRule="auto"/>
        <w:jc w:val="both"/>
        <w:rPr>
          <w:rFonts w:ascii="Times New Roman" w:eastAsia="Times New Roman" w:hAnsi="Times New Roman" w:cs="Times New Roman"/>
          <w:sz w:val="24"/>
          <w:szCs w:val="24"/>
          <w:lang w:eastAsia="lt-LT"/>
        </w:rPr>
      </w:pPr>
    </w:p>
    <w:p w:rsidR="009673AE" w:rsidRPr="00CB0CF2" w:rsidRDefault="00145E52" w:rsidP="00916336">
      <w:pPr>
        <w:overflowPunct w:val="0"/>
        <w:spacing w:after="0" w:line="240" w:lineRule="auto"/>
        <w:ind w:firstLine="709"/>
        <w:jc w:val="both"/>
        <w:rPr>
          <w:rFonts w:ascii="Times New Roman" w:eastAsia="Times New Roman" w:hAnsi="Times New Roman" w:cs="Times New Roman"/>
          <w:sz w:val="24"/>
          <w:szCs w:val="24"/>
          <w:lang w:eastAsia="lt-LT"/>
        </w:rPr>
      </w:pPr>
      <w:r w:rsidRPr="00CB0CF2">
        <w:rPr>
          <w:rFonts w:ascii="Times New Roman" w:eastAsia="Times New Roman" w:hAnsi="Times New Roman" w:cs="Times New Roman"/>
          <w:sz w:val="24"/>
          <w:szCs w:val="24"/>
          <w:lang w:eastAsia="lt-LT"/>
        </w:rPr>
        <w:t xml:space="preserve">Posėdis </w:t>
      </w:r>
      <w:r w:rsidR="00606F9C" w:rsidRPr="00CB0CF2">
        <w:rPr>
          <w:rFonts w:ascii="Times New Roman" w:eastAsia="Times New Roman" w:hAnsi="Times New Roman" w:cs="Times New Roman"/>
          <w:sz w:val="24"/>
          <w:szCs w:val="24"/>
          <w:lang w:eastAsia="lt-LT"/>
        </w:rPr>
        <w:t>vyk</w:t>
      </w:r>
      <w:r w:rsidR="00745398">
        <w:rPr>
          <w:rFonts w:ascii="Times New Roman" w:eastAsia="Times New Roman" w:hAnsi="Times New Roman" w:cs="Times New Roman"/>
          <w:sz w:val="24"/>
          <w:szCs w:val="24"/>
          <w:lang w:eastAsia="lt-LT"/>
        </w:rPr>
        <w:t>o</w:t>
      </w:r>
      <w:r w:rsidRPr="00CB0CF2">
        <w:rPr>
          <w:rFonts w:ascii="Times New Roman" w:eastAsia="Times New Roman" w:hAnsi="Times New Roman" w:cs="Times New Roman"/>
          <w:sz w:val="24"/>
          <w:szCs w:val="24"/>
          <w:lang w:eastAsia="lt-LT"/>
        </w:rPr>
        <w:t xml:space="preserve"> 20</w:t>
      </w:r>
      <w:r w:rsidR="00817B01">
        <w:rPr>
          <w:rFonts w:ascii="Times New Roman" w:eastAsia="Times New Roman" w:hAnsi="Times New Roman" w:cs="Times New Roman"/>
          <w:sz w:val="24"/>
          <w:szCs w:val="24"/>
          <w:lang w:eastAsia="lt-LT"/>
        </w:rPr>
        <w:t>20</w:t>
      </w:r>
      <w:r w:rsidR="009673AE" w:rsidRPr="00CB0CF2">
        <w:rPr>
          <w:rFonts w:ascii="Times New Roman" w:eastAsia="Times New Roman" w:hAnsi="Times New Roman" w:cs="Times New Roman"/>
          <w:sz w:val="24"/>
          <w:szCs w:val="24"/>
          <w:lang w:eastAsia="lt-LT"/>
        </w:rPr>
        <w:t>-</w:t>
      </w:r>
      <w:r w:rsidR="00817B01">
        <w:rPr>
          <w:rFonts w:ascii="Times New Roman" w:eastAsia="Times New Roman" w:hAnsi="Times New Roman" w:cs="Times New Roman"/>
          <w:sz w:val="24"/>
          <w:szCs w:val="24"/>
          <w:lang w:eastAsia="lt-LT"/>
        </w:rPr>
        <w:t>01</w:t>
      </w:r>
      <w:r w:rsidR="009673AE" w:rsidRPr="00CB0CF2">
        <w:rPr>
          <w:rFonts w:ascii="Times New Roman" w:eastAsia="Times New Roman" w:hAnsi="Times New Roman" w:cs="Times New Roman"/>
          <w:sz w:val="24"/>
          <w:szCs w:val="24"/>
          <w:lang w:eastAsia="lt-LT"/>
        </w:rPr>
        <w:t>-</w:t>
      </w:r>
      <w:r w:rsidR="00745398">
        <w:rPr>
          <w:rFonts w:ascii="Times New Roman" w:eastAsia="Times New Roman" w:hAnsi="Times New Roman" w:cs="Times New Roman"/>
          <w:sz w:val="24"/>
          <w:szCs w:val="24"/>
          <w:lang w:eastAsia="lt-LT"/>
        </w:rPr>
        <w:t>23</w:t>
      </w:r>
      <w:r w:rsidR="009673AE" w:rsidRPr="00CB0CF2">
        <w:rPr>
          <w:rFonts w:ascii="Times New Roman" w:eastAsia="Times New Roman" w:hAnsi="Times New Roman" w:cs="Times New Roman"/>
          <w:sz w:val="24"/>
          <w:szCs w:val="24"/>
          <w:lang w:eastAsia="lt-LT"/>
        </w:rPr>
        <w:t>. Pradžia 1</w:t>
      </w:r>
      <w:r w:rsidR="00EC34F4" w:rsidRPr="00CB0CF2">
        <w:rPr>
          <w:rFonts w:ascii="Times New Roman" w:eastAsia="Times New Roman" w:hAnsi="Times New Roman" w:cs="Times New Roman"/>
          <w:sz w:val="24"/>
          <w:szCs w:val="24"/>
          <w:lang w:eastAsia="lt-LT"/>
        </w:rPr>
        <w:t>5</w:t>
      </w:r>
      <w:r w:rsidR="00FD6720" w:rsidRPr="00CB0CF2">
        <w:rPr>
          <w:rFonts w:ascii="Times New Roman" w:eastAsia="Times New Roman" w:hAnsi="Times New Roman" w:cs="Times New Roman"/>
          <w:sz w:val="24"/>
          <w:szCs w:val="24"/>
          <w:lang w:eastAsia="lt-LT"/>
        </w:rPr>
        <w:t>.</w:t>
      </w:r>
      <w:r w:rsidR="009252CA" w:rsidRPr="00CB0CF2">
        <w:rPr>
          <w:rFonts w:ascii="Times New Roman" w:eastAsia="Times New Roman" w:hAnsi="Times New Roman" w:cs="Times New Roman"/>
          <w:sz w:val="24"/>
          <w:szCs w:val="24"/>
          <w:lang w:eastAsia="lt-LT"/>
        </w:rPr>
        <w:t>0</w:t>
      </w:r>
      <w:r w:rsidR="009673AE" w:rsidRPr="00CB0CF2">
        <w:rPr>
          <w:rFonts w:ascii="Times New Roman" w:eastAsia="Times New Roman" w:hAnsi="Times New Roman" w:cs="Times New Roman"/>
          <w:sz w:val="24"/>
          <w:szCs w:val="24"/>
          <w:lang w:eastAsia="lt-LT"/>
        </w:rPr>
        <w:t>0 val.</w:t>
      </w:r>
    </w:p>
    <w:p w:rsidR="009673AE" w:rsidRPr="00CB0CF2" w:rsidRDefault="009673AE" w:rsidP="00916336">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B0CF2">
        <w:rPr>
          <w:rFonts w:ascii="Times New Roman" w:eastAsia="Times New Roman" w:hAnsi="Times New Roman" w:cs="Times New Roman"/>
          <w:sz w:val="24"/>
          <w:szCs w:val="24"/>
          <w:lang w:eastAsia="lt-LT"/>
        </w:rPr>
        <w:t>Posėdžio pirminink</w:t>
      </w:r>
      <w:r w:rsidR="00DA6862" w:rsidRPr="00CB0CF2">
        <w:rPr>
          <w:rFonts w:ascii="Times New Roman" w:eastAsia="Times New Roman" w:hAnsi="Times New Roman" w:cs="Times New Roman"/>
          <w:sz w:val="24"/>
          <w:szCs w:val="24"/>
          <w:lang w:eastAsia="lt-LT"/>
        </w:rPr>
        <w:t>ė</w:t>
      </w:r>
      <w:r w:rsidRPr="00CB0CF2">
        <w:rPr>
          <w:rFonts w:ascii="Times New Roman" w:eastAsia="Times New Roman" w:hAnsi="Times New Roman" w:cs="Times New Roman"/>
          <w:sz w:val="24"/>
          <w:szCs w:val="24"/>
          <w:lang w:eastAsia="lt-LT"/>
        </w:rPr>
        <w:t xml:space="preserve"> </w:t>
      </w:r>
      <w:r w:rsidR="00FD6720" w:rsidRPr="00CB0CF2">
        <w:rPr>
          <w:rFonts w:ascii="Times New Roman" w:eastAsia="Times New Roman" w:hAnsi="Times New Roman" w:cs="Times New Roman"/>
          <w:sz w:val="24"/>
          <w:szCs w:val="24"/>
          <w:lang w:eastAsia="lt-LT"/>
        </w:rPr>
        <w:t>–</w:t>
      </w:r>
      <w:r w:rsidR="009252CA" w:rsidRPr="00CB0CF2">
        <w:rPr>
          <w:rFonts w:ascii="Times New Roman" w:eastAsia="Times New Roman" w:hAnsi="Times New Roman" w:cs="Times New Roman"/>
          <w:sz w:val="24"/>
          <w:szCs w:val="24"/>
          <w:lang w:eastAsia="lt-LT"/>
        </w:rPr>
        <w:t xml:space="preserve"> Laima Juknienė.</w:t>
      </w:r>
    </w:p>
    <w:p w:rsidR="009673AE" w:rsidRPr="00CB0CF2" w:rsidRDefault="009673AE" w:rsidP="00916336">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B0CF2">
        <w:rPr>
          <w:rFonts w:ascii="Times New Roman" w:eastAsia="Times New Roman" w:hAnsi="Times New Roman" w:cs="Times New Roman"/>
          <w:sz w:val="24"/>
          <w:szCs w:val="24"/>
          <w:lang w:eastAsia="lt-LT"/>
        </w:rPr>
        <w:t>Posėdžio sekretorė</w:t>
      </w:r>
      <w:r w:rsidR="00002122" w:rsidRPr="00CB0CF2">
        <w:rPr>
          <w:rFonts w:ascii="Times New Roman" w:eastAsia="Times New Roman" w:hAnsi="Times New Roman" w:cs="Times New Roman"/>
          <w:sz w:val="24"/>
          <w:szCs w:val="24"/>
          <w:lang w:eastAsia="lt-LT"/>
        </w:rPr>
        <w:t xml:space="preserve"> – </w:t>
      </w:r>
      <w:r w:rsidRPr="00CB0CF2">
        <w:rPr>
          <w:rFonts w:ascii="Times New Roman" w:eastAsia="Times New Roman" w:hAnsi="Times New Roman" w:cs="Times New Roman"/>
          <w:sz w:val="24"/>
          <w:szCs w:val="24"/>
          <w:lang w:eastAsia="lt-LT"/>
        </w:rPr>
        <w:t xml:space="preserve">Marija </w:t>
      </w:r>
      <w:r w:rsidR="00255B14" w:rsidRPr="00CB0CF2">
        <w:rPr>
          <w:rFonts w:ascii="Times New Roman" w:eastAsia="Times New Roman" w:hAnsi="Times New Roman" w:cs="Times New Roman"/>
          <w:sz w:val="24"/>
          <w:szCs w:val="24"/>
          <w:lang w:eastAsia="lt-LT"/>
        </w:rPr>
        <w:t>P</w:t>
      </w:r>
      <w:r w:rsidR="00255B14">
        <w:rPr>
          <w:rFonts w:ascii="Times New Roman" w:eastAsia="Times New Roman" w:hAnsi="Times New Roman" w:cs="Times New Roman"/>
          <w:sz w:val="24"/>
          <w:szCs w:val="24"/>
          <w:lang w:eastAsia="lt-LT"/>
        </w:rPr>
        <w:t>etrulienė</w:t>
      </w:r>
      <w:r w:rsidRPr="00CB0CF2">
        <w:rPr>
          <w:rFonts w:ascii="Times New Roman" w:eastAsia="Times New Roman" w:hAnsi="Times New Roman" w:cs="Times New Roman"/>
          <w:sz w:val="24"/>
          <w:szCs w:val="24"/>
          <w:lang w:eastAsia="lt-LT"/>
        </w:rPr>
        <w:t>.</w:t>
      </w:r>
    </w:p>
    <w:p w:rsidR="009673AE" w:rsidRPr="00CB0CF2" w:rsidRDefault="009673AE" w:rsidP="00916336">
      <w:pPr>
        <w:overflowPunct w:val="0"/>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r w:rsidRPr="00CB0CF2">
        <w:rPr>
          <w:rFonts w:ascii="Times New Roman" w:eastAsia="Times New Roman" w:hAnsi="Times New Roman" w:cs="Times New Roman"/>
          <w:sz w:val="24"/>
          <w:szCs w:val="24"/>
          <w:lang w:eastAsia="lt-LT"/>
        </w:rPr>
        <w:t>Dalyv</w:t>
      </w:r>
      <w:r w:rsidR="00745398">
        <w:rPr>
          <w:rFonts w:ascii="Times New Roman" w:eastAsia="Times New Roman" w:hAnsi="Times New Roman" w:cs="Times New Roman"/>
          <w:sz w:val="24"/>
          <w:szCs w:val="24"/>
          <w:lang w:eastAsia="lt-LT"/>
        </w:rPr>
        <w:t>avo</w:t>
      </w:r>
      <w:r w:rsidRPr="00CB0CF2">
        <w:rPr>
          <w:rFonts w:ascii="Times New Roman" w:eastAsia="Times New Roman" w:hAnsi="Times New Roman" w:cs="Times New Roman"/>
          <w:sz w:val="24"/>
          <w:szCs w:val="24"/>
          <w:lang w:eastAsia="lt-LT"/>
        </w:rPr>
        <w:t xml:space="preserve"> komiteto nariai:</w:t>
      </w:r>
      <w:r w:rsidR="00FD6720" w:rsidRPr="00CB0CF2">
        <w:rPr>
          <w:rFonts w:ascii="Times New Roman" w:eastAsia="Times New Roman" w:hAnsi="Times New Roman" w:cs="Times New Roman"/>
          <w:sz w:val="24"/>
          <w:szCs w:val="24"/>
          <w:lang w:eastAsia="lt-LT"/>
        </w:rPr>
        <w:t xml:space="preserve"> </w:t>
      </w:r>
      <w:r w:rsidR="00745398">
        <w:rPr>
          <w:rFonts w:ascii="Times New Roman" w:eastAsia="Times New Roman" w:hAnsi="Times New Roman" w:cs="Times New Roman"/>
          <w:sz w:val="24"/>
          <w:szCs w:val="24"/>
          <w:lang w:eastAsia="lt-LT"/>
        </w:rPr>
        <w:t>Arvydas Cesiulis,</w:t>
      </w:r>
      <w:r w:rsidR="00757273" w:rsidRPr="00CB0CF2">
        <w:rPr>
          <w:rFonts w:ascii="Times New Roman" w:eastAsia="Times New Roman" w:hAnsi="Times New Roman" w:cs="Times New Roman"/>
          <w:sz w:val="24"/>
          <w:szCs w:val="24"/>
          <w:lang w:eastAsia="lt-LT"/>
        </w:rPr>
        <w:t xml:space="preserve"> </w:t>
      </w:r>
      <w:r w:rsidR="00C810D9" w:rsidRPr="00CB0CF2">
        <w:rPr>
          <w:rFonts w:ascii="Times New Roman" w:eastAsia="Times New Roman" w:hAnsi="Times New Roman" w:cs="Times New Roman"/>
          <w:sz w:val="24"/>
          <w:szCs w:val="24"/>
          <w:lang w:eastAsia="lt-LT"/>
        </w:rPr>
        <w:t xml:space="preserve">Romaldas Idzelevičius, </w:t>
      </w:r>
      <w:r w:rsidR="005D5597" w:rsidRPr="00CB0CF2">
        <w:rPr>
          <w:rFonts w:ascii="Times New Roman" w:eastAsia="Times New Roman" w:hAnsi="Times New Roman" w:cs="Times New Roman"/>
          <w:sz w:val="24"/>
          <w:szCs w:val="24"/>
          <w:lang w:eastAsia="lt-LT"/>
        </w:rPr>
        <w:t xml:space="preserve">Edmundas Kvederis, </w:t>
      </w:r>
      <w:r w:rsidR="00757273" w:rsidRPr="00CB0CF2">
        <w:rPr>
          <w:rFonts w:ascii="Times New Roman" w:eastAsia="Times New Roman" w:hAnsi="Times New Roman" w:cs="Times New Roman"/>
          <w:sz w:val="24"/>
          <w:szCs w:val="24"/>
          <w:lang w:eastAsia="lt-LT"/>
        </w:rPr>
        <w:t>Nina Puteikienė</w:t>
      </w:r>
      <w:r w:rsidR="00D5376E" w:rsidRPr="00CB0CF2">
        <w:rPr>
          <w:rFonts w:ascii="Times New Roman" w:eastAsia="Times New Roman" w:hAnsi="Times New Roman" w:cs="Times New Roman"/>
          <w:sz w:val="24"/>
          <w:szCs w:val="24"/>
          <w:lang w:eastAsia="lt-LT"/>
        </w:rPr>
        <w:t>,</w:t>
      </w:r>
      <w:r w:rsidR="005D5597" w:rsidRPr="00CB0CF2">
        <w:rPr>
          <w:rFonts w:ascii="Times New Roman" w:eastAsia="Times New Roman" w:hAnsi="Times New Roman" w:cs="Times New Roman"/>
          <w:sz w:val="24"/>
          <w:szCs w:val="24"/>
          <w:lang w:eastAsia="lt-LT"/>
        </w:rPr>
        <w:t xml:space="preserve"> Judita Simonavičiūtė</w:t>
      </w:r>
      <w:r w:rsidR="001F01AF" w:rsidRPr="00CB0CF2">
        <w:rPr>
          <w:rFonts w:ascii="Times New Roman" w:eastAsia="Times New Roman" w:hAnsi="Times New Roman" w:cs="Times New Roman"/>
          <w:sz w:val="24"/>
          <w:szCs w:val="24"/>
          <w:lang w:eastAsia="lt-LT"/>
        </w:rPr>
        <w:t>.</w:t>
      </w:r>
      <w:r w:rsidR="00745398">
        <w:rPr>
          <w:rFonts w:ascii="Times New Roman" w:eastAsia="Times New Roman" w:hAnsi="Times New Roman" w:cs="Times New Roman"/>
          <w:sz w:val="24"/>
          <w:szCs w:val="24"/>
          <w:lang w:eastAsia="lt-LT"/>
        </w:rPr>
        <w:t xml:space="preserve"> Nedalyvavo</w:t>
      </w:r>
      <w:r w:rsidR="00745398" w:rsidRPr="00745398">
        <w:rPr>
          <w:rFonts w:ascii="Times New Roman" w:eastAsia="Times New Roman" w:hAnsi="Times New Roman" w:cs="Times New Roman"/>
          <w:sz w:val="24"/>
          <w:szCs w:val="24"/>
          <w:lang w:eastAsia="lt-LT"/>
        </w:rPr>
        <w:t xml:space="preserve"> </w:t>
      </w:r>
      <w:r w:rsidR="00745398" w:rsidRPr="00CB0CF2">
        <w:rPr>
          <w:rFonts w:ascii="Times New Roman" w:eastAsia="Times New Roman" w:hAnsi="Times New Roman" w:cs="Times New Roman"/>
          <w:sz w:val="24"/>
          <w:szCs w:val="24"/>
          <w:lang w:eastAsia="lt-LT"/>
        </w:rPr>
        <w:t>Rimantas Didžiokas</w:t>
      </w:r>
      <w:r w:rsidR="00745398">
        <w:rPr>
          <w:rFonts w:ascii="Times New Roman" w:eastAsia="Times New Roman" w:hAnsi="Times New Roman" w:cs="Times New Roman"/>
          <w:sz w:val="24"/>
          <w:szCs w:val="24"/>
          <w:lang w:eastAsia="lt-LT"/>
        </w:rPr>
        <w:t>.</w:t>
      </w:r>
    </w:p>
    <w:p w:rsidR="009673AE" w:rsidRPr="00CB0CF2" w:rsidRDefault="009673AE" w:rsidP="00916336">
      <w:pPr>
        <w:spacing w:after="0" w:line="240" w:lineRule="auto"/>
        <w:ind w:firstLine="709"/>
        <w:jc w:val="both"/>
        <w:rPr>
          <w:rFonts w:ascii="Times New Roman" w:eastAsia="Times New Roman" w:hAnsi="Times New Roman" w:cs="Times New Roman"/>
          <w:sz w:val="24"/>
          <w:szCs w:val="24"/>
          <w:lang w:eastAsia="lt-LT"/>
        </w:rPr>
      </w:pPr>
      <w:r w:rsidRPr="00CB0CF2">
        <w:rPr>
          <w:rFonts w:ascii="Times New Roman" w:eastAsia="Times New Roman" w:hAnsi="Times New Roman" w:cs="Times New Roman"/>
          <w:sz w:val="24"/>
          <w:szCs w:val="24"/>
          <w:lang w:eastAsia="lt-LT"/>
        </w:rPr>
        <w:t>Posėdyje dalyvavusių komiteto narių ir kitų asmenų sąrašai pridedami (1, 2 priedai).</w:t>
      </w:r>
    </w:p>
    <w:p w:rsidR="00D5376E" w:rsidRPr="00CB0CF2" w:rsidRDefault="009673AE" w:rsidP="00916336">
      <w:pPr>
        <w:spacing w:after="0" w:line="240" w:lineRule="auto"/>
        <w:ind w:firstLine="709"/>
        <w:jc w:val="both"/>
        <w:rPr>
          <w:rFonts w:ascii="Times New Roman" w:eastAsia="Times New Roman" w:hAnsi="Times New Roman" w:cs="Times New Roman"/>
          <w:sz w:val="24"/>
          <w:szCs w:val="24"/>
          <w:lang w:eastAsia="lt-LT"/>
        </w:rPr>
      </w:pPr>
      <w:r w:rsidRPr="00CB0CF2">
        <w:rPr>
          <w:rFonts w:ascii="Times New Roman" w:eastAsia="Times New Roman" w:hAnsi="Times New Roman" w:cs="Times New Roman"/>
          <w:sz w:val="24"/>
          <w:szCs w:val="24"/>
          <w:lang w:eastAsia="lt-LT"/>
        </w:rPr>
        <w:t>DARBOTVARKĖ</w:t>
      </w:r>
      <w:r w:rsidR="00757273" w:rsidRPr="00CB0CF2">
        <w:rPr>
          <w:rFonts w:ascii="Times New Roman" w:eastAsia="Times New Roman" w:hAnsi="Times New Roman" w:cs="Times New Roman"/>
          <w:sz w:val="24"/>
          <w:szCs w:val="24"/>
          <w:lang w:eastAsia="lt-LT"/>
        </w:rPr>
        <w:t xml:space="preserve"> (pritar</w:t>
      </w:r>
      <w:r w:rsidR="00C9458F">
        <w:rPr>
          <w:rFonts w:ascii="Times New Roman" w:eastAsia="Times New Roman" w:hAnsi="Times New Roman" w:cs="Times New Roman"/>
          <w:sz w:val="24"/>
          <w:szCs w:val="24"/>
          <w:lang w:eastAsia="lt-LT"/>
        </w:rPr>
        <w:t>ė</w:t>
      </w:r>
      <w:r w:rsidR="00757273" w:rsidRPr="00CB0CF2">
        <w:rPr>
          <w:rFonts w:ascii="Times New Roman" w:eastAsia="Times New Roman" w:hAnsi="Times New Roman" w:cs="Times New Roman"/>
          <w:sz w:val="24"/>
          <w:szCs w:val="24"/>
          <w:lang w:eastAsia="lt-LT"/>
        </w:rPr>
        <w:t xml:space="preserve"> bendru sutarimu)</w:t>
      </w:r>
      <w:r w:rsidR="00FF191F" w:rsidRPr="00CB0CF2">
        <w:rPr>
          <w:rFonts w:ascii="Times New Roman" w:eastAsia="Times New Roman" w:hAnsi="Times New Roman" w:cs="Times New Roman"/>
          <w:sz w:val="24"/>
          <w:szCs w:val="24"/>
          <w:lang w:eastAsia="lt-LT"/>
        </w:rPr>
        <w:t>:</w:t>
      </w:r>
    </w:p>
    <w:p w:rsidR="00745398" w:rsidRDefault="00745398" w:rsidP="00745398">
      <w:pPr>
        <w:spacing w:after="0" w:line="240" w:lineRule="auto"/>
        <w:ind w:firstLine="709"/>
        <w:jc w:val="both"/>
        <w:rPr>
          <w:rFonts w:ascii="Times New Roman" w:hAnsi="Times New Roman" w:cs="Times New Roman"/>
          <w:b/>
          <w:sz w:val="24"/>
          <w:szCs w:val="24"/>
        </w:rPr>
      </w:pPr>
      <w:r>
        <w:rPr>
          <w:rFonts w:ascii="Times New Roman" w:hAnsi="Times New Roman" w:cs="Times New Roman"/>
          <w:sz w:val="24"/>
          <w:szCs w:val="24"/>
        </w:rPr>
        <w:t>1</w:t>
      </w:r>
      <w:r w:rsidRPr="00E33B5D">
        <w:rPr>
          <w:rFonts w:ascii="Times New Roman" w:hAnsi="Times New Roman" w:cs="Times New Roman"/>
          <w:sz w:val="24"/>
          <w:szCs w:val="24"/>
        </w:rPr>
        <w:t>. Dėl Jaunimo iniciatyvų ir programų projektų dalinio finansavimo Klaipėdos miesto savivaldybės biudžeto lėšomis tvarkos aprašo patvirtinimo. Pranešėja A. Valadkienė.</w:t>
      </w:r>
      <w:r>
        <w:rPr>
          <w:rFonts w:ascii="Times New Roman" w:hAnsi="Times New Roman" w:cs="Times New Roman"/>
          <w:b/>
          <w:sz w:val="24"/>
          <w:szCs w:val="24"/>
        </w:rPr>
        <w:t xml:space="preserve"> </w:t>
      </w:r>
    </w:p>
    <w:p w:rsidR="00745398" w:rsidRDefault="00745398" w:rsidP="00745398">
      <w:pPr>
        <w:spacing w:after="0" w:line="240" w:lineRule="auto"/>
        <w:ind w:firstLine="709"/>
        <w:jc w:val="both"/>
        <w:rPr>
          <w:rFonts w:ascii="Times New Roman" w:eastAsia="Times New Roman" w:hAnsi="Times New Roman" w:cs="Times New Roman"/>
          <w:sz w:val="24"/>
          <w:szCs w:val="24"/>
        </w:rPr>
      </w:pPr>
      <w:r w:rsidRPr="00262FAD">
        <w:rPr>
          <w:rFonts w:ascii="Times New Roman" w:hAnsi="Times New Roman" w:cs="Times New Roman"/>
          <w:sz w:val="24"/>
          <w:szCs w:val="24"/>
        </w:rPr>
        <w:t>2.</w:t>
      </w:r>
      <w:r>
        <w:rPr>
          <w:rFonts w:ascii="Times New Roman" w:hAnsi="Times New Roman" w:cs="Times New Roman"/>
          <w:b/>
          <w:sz w:val="24"/>
          <w:szCs w:val="24"/>
        </w:rPr>
        <w:t xml:space="preserve"> </w:t>
      </w:r>
      <w:r w:rsidRPr="00942595">
        <w:rPr>
          <w:rFonts w:ascii="Times New Roman" w:eastAsia="Times New Roman" w:hAnsi="Times New Roman" w:cs="Times New Roman"/>
          <w:sz w:val="24"/>
          <w:szCs w:val="24"/>
        </w:rPr>
        <w:t>Dėl Klaipėdos miesto savivaldybės tarybos 2018 m. birželio 28 d. sprendimo Nr. T2-135 „Dėl Klaipėdos Baltijos gimnazijos nuostatų patvirtinimo“ pakeitimo</w:t>
      </w:r>
      <w:r>
        <w:rPr>
          <w:rFonts w:ascii="Times New Roman" w:eastAsia="Times New Roman" w:hAnsi="Times New Roman" w:cs="Times New Roman"/>
          <w:sz w:val="24"/>
          <w:szCs w:val="24"/>
        </w:rPr>
        <w:t>. Pranešėja L. Prižgintienė.</w:t>
      </w:r>
    </w:p>
    <w:p w:rsidR="00745398" w:rsidRDefault="00745398" w:rsidP="00745398">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Pr="0011252F">
        <w:rPr>
          <w:rFonts w:ascii="Times New Roman" w:eastAsia="Times New Roman" w:hAnsi="Times New Roman" w:cs="Times New Roman"/>
          <w:sz w:val="24"/>
          <w:szCs w:val="24"/>
        </w:rPr>
        <w:t>Dėl turto perėmimo Klaipėdos miesto savivaldybės nuosavybėn ir jo perdavimo valdyti ir naudoti patikėjimo teise Klaipėdos miesto savivaldybės etnokultūros centrui</w:t>
      </w:r>
      <w:r>
        <w:rPr>
          <w:rFonts w:ascii="Times New Roman" w:eastAsia="Times New Roman" w:hAnsi="Times New Roman" w:cs="Times New Roman"/>
          <w:sz w:val="24"/>
          <w:szCs w:val="24"/>
        </w:rPr>
        <w:t>. Pranešėjas E. Simokaitis.</w:t>
      </w:r>
    </w:p>
    <w:p w:rsidR="00745398" w:rsidRPr="00E33B5D" w:rsidRDefault="00745398" w:rsidP="00745398">
      <w:pPr>
        <w:spacing w:after="0" w:line="240" w:lineRule="auto"/>
        <w:ind w:firstLine="709"/>
        <w:jc w:val="both"/>
        <w:rPr>
          <w:rFonts w:ascii="Times New Roman" w:hAnsi="Times New Roman" w:cs="Times New Roman"/>
          <w:b/>
          <w:sz w:val="24"/>
          <w:szCs w:val="24"/>
        </w:rPr>
      </w:pPr>
      <w:r>
        <w:rPr>
          <w:rFonts w:ascii="Times New Roman" w:eastAsia="Times New Roman" w:hAnsi="Times New Roman" w:cs="Times New Roman"/>
          <w:sz w:val="24"/>
          <w:szCs w:val="24"/>
        </w:rPr>
        <w:t xml:space="preserve">4. </w:t>
      </w:r>
      <w:r w:rsidRPr="00E01D0C">
        <w:rPr>
          <w:rFonts w:ascii="Times New Roman" w:eastAsia="Times New Roman" w:hAnsi="Times New Roman" w:cs="Times New Roman"/>
          <w:sz w:val="24"/>
          <w:szCs w:val="24"/>
        </w:rPr>
        <w:t>Dėl pritarimo Papildomam susitarimui prie 2018 m. spalio 4 d. Memorandumo dėl bendradarbiavimo siekiant didinti savivaldybių kultūros įstaigų kultūros ir meno darbuotojų darbo apmokėjimą</w:t>
      </w:r>
      <w:r>
        <w:rPr>
          <w:rFonts w:ascii="Times New Roman" w:eastAsia="Times New Roman" w:hAnsi="Times New Roman" w:cs="Times New Roman"/>
          <w:sz w:val="24"/>
          <w:szCs w:val="24"/>
        </w:rPr>
        <w:t>. Pranešėja E. Deltuvaitė.</w:t>
      </w:r>
    </w:p>
    <w:p w:rsidR="00EF7BCB" w:rsidRDefault="00EF7BCB" w:rsidP="00817B01">
      <w:pPr>
        <w:spacing w:after="0" w:line="240" w:lineRule="auto"/>
        <w:ind w:firstLine="709"/>
        <w:jc w:val="both"/>
        <w:rPr>
          <w:rFonts w:ascii="Times New Roman" w:hAnsi="Times New Roman" w:cs="Times New Roman"/>
          <w:sz w:val="24"/>
          <w:szCs w:val="24"/>
        </w:rPr>
      </w:pPr>
    </w:p>
    <w:p w:rsidR="00745398" w:rsidRPr="00D139E1" w:rsidRDefault="00FB1557" w:rsidP="00745398">
      <w:pPr>
        <w:spacing w:after="0" w:line="240" w:lineRule="auto"/>
        <w:ind w:firstLine="709"/>
        <w:jc w:val="both"/>
        <w:rPr>
          <w:rFonts w:ascii="Times New Roman" w:hAnsi="Times New Roman" w:cs="Times New Roman"/>
          <w:sz w:val="24"/>
          <w:szCs w:val="24"/>
        </w:rPr>
      </w:pPr>
      <w:r w:rsidRPr="00D139E1">
        <w:rPr>
          <w:rFonts w:ascii="Times New Roman" w:eastAsia="Times New Roman" w:hAnsi="Times New Roman" w:cs="Times New Roman"/>
          <w:sz w:val="24"/>
          <w:szCs w:val="24"/>
          <w:lang w:eastAsia="lt-LT"/>
        </w:rPr>
        <w:t>1.</w:t>
      </w:r>
      <w:r w:rsidR="007856E1" w:rsidRPr="00D139E1">
        <w:rPr>
          <w:rFonts w:ascii="Times New Roman" w:eastAsia="Times New Roman" w:hAnsi="Times New Roman" w:cs="Times New Roman"/>
          <w:sz w:val="24"/>
          <w:szCs w:val="24"/>
          <w:lang w:eastAsia="lt-LT"/>
        </w:rPr>
        <w:t xml:space="preserve"> </w:t>
      </w:r>
      <w:r w:rsidRPr="00D139E1">
        <w:rPr>
          <w:rFonts w:ascii="Times New Roman" w:eastAsia="Times New Roman" w:hAnsi="Times New Roman" w:cs="Times New Roman"/>
          <w:sz w:val="24"/>
          <w:szCs w:val="24"/>
          <w:lang w:eastAsia="lt-LT"/>
        </w:rPr>
        <w:t>SVARSTYTA.</w:t>
      </w:r>
      <w:r w:rsidRPr="00D139E1">
        <w:rPr>
          <w:rFonts w:ascii="Times New Roman" w:eastAsia="Times New Roman" w:hAnsi="Times New Roman" w:cs="Times New Roman"/>
          <w:b/>
          <w:sz w:val="24"/>
          <w:szCs w:val="24"/>
        </w:rPr>
        <w:t xml:space="preserve"> </w:t>
      </w:r>
      <w:r w:rsidR="00745398" w:rsidRPr="00D139E1">
        <w:rPr>
          <w:rFonts w:ascii="Times New Roman" w:hAnsi="Times New Roman" w:cs="Times New Roman"/>
          <w:sz w:val="24"/>
          <w:szCs w:val="24"/>
        </w:rPr>
        <w:t xml:space="preserve">Jaunimo iniciatyvų ir programų projektų dalinio finansavimo Klaipėdos miesto savivaldybės biudžeto lėšomis tvarkos aprašo patvirtinimas. </w:t>
      </w:r>
    </w:p>
    <w:p w:rsidR="00745398" w:rsidRPr="00D139E1" w:rsidRDefault="00745398" w:rsidP="00B816DD">
      <w:pPr>
        <w:spacing w:after="0" w:line="240" w:lineRule="auto"/>
        <w:ind w:firstLine="709"/>
        <w:jc w:val="both"/>
        <w:rPr>
          <w:rFonts w:ascii="Times New Roman" w:hAnsi="Times New Roman" w:cs="Times New Roman"/>
          <w:sz w:val="24"/>
          <w:szCs w:val="24"/>
        </w:rPr>
      </w:pPr>
      <w:r w:rsidRPr="00D139E1">
        <w:rPr>
          <w:rFonts w:ascii="Times New Roman" w:hAnsi="Times New Roman" w:cs="Times New Roman"/>
          <w:sz w:val="24"/>
          <w:szCs w:val="24"/>
        </w:rPr>
        <w:t>Pranešėja A. Valadkienė</w:t>
      </w:r>
      <w:r w:rsidR="003A66B6" w:rsidRPr="00D139E1">
        <w:rPr>
          <w:rFonts w:ascii="Times New Roman" w:hAnsi="Times New Roman" w:cs="Times New Roman"/>
          <w:sz w:val="24"/>
          <w:szCs w:val="24"/>
        </w:rPr>
        <w:t xml:space="preserve"> </w:t>
      </w:r>
      <w:r w:rsidR="00F93D5E" w:rsidRPr="00D139E1">
        <w:rPr>
          <w:rFonts w:ascii="Times New Roman" w:hAnsi="Times New Roman" w:cs="Times New Roman"/>
          <w:sz w:val="24"/>
          <w:szCs w:val="24"/>
        </w:rPr>
        <w:t>sak</w:t>
      </w:r>
      <w:r w:rsidR="005B1C1E" w:rsidRPr="00D139E1">
        <w:rPr>
          <w:rFonts w:ascii="Times New Roman" w:hAnsi="Times New Roman" w:cs="Times New Roman"/>
          <w:sz w:val="24"/>
          <w:szCs w:val="24"/>
        </w:rPr>
        <w:t>ė</w:t>
      </w:r>
      <w:r w:rsidR="0018346E" w:rsidRPr="00D139E1">
        <w:rPr>
          <w:rFonts w:ascii="Times New Roman" w:hAnsi="Times New Roman" w:cs="Times New Roman"/>
          <w:sz w:val="24"/>
          <w:szCs w:val="24"/>
        </w:rPr>
        <w:t xml:space="preserve">, kad </w:t>
      </w:r>
      <w:r w:rsidR="0046091C" w:rsidRPr="00D139E1">
        <w:rPr>
          <w:rFonts w:ascii="Times New Roman" w:hAnsi="Times New Roman" w:cs="Times New Roman"/>
          <w:sz w:val="24"/>
          <w:szCs w:val="24"/>
        </w:rPr>
        <w:t>Klaipėdai tapus Europos jaunimo sostine atsiranda papildomas finansavimas jaunimo iniciatyvoms. Šiuo atveju norima finansuoti tiek eilinius jaunimo projektus, tiek susijusius su Europos jaunimo sostine. Taigi tam, kad būtų išvengta daugybės aprašų kūrimo, siekiama patvirtinti vieną aprašą, kuriuo būtų galima finansuoti tiek įprastai vykusias, tiek ir su Europos jaunimo sostine susijusias iniciatyvas. Taip pat siekiama, kad jaunimo projektai būtų finansuojami skaidriai, dėl to siūlomas projektų ekspertinis vertinimas.</w:t>
      </w:r>
      <w:r w:rsidR="00B816DD" w:rsidRPr="00D139E1">
        <w:rPr>
          <w:rFonts w:ascii="Times New Roman" w:hAnsi="Times New Roman" w:cs="Times New Roman"/>
          <w:sz w:val="24"/>
          <w:szCs w:val="24"/>
        </w:rPr>
        <w:t xml:space="preserve"> Sprendimo projektas parengtas vadovaujantis Lietuvos Respublikos vietos savivaldos įstatymo 7 straipsnio 22 punktu  ir Lietuvos Respublikos jaunimo politikos pagrindų įstatymo 8 straipsnio 1 punktu.</w:t>
      </w:r>
    </w:p>
    <w:p w:rsidR="00745398" w:rsidRPr="00D139E1" w:rsidRDefault="00B816DD" w:rsidP="00745398">
      <w:pPr>
        <w:spacing w:after="0" w:line="240" w:lineRule="auto"/>
        <w:ind w:firstLine="709"/>
        <w:jc w:val="both"/>
        <w:rPr>
          <w:rFonts w:ascii="Times New Roman" w:hAnsi="Times New Roman" w:cs="Times New Roman"/>
          <w:sz w:val="24"/>
          <w:szCs w:val="24"/>
        </w:rPr>
      </w:pPr>
      <w:r w:rsidRPr="00D139E1">
        <w:rPr>
          <w:rFonts w:ascii="Times New Roman" w:hAnsi="Times New Roman" w:cs="Times New Roman"/>
          <w:sz w:val="24"/>
          <w:szCs w:val="24"/>
        </w:rPr>
        <w:t xml:space="preserve">E. Kvederis pastebėjo, jog </w:t>
      </w:r>
      <w:r w:rsidR="001C6EEC" w:rsidRPr="00D139E1">
        <w:rPr>
          <w:rFonts w:ascii="Times New Roman" w:hAnsi="Times New Roman" w:cs="Times New Roman"/>
          <w:sz w:val="24"/>
          <w:szCs w:val="24"/>
        </w:rPr>
        <w:t xml:space="preserve">Jaunimo iniciatyvų ir programų projektų dalinio finansavimo Klaipėdos miesto savivaldybės biudžeto lėšomis tvarkos aprašo (toliau - Aprašas) 10 punkte turėtų būti nurodyta </w:t>
      </w:r>
      <w:r w:rsidR="00832C68" w:rsidRPr="00D139E1">
        <w:rPr>
          <w:rFonts w:ascii="Times New Roman" w:hAnsi="Times New Roman" w:cs="Times New Roman"/>
          <w:sz w:val="24"/>
          <w:szCs w:val="24"/>
        </w:rPr>
        <w:t xml:space="preserve">projekto poreikio sąmatos </w:t>
      </w:r>
      <w:r w:rsidR="001C6EEC" w:rsidRPr="00D139E1">
        <w:rPr>
          <w:rFonts w:ascii="Times New Roman" w:hAnsi="Times New Roman" w:cs="Times New Roman"/>
          <w:sz w:val="24"/>
          <w:szCs w:val="24"/>
        </w:rPr>
        <w:t>maksimali suma</w:t>
      </w:r>
      <w:r w:rsidR="00832C68" w:rsidRPr="00D139E1">
        <w:rPr>
          <w:rFonts w:ascii="Times New Roman" w:hAnsi="Times New Roman" w:cs="Times New Roman"/>
          <w:sz w:val="24"/>
          <w:szCs w:val="24"/>
        </w:rPr>
        <w:t>,</w:t>
      </w:r>
      <w:r w:rsidR="001C6EEC" w:rsidRPr="00D139E1">
        <w:rPr>
          <w:rFonts w:ascii="Times New Roman" w:hAnsi="Times New Roman" w:cs="Times New Roman"/>
          <w:sz w:val="24"/>
          <w:szCs w:val="24"/>
        </w:rPr>
        <w:t xml:space="preserve"> kurios ne</w:t>
      </w:r>
      <w:r w:rsidR="00832C68" w:rsidRPr="00D139E1">
        <w:rPr>
          <w:rFonts w:ascii="Times New Roman" w:hAnsi="Times New Roman" w:cs="Times New Roman"/>
          <w:sz w:val="24"/>
          <w:szCs w:val="24"/>
        </w:rPr>
        <w:t>turėtų</w:t>
      </w:r>
      <w:r w:rsidR="001C6EEC" w:rsidRPr="00D139E1">
        <w:rPr>
          <w:rFonts w:ascii="Times New Roman" w:hAnsi="Times New Roman" w:cs="Times New Roman"/>
          <w:sz w:val="24"/>
          <w:szCs w:val="24"/>
        </w:rPr>
        <w:t xml:space="preserve"> viršyti.</w:t>
      </w:r>
    </w:p>
    <w:p w:rsidR="001C6EEC" w:rsidRPr="00D139E1" w:rsidRDefault="001C6EEC" w:rsidP="00745398">
      <w:pPr>
        <w:spacing w:after="0" w:line="240" w:lineRule="auto"/>
        <w:ind w:firstLine="709"/>
        <w:jc w:val="both"/>
        <w:rPr>
          <w:rFonts w:ascii="Times New Roman" w:hAnsi="Times New Roman" w:cs="Times New Roman"/>
          <w:sz w:val="24"/>
          <w:szCs w:val="24"/>
        </w:rPr>
      </w:pPr>
      <w:r w:rsidRPr="00D139E1">
        <w:rPr>
          <w:rFonts w:ascii="Times New Roman" w:hAnsi="Times New Roman" w:cs="Times New Roman"/>
          <w:sz w:val="24"/>
          <w:szCs w:val="24"/>
        </w:rPr>
        <w:t>A. Valadk</w:t>
      </w:r>
      <w:r w:rsidR="00832C68" w:rsidRPr="00D139E1">
        <w:rPr>
          <w:rFonts w:ascii="Times New Roman" w:hAnsi="Times New Roman" w:cs="Times New Roman"/>
          <w:sz w:val="24"/>
          <w:szCs w:val="24"/>
        </w:rPr>
        <w:t>ien</w:t>
      </w:r>
      <w:r w:rsidRPr="00D139E1">
        <w:rPr>
          <w:rFonts w:ascii="Times New Roman" w:hAnsi="Times New Roman" w:cs="Times New Roman"/>
          <w:sz w:val="24"/>
          <w:szCs w:val="24"/>
        </w:rPr>
        <w:t xml:space="preserve">ė teigė, </w:t>
      </w:r>
      <w:r w:rsidR="001D645D" w:rsidRPr="00D139E1">
        <w:rPr>
          <w:rFonts w:ascii="Times New Roman" w:hAnsi="Times New Roman" w:cs="Times New Roman"/>
          <w:sz w:val="24"/>
          <w:szCs w:val="24"/>
        </w:rPr>
        <w:t>jog</w:t>
      </w:r>
      <w:r w:rsidRPr="00D139E1">
        <w:rPr>
          <w:rFonts w:ascii="Times New Roman" w:hAnsi="Times New Roman" w:cs="Times New Roman"/>
          <w:sz w:val="24"/>
          <w:szCs w:val="24"/>
        </w:rPr>
        <w:t xml:space="preserve"> </w:t>
      </w:r>
      <w:r w:rsidR="001D645D" w:rsidRPr="00D139E1">
        <w:rPr>
          <w:rFonts w:ascii="Times New Roman" w:hAnsi="Times New Roman" w:cs="Times New Roman"/>
          <w:sz w:val="24"/>
          <w:szCs w:val="24"/>
        </w:rPr>
        <w:t xml:space="preserve">Aprašo 10 punktas </w:t>
      </w:r>
      <w:r w:rsidRPr="00D139E1">
        <w:rPr>
          <w:rFonts w:ascii="Times New Roman" w:hAnsi="Times New Roman" w:cs="Times New Roman"/>
          <w:sz w:val="24"/>
          <w:szCs w:val="24"/>
        </w:rPr>
        <w:t>turė</w:t>
      </w:r>
      <w:r w:rsidR="00832C68" w:rsidRPr="00D139E1">
        <w:rPr>
          <w:rFonts w:ascii="Times New Roman" w:hAnsi="Times New Roman" w:cs="Times New Roman"/>
          <w:sz w:val="24"/>
          <w:szCs w:val="24"/>
        </w:rPr>
        <w:t>s būti pakeista</w:t>
      </w:r>
      <w:r w:rsidR="001D645D" w:rsidRPr="00D139E1">
        <w:rPr>
          <w:rFonts w:ascii="Times New Roman" w:hAnsi="Times New Roman" w:cs="Times New Roman"/>
          <w:sz w:val="24"/>
          <w:szCs w:val="24"/>
        </w:rPr>
        <w:t>s</w:t>
      </w:r>
      <w:r w:rsidR="00832C68" w:rsidRPr="00D139E1">
        <w:rPr>
          <w:rFonts w:ascii="Times New Roman" w:hAnsi="Times New Roman" w:cs="Times New Roman"/>
          <w:sz w:val="24"/>
          <w:szCs w:val="24"/>
        </w:rPr>
        <w:t xml:space="preserve">, </w:t>
      </w:r>
      <w:r w:rsidR="001D645D" w:rsidRPr="00D139E1">
        <w:rPr>
          <w:rFonts w:ascii="Times New Roman" w:hAnsi="Times New Roman" w:cs="Times New Roman"/>
          <w:sz w:val="24"/>
          <w:szCs w:val="24"/>
        </w:rPr>
        <w:t>kad</w:t>
      </w:r>
      <w:r w:rsidR="00832C68" w:rsidRPr="00D139E1">
        <w:rPr>
          <w:rFonts w:ascii="Times New Roman" w:hAnsi="Times New Roman" w:cs="Times New Roman"/>
          <w:sz w:val="24"/>
          <w:szCs w:val="24"/>
        </w:rPr>
        <w:t xml:space="preserve"> projekto poreikio sąmata turės būti ne mažesnė nei 1000 Eur, bet ne didesnė negu 10 000 Eur.</w:t>
      </w:r>
    </w:p>
    <w:p w:rsidR="000D05CF" w:rsidRPr="00D139E1" w:rsidRDefault="00FC7CD4" w:rsidP="00745398">
      <w:pPr>
        <w:spacing w:after="0" w:line="240" w:lineRule="auto"/>
        <w:ind w:firstLine="709"/>
        <w:jc w:val="both"/>
        <w:rPr>
          <w:rFonts w:ascii="Times New Roman" w:hAnsi="Times New Roman" w:cs="Times New Roman"/>
          <w:sz w:val="24"/>
          <w:szCs w:val="24"/>
        </w:rPr>
      </w:pPr>
      <w:r w:rsidRPr="00D139E1">
        <w:rPr>
          <w:rFonts w:ascii="Times New Roman" w:hAnsi="Times New Roman" w:cs="Times New Roman"/>
          <w:sz w:val="24"/>
          <w:szCs w:val="24"/>
        </w:rPr>
        <w:t xml:space="preserve">E. Kvederis </w:t>
      </w:r>
      <w:r w:rsidR="000D05CF" w:rsidRPr="00D139E1">
        <w:rPr>
          <w:rFonts w:ascii="Times New Roman" w:hAnsi="Times New Roman" w:cs="Times New Roman"/>
          <w:sz w:val="24"/>
          <w:szCs w:val="24"/>
        </w:rPr>
        <w:t>pastebėjo</w:t>
      </w:r>
      <w:r w:rsidR="00A87BF0" w:rsidRPr="00D139E1">
        <w:rPr>
          <w:rFonts w:ascii="Times New Roman" w:hAnsi="Times New Roman" w:cs="Times New Roman"/>
          <w:sz w:val="24"/>
          <w:szCs w:val="24"/>
        </w:rPr>
        <w:t xml:space="preserve">, kad Aprašo 41 punkto Jaunimo iniciatyvų projektų vertinimo kriterijų balų išdėstymas nėra </w:t>
      </w:r>
      <w:r w:rsidR="00301308" w:rsidRPr="00D139E1">
        <w:rPr>
          <w:rFonts w:ascii="Times New Roman" w:hAnsi="Times New Roman" w:cs="Times New Roman"/>
          <w:sz w:val="24"/>
          <w:szCs w:val="24"/>
        </w:rPr>
        <w:t xml:space="preserve">tikslus ir </w:t>
      </w:r>
      <w:r w:rsidR="000D05CF" w:rsidRPr="00D139E1">
        <w:rPr>
          <w:rFonts w:ascii="Times New Roman" w:hAnsi="Times New Roman" w:cs="Times New Roman"/>
          <w:sz w:val="24"/>
          <w:szCs w:val="24"/>
        </w:rPr>
        <w:t>aiškus</w:t>
      </w:r>
      <w:r w:rsidR="00D22B3E" w:rsidRPr="00D139E1">
        <w:rPr>
          <w:rFonts w:ascii="Times New Roman" w:hAnsi="Times New Roman" w:cs="Times New Roman"/>
          <w:sz w:val="24"/>
          <w:szCs w:val="24"/>
        </w:rPr>
        <w:t xml:space="preserve">, todėl siūlė </w:t>
      </w:r>
      <w:r w:rsidR="00FF379B" w:rsidRPr="00D139E1">
        <w:rPr>
          <w:rFonts w:ascii="Times New Roman" w:hAnsi="Times New Roman" w:cs="Times New Roman"/>
          <w:sz w:val="24"/>
          <w:szCs w:val="24"/>
        </w:rPr>
        <w:t>keisti vertinimo kriterijų balų paskirstymo dydžius.</w:t>
      </w:r>
    </w:p>
    <w:p w:rsidR="00FC7CD4" w:rsidRPr="00D139E1" w:rsidRDefault="000D05CF" w:rsidP="00745398">
      <w:pPr>
        <w:spacing w:after="0" w:line="240" w:lineRule="auto"/>
        <w:ind w:firstLine="709"/>
        <w:jc w:val="both"/>
        <w:rPr>
          <w:rFonts w:ascii="Times New Roman" w:hAnsi="Times New Roman" w:cs="Times New Roman"/>
          <w:sz w:val="24"/>
          <w:szCs w:val="24"/>
        </w:rPr>
      </w:pPr>
      <w:r w:rsidRPr="00D139E1">
        <w:rPr>
          <w:rFonts w:ascii="Times New Roman" w:hAnsi="Times New Roman" w:cs="Times New Roman"/>
          <w:sz w:val="24"/>
          <w:szCs w:val="24"/>
        </w:rPr>
        <w:t xml:space="preserve">N. Puteikienė sakė, kad </w:t>
      </w:r>
      <w:r w:rsidR="00301308" w:rsidRPr="00D139E1">
        <w:rPr>
          <w:rFonts w:ascii="Times New Roman" w:hAnsi="Times New Roman" w:cs="Times New Roman"/>
          <w:sz w:val="24"/>
          <w:szCs w:val="24"/>
        </w:rPr>
        <w:t>trūksta</w:t>
      </w:r>
      <w:r w:rsidR="00A87BF0" w:rsidRPr="00D139E1">
        <w:rPr>
          <w:rFonts w:ascii="Times New Roman" w:hAnsi="Times New Roman" w:cs="Times New Roman"/>
          <w:sz w:val="24"/>
          <w:szCs w:val="24"/>
        </w:rPr>
        <w:t xml:space="preserve"> </w:t>
      </w:r>
      <w:r w:rsidRPr="00D139E1">
        <w:rPr>
          <w:rFonts w:ascii="Times New Roman" w:hAnsi="Times New Roman" w:cs="Times New Roman"/>
          <w:sz w:val="24"/>
          <w:szCs w:val="24"/>
        </w:rPr>
        <w:t xml:space="preserve">vertinimo kriterijų </w:t>
      </w:r>
      <w:r w:rsidR="00A87BF0" w:rsidRPr="00D139E1">
        <w:rPr>
          <w:rFonts w:ascii="Times New Roman" w:hAnsi="Times New Roman" w:cs="Times New Roman"/>
          <w:sz w:val="24"/>
          <w:szCs w:val="24"/>
        </w:rPr>
        <w:t>apraš</w:t>
      </w:r>
      <w:r w:rsidR="00301308" w:rsidRPr="00D139E1">
        <w:rPr>
          <w:rFonts w:ascii="Times New Roman" w:hAnsi="Times New Roman" w:cs="Times New Roman"/>
          <w:sz w:val="24"/>
          <w:szCs w:val="24"/>
        </w:rPr>
        <w:t>o.</w:t>
      </w:r>
    </w:p>
    <w:p w:rsidR="00752BD4" w:rsidRPr="00D139E1" w:rsidRDefault="00752BD4" w:rsidP="00745398">
      <w:pPr>
        <w:spacing w:after="0" w:line="240" w:lineRule="auto"/>
        <w:ind w:firstLine="709"/>
        <w:jc w:val="both"/>
        <w:rPr>
          <w:rFonts w:ascii="Times New Roman" w:hAnsi="Times New Roman" w:cs="Times New Roman"/>
          <w:sz w:val="24"/>
          <w:szCs w:val="24"/>
        </w:rPr>
      </w:pPr>
      <w:r w:rsidRPr="00D139E1">
        <w:rPr>
          <w:rFonts w:ascii="Times New Roman" w:hAnsi="Times New Roman" w:cs="Times New Roman"/>
          <w:sz w:val="24"/>
          <w:szCs w:val="24"/>
        </w:rPr>
        <w:t xml:space="preserve">A. Valadkienė </w:t>
      </w:r>
      <w:r w:rsidR="00FF379B" w:rsidRPr="00D139E1">
        <w:rPr>
          <w:rFonts w:ascii="Times New Roman" w:hAnsi="Times New Roman" w:cs="Times New Roman"/>
          <w:sz w:val="24"/>
          <w:szCs w:val="24"/>
        </w:rPr>
        <w:t>pa</w:t>
      </w:r>
      <w:r w:rsidRPr="00D139E1">
        <w:rPr>
          <w:rFonts w:ascii="Times New Roman" w:hAnsi="Times New Roman" w:cs="Times New Roman"/>
          <w:sz w:val="24"/>
          <w:szCs w:val="24"/>
        </w:rPr>
        <w:t>sakė, jog</w:t>
      </w:r>
      <w:r w:rsidR="000D05CF" w:rsidRPr="00D139E1">
        <w:rPr>
          <w:rFonts w:ascii="Times New Roman" w:hAnsi="Times New Roman" w:cs="Times New Roman"/>
          <w:sz w:val="24"/>
          <w:szCs w:val="24"/>
        </w:rPr>
        <w:t xml:space="preserve"> vertinimo kriterijų aprašas bus patvirtintas Savivaldybės administracijos direktori</w:t>
      </w:r>
      <w:r w:rsidR="007E15EE" w:rsidRPr="00D139E1">
        <w:rPr>
          <w:rFonts w:ascii="Times New Roman" w:hAnsi="Times New Roman" w:cs="Times New Roman"/>
          <w:sz w:val="24"/>
          <w:szCs w:val="24"/>
        </w:rPr>
        <w:t>a</w:t>
      </w:r>
      <w:r w:rsidR="000D05CF" w:rsidRPr="00D139E1">
        <w:rPr>
          <w:rFonts w:ascii="Times New Roman" w:hAnsi="Times New Roman" w:cs="Times New Roman"/>
          <w:sz w:val="24"/>
          <w:szCs w:val="24"/>
        </w:rPr>
        <w:t>us.</w:t>
      </w:r>
    </w:p>
    <w:p w:rsidR="001D645D" w:rsidRPr="00D139E1" w:rsidRDefault="00752BD4" w:rsidP="00745398">
      <w:pPr>
        <w:spacing w:after="0" w:line="240" w:lineRule="auto"/>
        <w:ind w:firstLine="709"/>
        <w:jc w:val="both"/>
        <w:rPr>
          <w:rFonts w:ascii="Times New Roman" w:hAnsi="Times New Roman" w:cs="Times New Roman"/>
          <w:sz w:val="24"/>
          <w:szCs w:val="24"/>
        </w:rPr>
      </w:pPr>
      <w:r w:rsidRPr="00D139E1">
        <w:rPr>
          <w:rFonts w:ascii="Times New Roman" w:hAnsi="Times New Roman" w:cs="Times New Roman"/>
          <w:sz w:val="24"/>
          <w:szCs w:val="24"/>
        </w:rPr>
        <w:t xml:space="preserve">N. Puteikienė </w:t>
      </w:r>
      <w:r w:rsidR="006978AA" w:rsidRPr="00D139E1">
        <w:rPr>
          <w:rFonts w:ascii="Times New Roman" w:hAnsi="Times New Roman" w:cs="Times New Roman"/>
          <w:sz w:val="24"/>
          <w:szCs w:val="24"/>
        </w:rPr>
        <w:t>atkreipė dėmesį</w:t>
      </w:r>
      <w:r w:rsidR="001D645D" w:rsidRPr="00D139E1">
        <w:rPr>
          <w:rFonts w:ascii="Times New Roman" w:hAnsi="Times New Roman" w:cs="Times New Roman"/>
          <w:sz w:val="24"/>
          <w:szCs w:val="24"/>
        </w:rPr>
        <w:t>, kad</w:t>
      </w:r>
      <w:r w:rsidR="00FC7CD4" w:rsidRPr="00D139E1">
        <w:rPr>
          <w:rFonts w:ascii="Times New Roman" w:hAnsi="Times New Roman" w:cs="Times New Roman"/>
          <w:sz w:val="24"/>
          <w:szCs w:val="24"/>
        </w:rPr>
        <w:t xml:space="preserve"> </w:t>
      </w:r>
      <w:r w:rsidR="006978AA" w:rsidRPr="00D139E1">
        <w:rPr>
          <w:rFonts w:ascii="Times New Roman" w:hAnsi="Times New Roman" w:cs="Times New Roman"/>
          <w:sz w:val="24"/>
          <w:szCs w:val="24"/>
        </w:rPr>
        <w:t xml:space="preserve">Aprašo 63 punkte nurodama, jog </w:t>
      </w:r>
      <w:r w:rsidR="00FC7CD4" w:rsidRPr="00D139E1">
        <w:rPr>
          <w:rFonts w:ascii="Times New Roman" w:hAnsi="Times New Roman" w:cs="Times New Roman"/>
          <w:sz w:val="24"/>
          <w:szCs w:val="24"/>
        </w:rPr>
        <w:t xml:space="preserve">projekto tikslams pasiekti administravimo išlaidoms numatyta </w:t>
      </w:r>
      <w:r w:rsidR="00BC58A9" w:rsidRPr="00D139E1">
        <w:rPr>
          <w:rFonts w:ascii="Times New Roman" w:hAnsi="Times New Roman" w:cs="Times New Roman"/>
          <w:sz w:val="24"/>
          <w:szCs w:val="24"/>
        </w:rPr>
        <w:t>ne didesnis nei 30 procentų lėšų sumos</w:t>
      </w:r>
      <w:r w:rsidRPr="00D139E1">
        <w:rPr>
          <w:rFonts w:ascii="Times New Roman" w:hAnsi="Times New Roman" w:cs="Times New Roman"/>
          <w:sz w:val="24"/>
          <w:szCs w:val="24"/>
        </w:rPr>
        <w:t>,</w:t>
      </w:r>
      <w:r w:rsidR="001C76E5" w:rsidRPr="00D139E1">
        <w:rPr>
          <w:rFonts w:ascii="Times New Roman" w:hAnsi="Times New Roman" w:cs="Times New Roman"/>
          <w:sz w:val="24"/>
          <w:szCs w:val="24"/>
        </w:rPr>
        <w:t xml:space="preserve"> skirtos iš Savivaldybės biudžeto projektui,</w:t>
      </w:r>
      <w:r w:rsidRPr="00D139E1">
        <w:rPr>
          <w:rFonts w:ascii="Times New Roman" w:hAnsi="Times New Roman" w:cs="Times New Roman"/>
          <w:sz w:val="24"/>
          <w:szCs w:val="24"/>
        </w:rPr>
        <w:t xml:space="preserve"> </w:t>
      </w:r>
      <w:r w:rsidR="008A54E7" w:rsidRPr="00D139E1">
        <w:rPr>
          <w:rFonts w:ascii="Times New Roman" w:hAnsi="Times New Roman" w:cs="Times New Roman"/>
          <w:sz w:val="24"/>
          <w:szCs w:val="24"/>
        </w:rPr>
        <w:t>siūlė</w:t>
      </w:r>
      <w:r w:rsidRPr="00D139E1">
        <w:rPr>
          <w:rFonts w:ascii="Times New Roman" w:hAnsi="Times New Roman" w:cs="Times New Roman"/>
          <w:sz w:val="24"/>
          <w:szCs w:val="24"/>
        </w:rPr>
        <w:t xml:space="preserve"> sumažint</w:t>
      </w:r>
      <w:r w:rsidR="008A54E7" w:rsidRPr="00D139E1">
        <w:rPr>
          <w:rFonts w:ascii="Times New Roman" w:hAnsi="Times New Roman" w:cs="Times New Roman"/>
          <w:sz w:val="24"/>
          <w:szCs w:val="24"/>
        </w:rPr>
        <w:t>i</w:t>
      </w:r>
      <w:r w:rsidRPr="00D139E1">
        <w:rPr>
          <w:rFonts w:ascii="Times New Roman" w:hAnsi="Times New Roman" w:cs="Times New Roman"/>
          <w:sz w:val="24"/>
          <w:szCs w:val="24"/>
        </w:rPr>
        <w:t xml:space="preserve"> iki 25 procentų.</w:t>
      </w:r>
    </w:p>
    <w:p w:rsidR="00151A27" w:rsidRPr="00D139E1" w:rsidRDefault="00752BD4" w:rsidP="00151A27">
      <w:pPr>
        <w:spacing w:after="0" w:line="240" w:lineRule="auto"/>
        <w:ind w:firstLine="709"/>
        <w:jc w:val="both"/>
        <w:rPr>
          <w:rFonts w:ascii="Times New Roman" w:hAnsi="Times New Roman" w:cs="Times New Roman"/>
          <w:sz w:val="24"/>
          <w:szCs w:val="24"/>
          <w:lang w:eastAsia="lt-LT"/>
        </w:rPr>
      </w:pPr>
      <w:r w:rsidRPr="00D139E1">
        <w:rPr>
          <w:rFonts w:ascii="Times New Roman" w:hAnsi="Times New Roman" w:cs="Times New Roman"/>
          <w:sz w:val="24"/>
          <w:szCs w:val="24"/>
        </w:rPr>
        <w:t>A. Valadkienė sutiko su ši</w:t>
      </w:r>
      <w:r w:rsidR="008A54E7" w:rsidRPr="00D139E1">
        <w:rPr>
          <w:rFonts w:ascii="Times New Roman" w:hAnsi="Times New Roman" w:cs="Times New Roman"/>
          <w:sz w:val="24"/>
          <w:szCs w:val="24"/>
        </w:rPr>
        <w:t>uo siūlymu</w:t>
      </w:r>
      <w:r w:rsidRPr="00D139E1">
        <w:rPr>
          <w:rFonts w:ascii="Times New Roman" w:hAnsi="Times New Roman" w:cs="Times New Roman"/>
          <w:sz w:val="24"/>
          <w:szCs w:val="24"/>
        </w:rPr>
        <w:t>.</w:t>
      </w:r>
      <w:r w:rsidR="00151A27" w:rsidRPr="00D139E1">
        <w:rPr>
          <w:rFonts w:ascii="Times New Roman" w:hAnsi="Times New Roman" w:cs="Times New Roman"/>
          <w:sz w:val="24"/>
          <w:szCs w:val="24"/>
          <w:lang w:eastAsia="lt-LT"/>
        </w:rPr>
        <w:t xml:space="preserve"> </w:t>
      </w:r>
    </w:p>
    <w:p w:rsidR="00151A27" w:rsidRPr="00C9458F" w:rsidRDefault="00151A27" w:rsidP="00003EC7">
      <w:pPr>
        <w:spacing w:after="0" w:line="240" w:lineRule="auto"/>
        <w:ind w:firstLine="709"/>
        <w:jc w:val="both"/>
        <w:rPr>
          <w:rFonts w:ascii="Times New Roman" w:hAnsi="Times New Roman" w:cs="Times New Roman"/>
          <w:sz w:val="24"/>
          <w:szCs w:val="24"/>
          <w:lang w:eastAsia="lt-LT"/>
        </w:rPr>
      </w:pPr>
      <w:r w:rsidRPr="00C9458F">
        <w:rPr>
          <w:rFonts w:ascii="Times New Roman" w:hAnsi="Times New Roman" w:cs="Times New Roman"/>
          <w:sz w:val="24"/>
          <w:szCs w:val="24"/>
        </w:rPr>
        <w:lastRenderedPageBreak/>
        <w:t xml:space="preserve">L. Juknienė siūlė </w:t>
      </w:r>
      <w:r w:rsidRPr="00C9458F">
        <w:rPr>
          <w:rFonts w:ascii="Times New Roman" w:hAnsi="Times New Roman" w:cs="Times New Roman"/>
          <w:sz w:val="24"/>
          <w:szCs w:val="24"/>
          <w:lang w:eastAsia="lt-LT"/>
        </w:rPr>
        <w:t xml:space="preserve">pritarti keisti sprendimo projekto </w:t>
      </w:r>
      <w:r w:rsidRPr="00C9458F">
        <w:rPr>
          <w:rFonts w:ascii="Times New Roman" w:hAnsi="Times New Roman" w:cs="Times New Roman"/>
          <w:sz w:val="24"/>
          <w:szCs w:val="24"/>
        </w:rPr>
        <w:t>Aprašo 10 punktą (</w:t>
      </w:r>
      <w:r w:rsidR="00003EC7" w:rsidRPr="00C9458F">
        <w:rPr>
          <w:rFonts w:ascii="Times New Roman" w:hAnsi="Times New Roman" w:cs="Times New Roman"/>
          <w:sz w:val="24"/>
          <w:szCs w:val="24"/>
        </w:rPr>
        <w:t>bendru sutarimu</w:t>
      </w:r>
      <w:r w:rsidRPr="00C9458F">
        <w:rPr>
          <w:rFonts w:ascii="Times New Roman" w:hAnsi="Times New Roman" w:cs="Times New Roman"/>
          <w:sz w:val="24"/>
          <w:szCs w:val="24"/>
        </w:rPr>
        <w:t>)</w:t>
      </w:r>
      <w:r w:rsidR="00003EC7" w:rsidRPr="00C9458F">
        <w:rPr>
          <w:rFonts w:ascii="Times New Roman" w:hAnsi="Times New Roman" w:cs="Times New Roman"/>
          <w:sz w:val="24"/>
          <w:szCs w:val="24"/>
        </w:rPr>
        <w:t>, Aprašo 41 punktą (</w:t>
      </w:r>
      <w:r w:rsidRPr="00C9458F">
        <w:rPr>
          <w:rFonts w:ascii="Times New Roman" w:hAnsi="Times New Roman" w:cs="Times New Roman"/>
          <w:sz w:val="24"/>
          <w:szCs w:val="24"/>
          <w:lang w:eastAsia="lt-LT"/>
        </w:rPr>
        <w:t>BALSUOTA: už –</w:t>
      </w:r>
      <w:r w:rsidRPr="00C9458F">
        <w:rPr>
          <w:rFonts w:ascii="Times New Roman" w:hAnsi="Times New Roman" w:cs="Times New Roman"/>
          <w:sz w:val="24"/>
          <w:szCs w:val="24"/>
        </w:rPr>
        <w:t xml:space="preserve"> 5, prieš – 1 (N. Puteikienė), susilaikė – 0.</w:t>
      </w:r>
      <w:r w:rsidR="00003EC7" w:rsidRPr="00C9458F">
        <w:rPr>
          <w:rFonts w:ascii="Times New Roman" w:hAnsi="Times New Roman" w:cs="Times New Roman"/>
          <w:sz w:val="24"/>
          <w:szCs w:val="24"/>
        </w:rPr>
        <w:t>)</w:t>
      </w:r>
      <w:r w:rsidR="00D139E1" w:rsidRPr="00C9458F">
        <w:rPr>
          <w:rFonts w:ascii="Times New Roman" w:hAnsi="Times New Roman" w:cs="Times New Roman"/>
          <w:sz w:val="24"/>
          <w:szCs w:val="24"/>
        </w:rPr>
        <w:t xml:space="preserve"> ir</w:t>
      </w:r>
      <w:r w:rsidR="00003EC7" w:rsidRPr="00C9458F">
        <w:rPr>
          <w:rFonts w:ascii="Times New Roman" w:hAnsi="Times New Roman" w:cs="Times New Roman"/>
          <w:sz w:val="24"/>
          <w:szCs w:val="24"/>
        </w:rPr>
        <w:t xml:space="preserve"> </w:t>
      </w:r>
      <w:r w:rsidR="00D139E1" w:rsidRPr="00C9458F">
        <w:rPr>
          <w:rFonts w:ascii="Times New Roman" w:hAnsi="Times New Roman" w:cs="Times New Roman"/>
          <w:sz w:val="24"/>
          <w:szCs w:val="24"/>
        </w:rPr>
        <w:t xml:space="preserve"> </w:t>
      </w:r>
      <w:r w:rsidR="00003EC7" w:rsidRPr="00C9458F">
        <w:rPr>
          <w:rFonts w:ascii="Times New Roman" w:hAnsi="Times New Roman" w:cs="Times New Roman"/>
          <w:sz w:val="24"/>
          <w:szCs w:val="24"/>
        </w:rPr>
        <w:t>Aprašo 63 punktą (bendru sutarimu).</w:t>
      </w:r>
    </w:p>
    <w:p w:rsidR="00151A27" w:rsidRPr="00C9458F" w:rsidRDefault="003A66B6" w:rsidP="007167B3">
      <w:pPr>
        <w:spacing w:after="0" w:line="240" w:lineRule="auto"/>
        <w:ind w:firstLine="709"/>
        <w:jc w:val="both"/>
        <w:rPr>
          <w:rFonts w:ascii="Times New Roman" w:hAnsi="Times New Roman" w:cs="Times New Roman"/>
          <w:sz w:val="24"/>
          <w:szCs w:val="24"/>
          <w:lang w:eastAsia="lt-LT"/>
        </w:rPr>
      </w:pPr>
      <w:r w:rsidRPr="00C9458F">
        <w:rPr>
          <w:rFonts w:ascii="Times New Roman" w:hAnsi="Times New Roman" w:cs="Times New Roman"/>
          <w:sz w:val="24"/>
          <w:szCs w:val="24"/>
        </w:rPr>
        <w:t>L. Juknienė siūl</w:t>
      </w:r>
      <w:r w:rsidR="00151A27" w:rsidRPr="00C9458F">
        <w:rPr>
          <w:rFonts w:ascii="Times New Roman" w:hAnsi="Times New Roman" w:cs="Times New Roman"/>
          <w:sz w:val="24"/>
          <w:szCs w:val="24"/>
        </w:rPr>
        <w:t>ė</w:t>
      </w:r>
      <w:r w:rsidRPr="00C9458F">
        <w:rPr>
          <w:rFonts w:ascii="Times New Roman" w:hAnsi="Times New Roman" w:cs="Times New Roman"/>
          <w:sz w:val="24"/>
          <w:szCs w:val="24"/>
        </w:rPr>
        <w:t xml:space="preserve"> </w:t>
      </w:r>
      <w:r w:rsidRPr="00C9458F">
        <w:rPr>
          <w:rFonts w:ascii="Times New Roman" w:hAnsi="Times New Roman" w:cs="Times New Roman"/>
          <w:sz w:val="24"/>
          <w:szCs w:val="24"/>
          <w:lang w:eastAsia="lt-LT"/>
        </w:rPr>
        <w:t>pritarti sprendimo projektui</w:t>
      </w:r>
      <w:r w:rsidR="008A54E7" w:rsidRPr="00C9458F">
        <w:rPr>
          <w:rFonts w:ascii="Times New Roman" w:hAnsi="Times New Roman" w:cs="Times New Roman"/>
          <w:sz w:val="24"/>
          <w:szCs w:val="24"/>
          <w:lang w:eastAsia="lt-LT"/>
        </w:rPr>
        <w:t xml:space="preserve"> su </w:t>
      </w:r>
      <w:r w:rsidR="00802AC7" w:rsidRPr="00C9458F">
        <w:rPr>
          <w:rFonts w:ascii="Times New Roman" w:hAnsi="Times New Roman" w:cs="Times New Roman"/>
          <w:sz w:val="24"/>
          <w:szCs w:val="24"/>
          <w:lang w:eastAsia="lt-LT"/>
        </w:rPr>
        <w:t xml:space="preserve">siūlytomis </w:t>
      </w:r>
      <w:r w:rsidR="008A54E7" w:rsidRPr="00C9458F">
        <w:rPr>
          <w:rFonts w:ascii="Times New Roman" w:hAnsi="Times New Roman" w:cs="Times New Roman"/>
          <w:sz w:val="24"/>
          <w:szCs w:val="24"/>
          <w:lang w:eastAsia="lt-LT"/>
        </w:rPr>
        <w:t>pastabomis</w:t>
      </w:r>
      <w:r w:rsidR="00151A27" w:rsidRPr="00C9458F">
        <w:rPr>
          <w:rFonts w:ascii="Times New Roman" w:hAnsi="Times New Roman" w:cs="Times New Roman"/>
          <w:sz w:val="24"/>
          <w:szCs w:val="24"/>
          <w:lang w:eastAsia="lt-LT"/>
        </w:rPr>
        <w:t>, bendru sutarimu</w:t>
      </w:r>
      <w:r w:rsidR="008769A6" w:rsidRPr="00C9458F">
        <w:rPr>
          <w:rFonts w:ascii="Times New Roman" w:hAnsi="Times New Roman" w:cs="Times New Roman"/>
          <w:sz w:val="24"/>
          <w:szCs w:val="24"/>
          <w:lang w:eastAsia="lt-LT"/>
        </w:rPr>
        <w:t>.</w:t>
      </w:r>
      <w:r w:rsidR="008A54E7" w:rsidRPr="00C9458F">
        <w:rPr>
          <w:rFonts w:ascii="Times New Roman" w:hAnsi="Times New Roman" w:cs="Times New Roman"/>
          <w:sz w:val="24"/>
          <w:szCs w:val="24"/>
          <w:lang w:eastAsia="lt-LT"/>
        </w:rPr>
        <w:t xml:space="preserve"> </w:t>
      </w:r>
    </w:p>
    <w:p w:rsidR="008A54E7" w:rsidRPr="00C9458F" w:rsidRDefault="008769A6" w:rsidP="008769A6">
      <w:pPr>
        <w:spacing w:after="0" w:line="240" w:lineRule="auto"/>
        <w:ind w:firstLine="709"/>
        <w:jc w:val="both"/>
        <w:rPr>
          <w:rFonts w:ascii="Times New Roman" w:eastAsia="Times New Roman" w:hAnsi="Times New Roman" w:cs="Times New Roman"/>
          <w:sz w:val="24"/>
          <w:szCs w:val="24"/>
          <w:lang w:eastAsia="lt-LT"/>
        </w:rPr>
      </w:pPr>
      <w:r w:rsidRPr="00C9458F">
        <w:rPr>
          <w:rFonts w:ascii="Times New Roman" w:eastAsia="Times New Roman" w:hAnsi="Times New Roman" w:cs="Times New Roman"/>
          <w:sz w:val="24"/>
          <w:szCs w:val="24"/>
          <w:lang w:eastAsia="lt-LT"/>
        </w:rPr>
        <w:t>NUTARTA</w:t>
      </w:r>
      <w:r w:rsidR="00CE3F22" w:rsidRPr="00C9458F">
        <w:rPr>
          <w:rFonts w:ascii="Times New Roman" w:eastAsia="Times New Roman" w:hAnsi="Times New Roman" w:cs="Times New Roman"/>
          <w:sz w:val="24"/>
          <w:szCs w:val="24"/>
          <w:lang w:eastAsia="lt-LT"/>
        </w:rPr>
        <w:t>:</w:t>
      </w:r>
      <w:r w:rsidRPr="00C9458F">
        <w:rPr>
          <w:rFonts w:ascii="Times New Roman" w:eastAsia="Times New Roman" w:hAnsi="Times New Roman" w:cs="Times New Roman"/>
          <w:sz w:val="24"/>
          <w:szCs w:val="24"/>
          <w:lang w:eastAsia="lt-LT"/>
        </w:rPr>
        <w:t xml:space="preserve"> </w:t>
      </w:r>
      <w:r w:rsidR="00B60702" w:rsidRPr="00C9458F">
        <w:rPr>
          <w:rFonts w:ascii="Times New Roman" w:eastAsia="Times New Roman" w:hAnsi="Times New Roman" w:cs="Times New Roman"/>
          <w:sz w:val="24"/>
          <w:szCs w:val="24"/>
          <w:lang w:eastAsia="lt-LT"/>
        </w:rPr>
        <w:t xml:space="preserve"> </w:t>
      </w:r>
    </w:p>
    <w:p w:rsidR="003A66B6" w:rsidRPr="00C9458F" w:rsidRDefault="00D22B3E" w:rsidP="008769A6">
      <w:pPr>
        <w:spacing w:after="0" w:line="240" w:lineRule="auto"/>
        <w:ind w:firstLine="709"/>
        <w:jc w:val="both"/>
        <w:rPr>
          <w:rFonts w:ascii="Times New Roman" w:hAnsi="Times New Roman" w:cs="Times New Roman"/>
          <w:sz w:val="24"/>
          <w:szCs w:val="24"/>
        </w:rPr>
      </w:pPr>
      <w:r w:rsidRPr="00C9458F">
        <w:rPr>
          <w:rFonts w:ascii="Times New Roman" w:eastAsia="Times New Roman" w:hAnsi="Times New Roman" w:cs="Times New Roman"/>
          <w:sz w:val="24"/>
          <w:szCs w:val="24"/>
          <w:lang w:eastAsia="lt-LT"/>
        </w:rPr>
        <w:t>1.</w:t>
      </w:r>
      <w:r w:rsidR="008A54E7" w:rsidRPr="00C9458F">
        <w:rPr>
          <w:rFonts w:ascii="Times New Roman" w:eastAsia="Times New Roman" w:hAnsi="Times New Roman" w:cs="Times New Roman"/>
          <w:sz w:val="24"/>
          <w:szCs w:val="24"/>
          <w:lang w:eastAsia="lt-LT"/>
        </w:rPr>
        <w:t xml:space="preserve">1. </w:t>
      </w:r>
      <w:r w:rsidR="003A66B6" w:rsidRPr="00C9458F">
        <w:rPr>
          <w:rFonts w:ascii="Times New Roman" w:hAnsi="Times New Roman" w:cs="Times New Roman"/>
          <w:sz w:val="24"/>
          <w:szCs w:val="24"/>
          <w:lang w:eastAsia="lt-LT"/>
        </w:rPr>
        <w:t>Pritarti sprendimo projektui</w:t>
      </w:r>
      <w:r w:rsidR="003A66B6" w:rsidRPr="00C9458F">
        <w:rPr>
          <w:rFonts w:ascii="Times New Roman" w:hAnsi="Times New Roman" w:cs="Times New Roman"/>
          <w:sz w:val="24"/>
          <w:szCs w:val="24"/>
        </w:rPr>
        <w:t>.</w:t>
      </w:r>
    </w:p>
    <w:p w:rsidR="00CE3F22" w:rsidRPr="00C9458F" w:rsidRDefault="00D22B3E" w:rsidP="008769A6">
      <w:pPr>
        <w:spacing w:after="0" w:line="240" w:lineRule="auto"/>
        <w:ind w:firstLine="709"/>
        <w:jc w:val="both"/>
        <w:rPr>
          <w:rFonts w:ascii="Times New Roman" w:hAnsi="Times New Roman" w:cs="Times New Roman"/>
          <w:sz w:val="24"/>
          <w:szCs w:val="24"/>
        </w:rPr>
      </w:pPr>
      <w:r w:rsidRPr="00C9458F">
        <w:rPr>
          <w:rFonts w:ascii="Times New Roman" w:hAnsi="Times New Roman" w:cs="Times New Roman"/>
          <w:sz w:val="24"/>
          <w:szCs w:val="24"/>
        </w:rPr>
        <w:t xml:space="preserve">1.2. </w:t>
      </w:r>
      <w:r w:rsidR="007E15EE" w:rsidRPr="00C9458F">
        <w:rPr>
          <w:rFonts w:ascii="Times New Roman" w:hAnsi="Times New Roman" w:cs="Times New Roman"/>
          <w:sz w:val="24"/>
          <w:szCs w:val="24"/>
        </w:rPr>
        <w:t xml:space="preserve">Siūlyti Administracijai keisti Aprašo 10 punktą, keičiant taip, kad </w:t>
      </w:r>
      <w:r w:rsidR="00C9458F">
        <w:rPr>
          <w:rFonts w:ascii="Times New Roman" w:hAnsi="Times New Roman" w:cs="Times New Roman"/>
          <w:sz w:val="24"/>
          <w:szCs w:val="24"/>
        </w:rPr>
        <w:t>v</w:t>
      </w:r>
      <w:r w:rsidR="00CE3F22" w:rsidRPr="00C9458F">
        <w:rPr>
          <w:rFonts w:ascii="Times New Roman" w:hAnsi="Times New Roman" w:cs="Times New Roman"/>
          <w:sz w:val="24"/>
          <w:szCs w:val="24"/>
        </w:rPr>
        <w:t>iso projekto poreikio sąmata turi būti ne mažesnė nei 1000 Eur. Iš viso vienos iniciatyvos projekto daliniam finansavimui iš Savivaldybės biudžeto lėšų gali būti skiri</w:t>
      </w:r>
      <w:r w:rsidR="00151A27" w:rsidRPr="00C9458F">
        <w:rPr>
          <w:rFonts w:ascii="Times New Roman" w:hAnsi="Times New Roman" w:cs="Times New Roman"/>
          <w:sz w:val="24"/>
          <w:szCs w:val="24"/>
        </w:rPr>
        <w:t>ama ne daugiau kaip 10 000 eurų.</w:t>
      </w:r>
    </w:p>
    <w:p w:rsidR="007E15EE" w:rsidRPr="00C9458F" w:rsidRDefault="00D22B3E" w:rsidP="008769A6">
      <w:pPr>
        <w:spacing w:after="0" w:line="240" w:lineRule="auto"/>
        <w:ind w:firstLine="709"/>
        <w:jc w:val="both"/>
        <w:rPr>
          <w:rFonts w:ascii="Times New Roman" w:hAnsi="Times New Roman" w:cs="Times New Roman"/>
          <w:sz w:val="24"/>
          <w:szCs w:val="24"/>
        </w:rPr>
      </w:pPr>
      <w:r w:rsidRPr="00C9458F">
        <w:rPr>
          <w:rFonts w:ascii="Times New Roman" w:hAnsi="Times New Roman" w:cs="Times New Roman"/>
          <w:sz w:val="24"/>
          <w:szCs w:val="24"/>
        </w:rPr>
        <w:t xml:space="preserve">1.3. </w:t>
      </w:r>
      <w:r w:rsidR="00CE3F22" w:rsidRPr="00C9458F">
        <w:rPr>
          <w:rFonts w:ascii="Times New Roman" w:hAnsi="Times New Roman" w:cs="Times New Roman"/>
          <w:sz w:val="24"/>
          <w:szCs w:val="24"/>
        </w:rPr>
        <w:t>Siūlyti Administracijai keisti Aprašo 41 punktą, keičiant vertinimo kriterijų balų paskirstymo dydžius.</w:t>
      </w:r>
    </w:p>
    <w:p w:rsidR="00D22B3E" w:rsidRPr="00C9458F" w:rsidRDefault="007E15EE" w:rsidP="008769A6">
      <w:pPr>
        <w:spacing w:after="0" w:line="240" w:lineRule="auto"/>
        <w:ind w:firstLine="709"/>
        <w:jc w:val="both"/>
        <w:rPr>
          <w:rFonts w:ascii="Times New Roman" w:eastAsia="Times New Roman" w:hAnsi="Times New Roman" w:cs="Times New Roman"/>
          <w:sz w:val="24"/>
          <w:szCs w:val="24"/>
          <w:lang w:eastAsia="lt-LT"/>
        </w:rPr>
      </w:pPr>
      <w:r w:rsidRPr="00C9458F">
        <w:rPr>
          <w:rFonts w:ascii="Times New Roman" w:hAnsi="Times New Roman" w:cs="Times New Roman"/>
          <w:sz w:val="24"/>
          <w:szCs w:val="24"/>
        </w:rPr>
        <w:t xml:space="preserve">1.4. </w:t>
      </w:r>
      <w:r w:rsidR="00CE3F22" w:rsidRPr="00C9458F">
        <w:rPr>
          <w:rFonts w:ascii="Times New Roman" w:hAnsi="Times New Roman" w:cs="Times New Roman"/>
          <w:sz w:val="24"/>
          <w:szCs w:val="24"/>
        </w:rPr>
        <w:t>Siūlyti Administracijai keisti Aprašo 63 punktą, keičiant projekto tikslams pasiekti būtinų administravimo išlaidų dydis ne</w:t>
      </w:r>
      <w:r w:rsidR="00C5134E" w:rsidRPr="00C9458F">
        <w:rPr>
          <w:rFonts w:ascii="Times New Roman" w:hAnsi="Times New Roman" w:cs="Times New Roman"/>
          <w:sz w:val="24"/>
          <w:szCs w:val="24"/>
        </w:rPr>
        <w:t>gali būti</w:t>
      </w:r>
      <w:r w:rsidR="00CE3F22" w:rsidRPr="00C9458F">
        <w:rPr>
          <w:rFonts w:ascii="Times New Roman" w:hAnsi="Times New Roman" w:cs="Times New Roman"/>
          <w:sz w:val="24"/>
          <w:szCs w:val="24"/>
        </w:rPr>
        <w:t xml:space="preserve"> didesnis nei 30 procentų lėšų sumos</w:t>
      </w:r>
      <w:r w:rsidR="00C5134E" w:rsidRPr="00C9458F">
        <w:rPr>
          <w:rFonts w:ascii="Times New Roman" w:hAnsi="Times New Roman" w:cs="Times New Roman"/>
          <w:sz w:val="24"/>
          <w:szCs w:val="24"/>
        </w:rPr>
        <w:t>,</w:t>
      </w:r>
      <w:r w:rsidR="00CE3F22" w:rsidRPr="00C9458F">
        <w:rPr>
          <w:rFonts w:ascii="Times New Roman" w:hAnsi="Times New Roman" w:cs="Times New Roman"/>
          <w:sz w:val="24"/>
          <w:szCs w:val="24"/>
        </w:rPr>
        <w:t xml:space="preserve"> į 25 procentus.</w:t>
      </w:r>
    </w:p>
    <w:p w:rsidR="008769A6" w:rsidRDefault="008769A6" w:rsidP="007167B3">
      <w:pPr>
        <w:spacing w:after="0" w:line="240" w:lineRule="auto"/>
        <w:ind w:firstLine="709"/>
        <w:jc w:val="both"/>
        <w:rPr>
          <w:rFonts w:ascii="Times New Roman" w:hAnsi="Times New Roman" w:cs="Times New Roman"/>
          <w:sz w:val="24"/>
          <w:szCs w:val="24"/>
        </w:rPr>
      </w:pPr>
    </w:p>
    <w:p w:rsidR="00EC73BF" w:rsidRDefault="00EF124D" w:rsidP="00EC73BF">
      <w:pPr>
        <w:spacing w:after="0" w:line="240" w:lineRule="auto"/>
        <w:ind w:firstLine="709"/>
        <w:jc w:val="both"/>
        <w:rPr>
          <w:rFonts w:ascii="Times New Roman" w:eastAsia="Times New Roman" w:hAnsi="Times New Roman" w:cs="Times New Roman"/>
          <w:sz w:val="24"/>
          <w:szCs w:val="24"/>
        </w:rPr>
      </w:pPr>
      <w:r w:rsidRPr="00550227">
        <w:rPr>
          <w:rFonts w:ascii="Times New Roman" w:eastAsia="Times New Roman" w:hAnsi="Times New Roman" w:cs="Times New Roman"/>
          <w:sz w:val="24"/>
          <w:szCs w:val="24"/>
          <w:lang w:eastAsia="lt-LT"/>
        </w:rPr>
        <w:t>2</w:t>
      </w:r>
      <w:r w:rsidR="009252CA" w:rsidRPr="00550227">
        <w:rPr>
          <w:rFonts w:ascii="Times New Roman" w:eastAsia="Times New Roman" w:hAnsi="Times New Roman" w:cs="Times New Roman"/>
          <w:sz w:val="24"/>
          <w:szCs w:val="24"/>
          <w:lang w:eastAsia="lt-LT"/>
        </w:rPr>
        <w:t>. SVARSTYTA.</w:t>
      </w:r>
      <w:r w:rsidR="009252CA" w:rsidRPr="001A5E34">
        <w:rPr>
          <w:rFonts w:ascii="Times New Roman" w:eastAsia="Times New Roman" w:hAnsi="Times New Roman" w:cs="Times New Roman"/>
          <w:b/>
          <w:sz w:val="24"/>
          <w:szCs w:val="24"/>
          <w:lang w:eastAsia="lt-LT"/>
        </w:rPr>
        <w:t xml:space="preserve"> </w:t>
      </w:r>
      <w:r w:rsidR="00EC73BF" w:rsidRPr="00942595">
        <w:rPr>
          <w:rFonts w:ascii="Times New Roman" w:eastAsia="Times New Roman" w:hAnsi="Times New Roman" w:cs="Times New Roman"/>
          <w:sz w:val="24"/>
          <w:szCs w:val="24"/>
        </w:rPr>
        <w:t>Klaipėdos miesto savivaldybės tarybos 2018 m. birželio 28 d. sprendimo Nr. T2-135 „Dėl Klaipėdos Baltijos gimnazijos nuostatų patvirtinimo“ pakeitim</w:t>
      </w:r>
      <w:r w:rsidR="00EC73BF">
        <w:rPr>
          <w:rFonts w:ascii="Times New Roman" w:eastAsia="Times New Roman" w:hAnsi="Times New Roman" w:cs="Times New Roman"/>
          <w:sz w:val="24"/>
          <w:szCs w:val="24"/>
        </w:rPr>
        <w:t xml:space="preserve">as. </w:t>
      </w:r>
    </w:p>
    <w:p w:rsidR="001D645D" w:rsidRDefault="00EC73BF" w:rsidP="00802AC7">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rPr>
        <w:t>Pranešėja L. Prižgintienė</w:t>
      </w:r>
      <w:r w:rsidR="003A66B6">
        <w:rPr>
          <w:rFonts w:ascii="Times New Roman" w:hAnsi="Times New Roman" w:cs="Times New Roman"/>
          <w:sz w:val="24"/>
          <w:szCs w:val="24"/>
        </w:rPr>
        <w:t xml:space="preserve"> </w:t>
      </w:r>
      <w:r w:rsidR="009F73BD">
        <w:rPr>
          <w:rFonts w:ascii="Times New Roman" w:eastAsia="Times New Roman" w:hAnsi="Times New Roman" w:cs="Times New Roman"/>
          <w:bCs/>
          <w:sz w:val="24"/>
          <w:szCs w:val="24"/>
          <w:lang w:eastAsia="lt-LT"/>
        </w:rPr>
        <w:t>sak</w:t>
      </w:r>
      <w:r w:rsidR="005B1C1E">
        <w:rPr>
          <w:rFonts w:ascii="Times New Roman" w:eastAsia="Times New Roman" w:hAnsi="Times New Roman" w:cs="Times New Roman"/>
          <w:bCs/>
          <w:sz w:val="24"/>
          <w:szCs w:val="24"/>
          <w:lang w:eastAsia="lt-LT"/>
        </w:rPr>
        <w:t>ė</w:t>
      </w:r>
      <w:r w:rsidR="009F73BD">
        <w:rPr>
          <w:rFonts w:ascii="Times New Roman" w:eastAsia="Times New Roman" w:hAnsi="Times New Roman" w:cs="Times New Roman"/>
          <w:bCs/>
          <w:sz w:val="24"/>
          <w:szCs w:val="24"/>
          <w:lang w:eastAsia="lt-LT"/>
        </w:rPr>
        <w:t xml:space="preserve">, </w:t>
      </w:r>
      <w:r w:rsidR="005B1C1E">
        <w:rPr>
          <w:rFonts w:ascii="Times New Roman" w:eastAsia="Times New Roman" w:hAnsi="Times New Roman" w:cs="Times New Roman"/>
          <w:bCs/>
          <w:sz w:val="24"/>
          <w:szCs w:val="24"/>
          <w:lang w:eastAsia="lt-LT"/>
        </w:rPr>
        <w:t>jog</w:t>
      </w:r>
      <w:r w:rsidR="005B1C1E" w:rsidRPr="005B1C1E">
        <w:rPr>
          <w:rFonts w:ascii="Times New Roman" w:eastAsia="Times New Roman" w:hAnsi="Times New Roman" w:cs="Times New Roman"/>
          <w:bCs/>
          <w:sz w:val="24"/>
          <w:szCs w:val="24"/>
          <w:lang w:eastAsia="lt-LT"/>
        </w:rPr>
        <w:t xml:space="preserve"> </w:t>
      </w:r>
      <w:r w:rsidR="00802AC7" w:rsidRPr="00802AC7">
        <w:rPr>
          <w:rFonts w:ascii="Times New Roman" w:eastAsia="Times New Roman" w:hAnsi="Times New Roman" w:cs="Times New Roman"/>
          <w:bCs/>
          <w:sz w:val="24"/>
          <w:szCs w:val="24"/>
          <w:lang w:eastAsia="lt-LT"/>
        </w:rPr>
        <w:t>sprendimo projektas parengtas, siekiant patikslinti ar papildyti nuostatas, susijusias su inžinerinio ugdymo Klaipėdos Baltijos gimnazijoje organizavimu, bei atlikti redakcinio pobūdžio pakeitimus.</w:t>
      </w:r>
      <w:r w:rsidR="00802AC7">
        <w:rPr>
          <w:rFonts w:ascii="Times New Roman" w:eastAsia="Times New Roman" w:hAnsi="Times New Roman" w:cs="Times New Roman"/>
          <w:bCs/>
          <w:sz w:val="24"/>
          <w:szCs w:val="24"/>
          <w:lang w:eastAsia="lt-LT"/>
        </w:rPr>
        <w:t xml:space="preserve"> </w:t>
      </w:r>
      <w:r w:rsidR="00802AC7" w:rsidRPr="00802AC7">
        <w:rPr>
          <w:rFonts w:ascii="Times New Roman" w:eastAsia="Times New Roman" w:hAnsi="Times New Roman" w:cs="Times New Roman"/>
          <w:bCs/>
          <w:sz w:val="24"/>
          <w:szCs w:val="24"/>
          <w:lang w:eastAsia="lt-LT"/>
        </w:rPr>
        <w:t>Šiuo sprendimo projektu teikiami tokie Klaipėdos Baltijos g</w:t>
      </w:r>
      <w:r w:rsidR="00802AC7">
        <w:rPr>
          <w:rFonts w:ascii="Times New Roman" w:eastAsia="Times New Roman" w:hAnsi="Times New Roman" w:cs="Times New Roman"/>
          <w:bCs/>
          <w:sz w:val="24"/>
          <w:szCs w:val="24"/>
          <w:lang w:eastAsia="lt-LT"/>
        </w:rPr>
        <w:t>imnazijos nuostatų pakeitimai:</w:t>
      </w:r>
      <w:r w:rsidR="00802AC7" w:rsidRPr="00802AC7">
        <w:rPr>
          <w:rFonts w:ascii="Times New Roman" w:eastAsia="Times New Roman" w:hAnsi="Times New Roman" w:cs="Times New Roman"/>
          <w:bCs/>
          <w:sz w:val="24"/>
          <w:szCs w:val="24"/>
          <w:lang w:eastAsia="lt-LT"/>
        </w:rPr>
        <w:t xml:space="preserve"> papildomas gimnazijos paskirčių sąrašas, t. y. įtraukiama gimnazijos tipo inžinerinio ugdymo gimnazijos paskirtis</w:t>
      </w:r>
      <w:r w:rsidR="00802AC7">
        <w:rPr>
          <w:rFonts w:ascii="Times New Roman" w:eastAsia="Times New Roman" w:hAnsi="Times New Roman" w:cs="Times New Roman"/>
          <w:bCs/>
          <w:sz w:val="24"/>
          <w:szCs w:val="24"/>
          <w:lang w:eastAsia="lt-LT"/>
        </w:rPr>
        <w:t xml:space="preserve">; </w:t>
      </w:r>
      <w:r w:rsidR="00802AC7" w:rsidRPr="00802AC7">
        <w:rPr>
          <w:rFonts w:ascii="Times New Roman" w:eastAsia="Times New Roman" w:hAnsi="Times New Roman" w:cs="Times New Roman"/>
          <w:bCs/>
          <w:sz w:val="24"/>
          <w:szCs w:val="24"/>
          <w:lang w:eastAsia="lt-LT"/>
        </w:rPr>
        <w:t>nustatoma, kad gimnazijoje formuojamos universitetinės inžinerinio ugdymo klasės, vadovaujantis Klaipėdos miesto savivaldybės tarybos 2019-07-25 sprendimu Nr. T2-208 „Dėl Klaipėdos Baltijos gimnazijos universitetinių inžinerinio ugdymo klasių veiklos modelio patvirtinimo“ ir apibrėžiama gimnazijos funkcija dėl kryptingos partnerystės su Klaipėdos universitetu, stiprinant mokinių inžinerines kompetencijas; papildomas gimnazijos išduodamų mokymos</w:t>
      </w:r>
      <w:r w:rsidR="00802AC7">
        <w:rPr>
          <w:rFonts w:ascii="Times New Roman" w:eastAsia="Times New Roman" w:hAnsi="Times New Roman" w:cs="Times New Roman"/>
          <w:bCs/>
          <w:sz w:val="24"/>
          <w:szCs w:val="24"/>
          <w:lang w:eastAsia="lt-LT"/>
        </w:rPr>
        <w:t xml:space="preserve">i pasiekimų pažymėjimų sąrašas. </w:t>
      </w:r>
      <w:r w:rsidR="00802AC7" w:rsidRPr="00802AC7">
        <w:rPr>
          <w:rFonts w:ascii="Times New Roman" w:eastAsia="Times New Roman" w:hAnsi="Times New Roman" w:cs="Times New Roman"/>
          <w:bCs/>
          <w:sz w:val="24"/>
          <w:szCs w:val="24"/>
          <w:lang w:eastAsia="lt-LT"/>
        </w:rPr>
        <w:t>Šios nuostatos patikslinimas sudaro galimybę gimnazijos mokiniams, baigusiems (nebaigusiems) pagrindinio, vidurinio ugdymo kartu su inžineriniu ugdymu programas, išduoti valstybėje nustatyto pavyzdžio pažymėjimus ar bran</w:t>
      </w:r>
      <w:r w:rsidR="00802AC7">
        <w:rPr>
          <w:rFonts w:ascii="Times New Roman" w:eastAsia="Times New Roman" w:hAnsi="Times New Roman" w:cs="Times New Roman"/>
          <w:bCs/>
          <w:sz w:val="24"/>
          <w:szCs w:val="24"/>
          <w:lang w:eastAsia="lt-LT"/>
        </w:rPr>
        <w:t>dos atestatus;</w:t>
      </w:r>
      <w:r w:rsidR="00802AC7" w:rsidRPr="00802AC7">
        <w:rPr>
          <w:rFonts w:ascii="Times New Roman" w:eastAsia="Times New Roman" w:hAnsi="Times New Roman" w:cs="Times New Roman"/>
          <w:bCs/>
          <w:sz w:val="24"/>
          <w:szCs w:val="24"/>
          <w:lang w:eastAsia="lt-LT"/>
        </w:rPr>
        <w:t xml:space="preserve"> patikslintas Lietuvos Respublikos švietimo, mokslo ir sporto ministerijos pavadinimas bei atlikti kiti redakcinio pobūdžio pakeitimai.</w:t>
      </w:r>
    </w:p>
    <w:p w:rsidR="003A66B6" w:rsidRPr="00CB0CF2" w:rsidRDefault="003A66B6" w:rsidP="003A66B6">
      <w:pPr>
        <w:spacing w:after="0" w:line="240" w:lineRule="auto"/>
        <w:ind w:firstLine="709"/>
        <w:jc w:val="both"/>
        <w:rPr>
          <w:rFonts w:ascii="Times New Roman" w:hAnsi="Times New Roman" w:cs="Times New Roman"/>
          <w:sz w:val="24"/>
          <w:szCs w:val="24"/>
        </w:rPr>
      </w:pPr>
      <w:r w:rsidRPr="00CB0CF2">
        <w:rPr>
          <w:rFonts w:ascii="Times New Roman" w:hAnsi="Times New Roman" w:cs="Times New Roman"/>
          <w:sz w:val="24"/>
          <w:szCs w:val="24"/>
        </w:rPr>
        <w:t>L. Juknienė siūl</w:t>
      </w:r>
      <w:r w:rsidR="00FC34F0">
        <w:rPr>
          <w:rFonts w:ascii="Times New Roman" w:hAnsi="Times New Roman" w:cs="Times New Roman"/>
          <w:sz w:val="24"/>
          <w:szCs w:val="24"/>
        </w:rPr>
        <w:t>ė</w:t>
      </w:r>
      <w:r w:rsidRPr="00CB0CF2">
        <w:rPr>
          <w:rFonts w:ascii="Times New Roman" w:hAnsi="Times New Roman" w:cs="Times New Roman"/>
          <w:sz w:val="24"/>
          <w:szCs w:val="24"/>
        </w:rPr>
        <w:t xml:space="preserve"> </w:t>
      </w:r>
      <w:r w:rsidR="00573157">
        <w:rPr>
          <w:rFonts w:ascii="Times New Roman" w:hAnsi="Times New Roman" w:cs="Times New Roman"/>
          <w:sz w:val="24"/>
          <w:szCs w:val="24"/>
          <w:lang w:eastAsia="lt-LT"/>
        </w:rPr>
        <w:t>pritarti sprendimo projektui</w:t>
      </w:r>
      <w:r w:rsidR="00FC34F0">
        <w:rPr>
          <w:rFonts w:ascii="Times New Roman" w:hAnsi="Times New Roman" w:cs="Times New Roman"/>
          <w:sz w:val="24"/>
          <w:szCs w:val="24"/>
          <w:lang w:eastAsia="lt-LT"/>
        </w:rPr>
        <w:t>, bendru sutarimu</w:t>
      </w:r>
      <w:r w:rsidR="00573157" w:rsidRPr="00573157">
        <w:rPr>
          <w:rFonts w:ascii="Times New Roman" w:hAnsi="Times New Roman" w:cs="Times New Roman"/>
          <w:sz w:val="24"/>
          <w:szCs w:val="24"/>
          <w:lang w:eastAsia="lt-LT"/>
        </w:rPr>
        <w:t>.</w:t>
      </w:r>
    </w:p>
    <w:p w:rsidR="003A66B6" w:rsidRDefault="003A66B6" w:rsidP="003A66B6">
      <w:pPr>
        <w:spacing w:after="0" w:line="240" w:lineRule="auto"/>
        <w:ind w:firstLine="709"/>
        <w:jc w:val="both"/>
        <w:rPr>
          <w:rFonts w:ascii="Times New Roman" w:hAnsi="Times New Roman" w:cs="Times New Roman"/>
          <w:sz w:val="24"/>
          <w:szCs w:val="24"/>
        </w:rPr>
      </w:pPr>
      <w:r w:rsidRPr="00CB0CF2">
        <w:rPr>
          <w:rFonts w:ascii="Times New Roman" w:eastAsia="Times New Roman" w:hAnsi="Times New Roman" w:cs="Times New Roman"/>
          <w:sz w:val="24"/>
          <w:szCs w:val="24"/>
          <w:lang w:eastAsia="lt-LT"/>
        </w:rPr>
        <w:t xml:space="preserve">NUTARTA. </w:t>
      </w:r>
      <w:r w:rsidRPr="00CB0CF2">
        <w:rPr>
          <w:rFonts w:ascii="Times New Roman" w:hAnsi="Times New Roman" w:cs="Times New Roman"/>
          <w:sz w:val="24"/>
          <w:szCs w:val="24"/>
          <w:lang w:eastAsia="lt-LT"/>
        </w:rPr>
        <w:t>Pritarti sprendimo projektui</w:t>
      </w:r>
      <w:r w:rsidRPr="00CB0CF2">
        <w:rPr>
          <w:rFonts w:ascii="Times New Roman" w:hAnsi="Times New Roman" w:cs="Times New Roman"/>
          <w:sz w:val="24"/>
          <w:szCs w:val="24"/>
        </w:rPr>
        <w:t>.</w:t>
      </w:r>
    </w:p>
    <w:p w:rsidR="007167B3" w:rsidRDefault="007167B3" w:rsidP="003A66B6">
      <w:pPr>
        <w:spacing w:after="0" w:line="240" w:lineRule="auto"/>
        <w:ind w:firstLine="709"/>
        <w:jc w:val="both"/>
        <w:rPr>
          <w:rFonts w:ascii="Times New Roman" w:hAnsi="Times New Roman" w:cs="Times New Roman"/>
          <w:sz w:val="24"/>
          <w:szCs w:val="24"/>
        </w:rPr>
      </w:pPr>
    </w:p>
    <w:p w:rsidR="00EC73BF" w:rsidRDefault="00AF177E" w:rsidP="00EC73BF">
      <w:pPr>
        <w:spacing w:after="0" w:line="240" w:lineRule="auto"/>
        <w:ind w:firstLine="709"/>
        <w:jc w:val="both"/>
        <w:rPr>
          <w:rFonts w:ascii="Times New Roman" w:eastAsia="Times New Roman" w:hAnsi="Times New Roman" w:cs="Times New Roman"/>
          <w:sz w:val="24"/>
          <w:szCs w:val="24"/>
        </w:rPr>
      </w:pPr>
      <w:r w:rsidRPr="00DD596C">
        <w:rPr>
          <w:rFonts w:ascii="Times New Roman" w:eastAsia="Times New Roman" w:hAnsi="Times New Roman" w:cs="Times New Roman"/>
          <w:sz w:val="24"/>
          <w:szCs w:val="24"/>
          <w:lang w:eastAsia="lt-LT"/>
        </w:rPr>
        <w:t>3</w:t>
      </w:r>
      <w:r w:rsidR="009252CA" w:rsidRPr="00DD596C">
        <w:rPr>
          <w:rFonts w:ascii="Times New Roman" w:eastAsia="Times New Roman" w:hAnsi="Times New Roman" w:cs="Times New Roman"/>
          <w:sz w:val="24"/>
          <w:szCs w:val="24"/>
          <w:lang w:eastAsia="lt-LT"/>
        </w:rPr>
        <w:t xml:space="preserve">. </w:t>
      </w:r>
      <w:r w:rsidR="009251CC" w:rsidRPr="00DD596C">
        <w:rPr>
          <w:rFonts w:ascii="Times New Roman" w:eastAsia="Times New Roman" w:hAnsi="Times New Roman" w:cs="Times New Roman"/>
          <w:sz w:val="24"/>
          <w:szCs w:val="24"/>
          <w:lang w:eastAsia="lt-LT"/>
        </w:rPr>
        <w:t>SVARSTYTA.</w:t>
      </w:r>
      <w:r w:rsidR="009251CC" w:rsidRPr="001A5E34">
        <w:rPr>
          <w:rFonts w:ascii="Times New Roman" w:eastAsia="Times New Roman" w:hAnsi="Times New Roman" w:cs="Times New Roman"/>
          <w:b/>
          <w:sz w:val="24"/>
          <w:szCs w:val="24"/>
          <w:lang w:eastAsia="lt-LT"/>
        </w:rPr>
        <w:t xml:space="preserve"> </w:t>
      </w:r>
      <w:r w:rsidR="00EC73BF">
        <w:rPr>
          <w:rFonts w:ascii="Times New Roman" w:eastAsia="Times New Roman" w:hAnsi="Times New Roman" w:cs="Times New Roman"/>
          <w:sz w:val="24"/>
          <w:szCs w:val="24"/>
        </w:rPr>
        <w:t>Turto perėmimas</w:t>
      </w:r>
      <w:r w:rsidR="00EC73BF" w:rsidRPr="0011252F">
        <w:rPr>
          <w:rFonts w:ascii="Times New Roman" w:eastAsia="Times New Roman" w:hAnsi="Times New Roman" w:cs="Times New Roman"/>
          <w:sz w:val="24"/>
          <w:szCs w:val="24"/>
        </w:rPr>
        <w:t xml:space="preserve"> Klaipėdos miesto savivaldybės nuosavybėn ir jo perdavimo valdyti ir naudoti patikėjimo teise Klaipėdos miesto savivaldybės etnokultūros centrui</w:t>
      </w:r>
      <w:r w:rsidR="00EC73BF">
        <w:rPr>
          <w:rFonts w:ascii="Times New Roman" w:eastAsia="Times New Roman" w:hAnsi="Times New Roman" w:cs="Times New Roman"/>
          <w:sz w:val="24"/>
          <w:szCs w:val="24"/>
        </w:rPr>
        <w:t xml:space="preserve">. </w:t>
      </w:r>
    </w:p>
    <w:p w:rsidR="00FC34F0" w:rsidRDefault="003F65B5" w:rsidP="005519FA">
      <w:pPr>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rPr>
        <w:t>Pranešėjas E. Simokaitis</w:t>
      </w:r>
      <w:r w:rsidR="00FC34F0">
        <w:rPr>
          <w:rFonts w:ascii="Times New Roman" w:hAnsi="Times New Roman" w:cs="Times New Roman"/>
          <w:sz w:val="24"/>
          <w:szCs w:val="24"/>
        </w:rPr>
        <w:t xml:space="preserve"> sakė, kad</w:t>
      </w:r>
      <w:r w:rsidR="00FC34F0" w:rsidRPr="00FC34F0">
        <w:rPr>
          <w:rFonts w:ascii="Times New Roman" w:hAnsi="Times New Roman" w:cs="Times New Roman"/>
          <w:sz w:val="24"/>
          <w:szCs w:val="24"/>
        </w:rPr>
        <w:t xml:space="preserve"> </w:t>
      </w:r>
      <w:r w:rsidR="005519FA" w:rsidRPr="005519FA">
        <w:rPr>
          <w:rFonts w:ascii="Times New Roman" w:hAnsi="Times New Roman" w:cs="Times New Roman"/>
          <w:sz w:val="24"/>
          <w:szCs w:val="24"/>
        </w:rPr>
        <w:t>sprendimo projektas teikiamas, siekiant perimti savivaldybės nuosavybėn valstybei nuosavybės teise priklausantį ir šiuo metu Lietuvos nacionalinio kultūros centro patikėjimo teise valdomą turtą, kurio bendra įsigijimo vertė – 2 860,00 Eur ir perduoti šį turtą Klaipėdos miesto savivaldybės etnokultūros centrui valdy</w:t>
      </w:r>
      <w:r w:rsidR="005519FA">
        <w:rPr>
          <w:rFonts w:ascii="Times New Roman" w:hAnsi="Times New Roman" w:cs="Times New Roman"/>
          <w:sz w:val="24"/>
          <w:szCs w:val="24"/>
        </w:rPr>
        <w:t xml:space="preserve">ti ir naudoti patikėjimo teise. </w:t>
      </w:r>
      <w:r w:rsidR="005519FA" w:rsidRPr="005519FA">
        <w:rPr>
          <w:rFonts w:ascii="Times New Roman" w:hAnsi="Times New Roman" w:cs="Times New Roman"/>
          <w:sz w:val="24"/>
          <w:szCs w:val="24"/>
        </w:rPr>
        <w:t>2019-12-17 Turto skyrius gavo raštą Nr. R1-376 iš Lietuvos nacionalinio kultūros centro, kuriuo prašoma perimti Klaipėdos miesto savivaldybės nuosavybėn ilgalaikį ir trumpalaikį turtą (muzikos instrumentą ir tautinius rūbus). Lietuvos Respublikos kultūros ministerija vadovaudamasi Lietuvos Respublikos vietos savivaldos įstatymo 6 straipsnio 13 punktu, Lietuvos Respublikos valstybės ir savivaldybių turto valdymo, naudojimo ir disponavimo juo įstatymo 6 straipsnio 2 punktu, 12 straipsnio 1 ir 2 dalimis ir 17 straipsnio 1 ir 2 punktais, rengia Lietuvos Respublikos Vyriausybės nutarimo „Dėl valstybės turto perdavimo“ projektą, kurio vadovaujantis savivaldybių nuosavybėn savarankiškoms funkcijoms įgyvendinti bus perduoti savivaldybių meno kolektyvams iš valstybės biudžeto lėšų įsigyti tautiniai bei baltų genčių kostiumai ir jų detalės bei muzikos instrumentai.</w:t>
      </w:r>
    </w:p>
    <w:p w:rsidR="00FC34F0" w:rsidRPr="00CB0CF2" w:rsidRDefault="00FC34F0" w:rsidP="00FC34F0">
      <w:pPr>
        <w:spacing w:after="0" w:line="240" w:lineRule="auto"/>
        <w:ind w:firstLine="709"/>
        <w:jc w:val="both"/>
        <w:rPr>
          <w:rFonts w:ascii="Times New Roman" w:hAnsi="Times New Roman" w:cs="Times New Roman"/>
          <w:sz w:val="24"/>
          <w:szCs w:val="24"/>
        </w:rPr>
      </w:pPr>
      <w:r w:rsidRPr="00CB0CF2">
        <w:rPr>
          <w:rFonts w:ascii="Times New Roman" w:hAnsi="Times New Roman" w:cs="Times New Roman"/>
          <w:sz w:val="24"/>
          <w:szCs w:val="24"/>
        </w:rPr>
        <w:t>L. Juknienė siūl</w:t>
      </w:r>
      <w:r w:rsidR="00151A27">
        <w:rPr>
          <w:rFonts w:ascii="Times New Roman" w:hAnsi="Times New Roman" w:cs="Times New Roman"/>
          <w:sz w:val="24"/>
          <w:szCs w:val="24"/>
        </w:rPr>
        <w:t>ė</w:t>
      </w:r>
      <w:r w:rsidRPr="00CB0CF2">
        <w:rPr>
          <w:rFonts w:ascii="Times New Roman" w:hAnsi="Times New Roman" w:cs="Times New Roman"/>
          <w:sz w:val="24"/>
          <w:szCs w:val="24"/>
        </w:rPr>
        <w:t xml:space="preserve"> </w:t>
      </w:r>
      <w:r>
        <w:rPr>
          <w:rFonts w:ascii="Times New Roman" w:hAnsi="Times New Roman" w:cs="Times New Roman"/>
          <w:sz w:val="24"/>
          <w:szCs w:val="24"/>
          <w:lang w:eastAsia="lt-LT"/>
        </w:rPr>
        <w:t>pritarti sprendimo projektui, bendru sutarimu</w:t>
      </w:r>
      <w:r w:rsidRPr="00573157">
        <w:rPr>
          <w:rFonts w:ascii="Times New Roman" w:hAnsi="Times New Roman" w:cs="Times New Roman"/>
          <w:sz w:val="24"/>
          <w:szCs w:val="24"/>
          <w:lang w:eastAsia="lt-LT"/>
        </w:rPr>
        <w:t>.</w:t>
      </w:r>
    </w:p>
    <w:p w:rsidR="00BE6EEB" w:rsidRDefault="00FC34F0" w:rsidP="00FC34F0">
      <w:pPr>
        <w:spacing w:after="0" w:line="240" w:lineRule="auto"/>
        <w:ind w:firstLine="709"/>
        <w:jc w:val="both"/>
        <w:rPr>
          <w:rFonts w:ascii="Times New Roman" w:hAnsi="Times New Roman" w:cs="Times New Roman"/>
          <w:sz w:val="24"/>
          <w:szCs w:val="24"/>
        </w:rPr>
      </w:pPr>
      <w:r w:rsidRPr="00CB0CF2">
        <w:rPr>
          <w:rFonts w:ascii="Times New Roman" w:eastAsia="Times New Roman" w:hAnsi="Times New Roman" w:cs="Times New Roman"/>
          <w:sz w:val="24"/>
          <w:szCs w:val="24"/>
          <w:lang w:eastAsia="lt-LT"/>
        </w:rPr>
        <w:t xml:space="preserve">NUTARTA. </w:t>
      </w:r>
      <w:r w:rsidRPr="00CB0CF2">
        <w:rPr>
          <w:rFonts w:ascii="Times New Roman" w:hAnsi="Times New Roman" w:cs="Times New Roman"/>
          <w:sz w:val="24"/>
          <w:szCs w:val="24"/>
          <w:lang w:eastAsia="lt-LT"/>
        </w:rPr>
        <w:t>Pritarti sprendimo projektui</w:t>
      </w:r>
      <w:r w:rsidRPr="00CB0CF2">
        <w:rPr>
          <w:rFonts w:ascii="Times New Roman" w:hAnsi="Times New Roman" w:cs="Times New Roman"/>
          <w:sz w:val="24"/>
          <w:szCs w:val="24"/>
        </w:rPr>
        <w:t>.</w:t>
      </w:r>
    </w:p>
    <w:p w:rsidR="007167B3" w:rsidRDefault="007167B3" w:rsidP="00BE6EEB">
      <w:pPr>
        <w:spacing w:after="0" w:line="240" w:lineRule="auto"/>
        <w:ind w:firstLine="709"/>
        <w:jc w:val="both"/>
        <w:rPr>
          <w:rFonts w:ascii="Times New Roman" w:hAnsi="Times New Roman" w:cs="Times New Roman"/>
          <w:sz w:val="24"/>
          <w:szCs w:val="24"/>
        </w:rPr>
      </w:pPr>
    </w:p>
    <w:p w:rsidR="00EC73BF" w:rsidRDefault="00097DFF" w:rsidP="00EC73BF">
      <w:pPr>
        <w:spacing w:after="0" w:line="240" w:lineRule="auto"/>
        <w:ind w:firstLine="709"/>
        <w:jc w:val="both"/>
        <w:rPr>
          <w:rFonts w:ascii="Times New Roman" w:eastAsia="Times New Roman" w:hAnsi="Times New Roman" w:cs="Times New Roman"/>
          <w:sz w:val="24"/>
          <w:szCs w:val="24"/>
        </w:rPr>
      </w:pPr>
      <w:r w:rsidRPr="00DD596C">
        <w:rPr>
          <w:rFonts w:ascii="Times New Roman" w:eastAsia="Times New Roman" w:hAnsi="Times New Roman" w:cs="Times New Roman"/>
          <w:sz w:val="24"/>
          <w:szCs w:val="24"/>
          <w:lang w:eastAsia="lt-LT"/>
        </w:rPr>
        <w:t xml:space="preserve">4. SVARSTYTA. </w:t>
      </w:r>
      <w:r w:rsidR="00EC73BF">
        <w:rPr>
          <w:rFonts w:ascii="Times New Roman" w:eastAsia="Times New Roman" w:hAnsi="Times New Roman" w:cs="Times New Roman"/>
          <w:sz w:val="24"/>
          <w:szCs w:val="24"/>
        </w:rPr>
        <w:t>P</w:t>
      </w:r>
      <w:r w:rsidR="00EC73BF" w:rsidRPr="00E01D0C">
        <w:rPr>
          <w:rFonts w:ascii="Times New Roman" w:eastAsia="Times New Roman" w:hAnsi="Times New Roman" w:cs="Times New Roman"/>
          <w:sz w:val="24"/>
          <w:szCs w:val="24"/>
        </w:rPr>
        <w:t>ritarim</w:t>
      </w:r>
      <w:r w:rsidR="00EC73BF">
        <w:rPr>
          <w:rFonts w:ascii="Times New Roman" w:eastAsia="Times New Roman" w:hAnsi="Times New Roman" w:cs="Times New Roman"/>
          <w:sz w:val="24"/>
          <w:szCs w:val="24"/>
        </w:rPr>
        <w:t>as</w:t>
      </w:r>
      <w:r w:rsidR="00EC73BF" w:rsidRPr="00E01D0C">
        <w:rPr>
          <w:rFonts w:ascii="Times New Roman" w:eastAsia="Times New Roman" w:hAnsi="Times New Roman" w:cs="Times New Roman"/>
          <w:sz w:val="24"/>
          <w:szCs w:val="24"/>
        </w:rPr>
        <w:t xml:space="preserve"> Papildomam susitarimui prie 2018 m. spalio 4 d. Memorandumo dėl bendradarbiavimo siekiant didinti savivaldybių kultūros įstaigų kultūros ir meno darbuotojų darbo apmokėjimą</w:t>
      </w:r>
      <w:r w:rsidR="00EC73BF">
        <w:rPr>
          <w:rFonts w:ascii="Times New Roman" w:eastAsia="Times New Roman" w:hAnsi="Times New Roman" w:cs="Times New Roman"/>
          <w:sz w:val="24"/>
          <w:szCs w:val="24"/>
        </w:rPr>
        <w:t xml:space="preserve">. </w:t>
      </w:r>
    </w:p>
    <w:p w:rsidR="007167B3" w:rsidRDefault="00EC73BF" w:rsidP="005519FA">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Pranešėja E. Deltuvaitė</w:t>
      </w:r>
      <w:r w:rsidR="002070C8">
        <w:rPr>
          <w:rFonts w:ascii="Times New Roman" w:eastAsia="Times New Roman" w:hAnsi="Times New Roman" w:cs="Times New Roman"/>
          <w:sz w:val="24"/>
          <w:szCs w:val="24"/>
        </w:rPr>
        <w:t xml:space="preserve"> teigė, jog </w:t>
      </w:r>
      <w:r w:rsidR="005519FA" w:rsidRPr="005519FA">
        <w:rPr>
          <w:rFonts w:ascii="Times New Roman" w:eastAsia="Times New Roman" w:hAnsi="Times New Roman" w:cs="Times New Roman"/>
          <w:sz w:val="24"/>
          <w:szCs w:val="24"/>
        </w:rPr>
        <w:t>sprendimo projektas rengiamas 2020 m. sausio mėn. 7 d. gavus Lietuvos Respublikos Kultūros ministerijos raštą Nr. S2-38 „Dėl Kultūros ir meno darbuotojų darbo užmokesčio didinimo“. Lietuvos Respublikos 2020 metų valstybės biudžeto ir savivaldybių biudžetų finansinių rodiklių patvirtinimo įstatyme Nr. XIII-2695 (toliau – 2020 m. valstybės biudžeto įstatymas) kultūros ir meno darbuotojų darbo užmokesčio didinimui tikslingai numatyta 14 mln. eurų, iš jų 5,07 mln. eurų – savivaldybių kultūros ir meno darbuotojų darbo užmokesčio didinimui (2020 m. valstybės biudžeto įstatymo 6 priedas). Minėtos lėšos buvo suplanuotos bei paskirstytos atsižvelgiant į savivaldybių kultūros įstaigų kultūros ir meno darbuotojų pareigybių skaičių, sudarant galimybes valstybės biudžeto lėšomis padidinti savivaldybių kultūros įstaigų kultūros ir meno darbuotojų darbo</w:t>
      </w:r>
      <w:r w:rsidR="005519FA">
        <w:rPr>
          <w:rFonts w:ascii="Times New Roman" w:eastAsia="Times New Roman" w:hAnsi="Times New Roman" w:cs="Times New Roman"/>
          <w:sz w:val="24"/>
          <w:szCs w:val="24"/>
        </w:rPr>
        <w:t xml:space="preserve"> užmokestį vidutiniškai 7 proc. </w:t>
      </w:r>
      <w:r w:rsidR="005519FA" w:rsidRPr="005519FA">
        <w:rPr>
          <w:rFonts w:ascii="Times New Roman" w:eastAsia="Times New Roman" w:hAnsi="Times New Roman" w:cs="Times New Roman"/>
          <w:sz w:val="24"/>
          <w:szCs w:val="24"/>
        </w:rPr>
        <w:t>Siekiant, kad savivaldybių kultūros įstaigų kultūros ir meno darbuotojų vidutinis darbo užmokestis didėtų kaip ir visų viešojo sektoriaus kultūros ir meno darbuotojų, t. y. 10 proc., savivaldybių prašoma prisidėti ir tikslingai numatyti papildomas lėšas, leisiančias kartu su valstybės indėliu savivaldybių kultūros įstaigų kultūros ir meno darbuotojų vidutinį darbo užmokestį padidinti ne mažiau 10 proc.</w:t>
      </w:r>
    </w:p>
    <w:p w:rsidR="001D645D" w:rsidRPr="00CB0CF2" w:rsidRDefault="001D645D" w:rsidP="001D645D">
      <w:pPr>
        <w:spacing w:after="0" w:line="240" w:lineRule="auto"/>
        <w:ind w:firstLine="709"/>
        <w:jc w:val="both"/>
        <w:rPr>
          <w:rFonts w:ascii="Times New Roman" w:hAnsi="Times New Roman" w:cs="Times New Roman"/>
          <w:sz w:val="24"/>
          <w:szCs w:val="24"/>
        </w:rPr>
      </w:pPr>
      <w:r w:rsidRPr="00CB0CF2">
        <w:rPr>
          <w:rFonts w:ascii="Times New Roman" w:hAnsi="Times New Roman" w:cs="Times New Roman"/>
          <w:sz w:val="24"/>
          <w:szCs w:val="24"/>
        </w:rPr>
        <w:t>L. Juknienė siūl</w:t>
      </w:r>
      <w:r w:rsidR="00151A27">
        <w:rPr>
          <w:rFonts w:ascii="Times New Roman" w:hAnsi="Times New Roman" w:cs="Times New Roman"/>
          <w:sz w:val="24"/>
          <w:szCs w:val="24"/>
        </w:rPr>
        <w:t>ė</w:t>
      </w:r>
      <w:r w:rsidRPr="00CB0CF2">
        <w:rPr>
          <w:rFonts w:ascii="Times New Roman" w:hAnsi="Times New Roman" w:cs="Times New Roman"/>
          <w:sz w:val="24"/>
          <w:szCs w:val="24"/>
        </w:rPr>
        <w:t xml:space="preserve"> </w:t>
      </w:r>
      <w:r>
        <w:rPr>
          <w:rFonts w:ascii="Times New Roman" w:hAnsi="Times New Roman" w:cs="Times New Roman"/>
          <w:sz w:val="24"/>
          <w:szCs w:val="24"/>
          <w:lang w:eastAsia="lt-LT"/>
        </w:rPr>
        <w:t>pritarti sprendimo projektui, bendru sutarimu</w:t>
      </w:r>
      <w:r w:rsidRPr="00573157">
        <w:rPr>
          <w:rFonts w:ascii="Times New Roman" w:hAnsi="Times New Roman" w:cs="Times New Roman"/>
          <w:sz w:val="24"/>
          <w:szCs w:val="24"/>
          <w:lang w:eastAsia="lt-LT"/>
        </w:rPr>
        <w:t>.</w:t>
      </w:r>
    </w:p>
    <w:p w:rsidR="001D645D" w:rsidRDefault="001D645D" w:rsidP="001D645D">
      <w:pPr>
        <w:spacing w:after="0" w:line="240" w:lineRule="auto"/>
        <w:ind w:firstLine="709"/>
        <w:jc w:val="both"/>
        <w:rPr>
          <w:rFonts w:ascii="Times New Roman" w:hAnsi="Times New Roman" w:cs="Times New Roman"/>
          <w:sz w:val="24"/>
          <w:szCs w:val="24"/>
        </w:rPr>
      </w:pPr>
      <w:r w:rsidRPr="00CB0CF2">
        <w:rPr>
          <w:rFonts w:ascii="Times New Roman" w:eastAsia="Times New Roman" w:hAnsi="Times New Roman" w:cs="Times New Roman"/>
          <w:sz w:val="24"/>
          <w:szCs w:val="24"/>
          <w:lang w:eastAsia="lt-LT"/>
        </w:rPr>
        <w:t xml:space="preserve">NUTARTA. </w:t>
      </w:r>
      <w:r w:rsidRPr="00CB0CF2">
        <w:rPr>
          <w:rFonts w:ascii="Times New Roman" w:hAnsi="Times New Roman" w:cs="Times New Roman"/>
          <w:sz w:val="24"/>
          <w:szCs w:val="24"/>
          <w:lang w:eastAsia="lt-LT"/>
        </w:rPr>
        <w:t>Pritarti sprendimo projektui</w:t>
      </w:r>
      <w:r w:rsidRPr="00CB0CF2">
        <w:rPr>
          <w:rFonts w:ascii="Times New Roman" w:hAnsi="Times New Roman" w:cs="Times New Roman"/>
          <w:sz w:val="24"/>
          <w:szCs w:val="24"/>
        </w:rPr>
        <w:t>.</w:t>
      </w:r>
    </w:p>
    <w:p w:rsidR="001A5E34" w:rsidRDefault="001A5E34" w:rsidP="00EC73BF">
      <w:pPr>
        <w:spacing w:after="0" w:line="240" w:lineRule="auto"/>
        <w:jc w:val="both"/>
        <w:rPr>
          <w:rFonts w:ascii="Times New Roman" w:eastAsia="Times New Roman" w:hAnsi="Times New Roman" w:cs="Times New Roman"/>
          <w:sz w:val="24"/>
          <w:szCs w:val="24"/>
          <w:lang w:eastAsia="lt-LT"/>
        </w:rPr>
      </w:pPr>
    </w:p>
    <w:p w:rsidR="009673AE" w:rsidRPr="00CB0CF2" w:rsidRDefault="00F816CF" w:rsidP="00916336">
      <w:pPr>
        <w:spacing w:after="0" w:line="240" w:lineRule="auto"/>
        <w:ind w:firstLine="709"/>
        <w:jc w:val="both"/>
        <w:rPr>
          <w:rFonts w:ascii="Times New Roman" w:eastAsia="Times New Roman" w:hAnsi="Times New Roman" w:cs="Times New Roman"/>
          <w:sz w:val="24"/>
          <w:szCs w:val="24"/>
          <w:lang w:eastAsia="lt-LT"/>
        </w:rPr>
      </w:pPr>
      <w:r w:rsidRPr="00CB0CF2">
        <w:rPr>
          <w:rFonts w:ascii="Times New Roman" w:eastAsia="Times New Roman" w:hAnsi="Times New Roman" w:cs="Times New Roman"/>
          <w:sz w:val="24"/>
          <w:szCs w:val="24"/>
          <w:lang w:eastAsia="lt-LT"/>
        </w:rPr>
        <w:t xml:space="preserve">Posėdis </w:t>
      </w:r>
      <w:r w:rsidRPr="00414C9C">
        <w:rPr>
          <w:rFonts w:ascii="Times New Roman" w:eastAsia="Times New Roman" w:hAnsi="Times New Roman" w:cs="Times New Roman"/>
          <w:sz w:val="24"/>
          <w:szCs w:val="24"/>
          <w:lang w:eastAsia="lt-LT"/>
        </w:rPr>
        <w:t>baigėsi</w:t>
      </w:r>
      <w:r w:rsidR="001D5FF1" w:rsidRPr="00414C9C">
        <w:rPr>
          <w:rFonts w:ascii="Times New Roman" w:eastAsia="Times New Roman" w:hAnsi="Times New Roman" w:cs="Times New Roman"/>
          <w:sz w:val="24"/>
          <w:szCs w:val="24"/>
          <w:lang w:eastAsia="lt-LT"/>
        </w:rPr>
        <w:t xml:space="preserve"> 1</w:t>
      </w:r>
      <w:r w:rsidR="00EC73BF">
        <w:rPr>
          <w:rFonts w:ascii="Times New Roman" w:eastAsia="Times New Roman" w:hAnsi="Times New Roman" w:cs="Times New Roman"/>
          <w:sz w:val="24"/>
          <w:szCs w:val="24"/>
          <w:lang w:eastAsia="lt-LT"/>
        </w:rPr>
        <w:t>6</w:t>
      </w:r>
      <w:r w:rsidR="009673AE" w:rsidRPr="00414C9C">
        <w:rPr>
          <w:rFonts w:ascii="Times New Roman" w:eastAsia="Times New Roman" w:hAnsi="Times New Roman" w:cs="Times New Roman"/>
          <w:sz w:val="24"/>
          <w:szCs w:val="24"/>
          <w:lang w:eastAsia="lt-LT"/>
        </w:rPr>
        <w:t>.</w:t>
      </w:r>
      <w:r w:rsidR="00EC73BF">
        <w:rPr>
          <w:rFonts w:ascii="Times New Roman" w:eastAsia="Times New Roman" w:hAnsi="Times New Roman" w:cs="Times New Roman"/>
          <w:sz w:val="24"/>
          <w:szCs w:val="24"/>
          <w:lang w:eastAsia="lt-LT"/>
        </w:rPr>
        <w:t>0</w:t>
      </w:r>
      <w:r w:rsidR="00282834" w:rsidRPr="00414C9C">
        <w:rPr>
          <w:rFonts w:ascii="Times New Roman" w:eastAsia="Times New Roman" w:hAnsi="Times New Roman" w:cs="Times New Roman"/>
          <w:sz w:val="24"/>
          <w:szCs w:val="24"/>
          <w:lang w:eastAsia="lt-LT"/>
        </w:rPr>
        <w:t>0</w:t>
      </w:r>
      <w:r w:rsidR="009673AE" w:rsidRPr="00414C9C">
        <w:rPr>
          <w:rFonts w:ascii="Times New Roman" w:eastAsia="Times New Roman" w:hAnsi="Times New Roman" w:cs="Times New Roman"/>
          <w:sz w:val="24"/>
          <w:szCs w:val="24"/>
          <w:lang w:eastAsia="lt-LT"/>
        </w:rPr>
        <w:t>val.</w:t>
      </w:r>
    </w:p>
    <w:p w:rsidR="000E577A" w:rsidRPr="00CB0CF2" w:rsidRDefault="000E577A" w:rsidP="00916336">
      <w:pPr>
        <w:spacing w:after="0" w:line="240" w:lineRule="auto"/>
        <w:ind w:firstLine="709"/>
        <w:jc w:val="both"/>
        <w:rPr>
          <w:rFonts w:ascii="Times New Roman" w:eastAsia="Times New Roman" w:hAnsi="Times New Roman" w:cs="Times New Roman"/>
          <w:sz w:val="24"/>
          <w:szCs w:val="24"/>
          <w:lang w:eastAsia="lt-LT"/>
        </w:rPr>
      </w:pPr>
    </w:p>
    <w:p w:rsidR="00FA67EA" w:rsidRPr="00CB0CF2" w:rsidRDefault="00FA67EA" w:rsidP="00916336">
      <w:pPr>
        <w:spacing w:after="0" w:line="240" w:lineRule="auto"/>
        <w:ind w:firstLine="709"/>
        <w:jc w:val="both"/>
        <w:rPr>
          <w:rFonts w:ascii="Times New Roman" w:eastAsia="Times New Roman" w:hAnsi="Times New Roman" w:cs="Times New Roman"/>
          <w:sz w:val="24"/>
          <w:szCs w:val="24"/>
          <w:lang w:eastAsia="lt-LT"/>
        </w:rPr>
      </w:pPr>
    </w:p>
    <w:p w:rsidR="009673AE" w:rsidRPr="00CB0CF2" w:rsidRDefault="00C810D9" w:rsidP="00916336">
      <w:pPr>
        <w:spacing w:after="0" w:line="240" w:lineRule="auto"/>
        <w:jc w:val="both"/>
        <w:rPr>
          <w:rFonts w:ascii="Times New Roman" w:eastAsia="Times New Roman" w:hAnsi="Times New Roman" w:cs="Times New Roman"/>
          <w:sz w:val="24"/>
          <w:szCs w:val="24"/>
          <w:lang w:eastAsia="lt-LT"/>
        </w:rPr>
      </w:pPr>
      <w:r w:rsidRPr="00CB0CF2">
        <w:rPr>
          <w:rFonts w:ascii="Times New Roman" w:eastAsia="Times New Roman" w:hAnsi="Times New Roman" w:cs="Times New Roman"/>
          <w:sz w:val="24"/>
          <w:szCs w:val="24"/>
          <w:lang w:eastAsia="lt-LT"/>
        </w:rPr>
        <w:t>Posėdžio pirminink</w:t>
      </w:r>
      <w:r w:rsidR="00AF177E" w:rsidRPr="00CB0CF2">
        <w:rPr>
          <w:rFonts w:ascii="Times New Roman" w:eastAsia="Times New Roman" w:hAnsi="Times New Roman" w:cs="Times New Roman"/>
          <w:sz w:val="24"/>
          <w:szCs w:val="24"/>
          <w:lang w:eastAsia="lt-LT"/>
        </w:rPr>
        <w:t>ė</w:t>
      </w:r>
      <w:r w:rsidRPr="00CB0CF2">
        <w:rPr>
          <w:rFonts w:ascii="Times New Roman" w:eastAsia="Times New Roman" w:hAnsi="Times New Roman" w:cs="Times New Roman"/>
          <w:sz w:val="24"/>
          <w:szCs w:val="24"/>
          <w:lang w:eastAsia="lt-LT"/>
        </w:rPr>
        <w:tab/>
      </w:r>
      <w:r w:rsidRPr="00CB0CF2">
        <w:rPr>
          <w:rFonts w:ascii="Times New Roman" w:eastAsia="Times New Roman" w:hAnsi="Times New Roman" w:cs="Times New Roman"/>
          <w:sz w:val="24"/>
          <w:szCs w:val="24"/>
          <w:lang w:eastAsia="lt-LT"/>
        </w:rPr>
        <w:tab/>
      </w:r>
      <w:r w:rsidRPr="00CB0CF2">
        <w:rPr>
          <w:rFonts w:ascii="Times New Roman" w:eastAsia="Times New Roman" w:hAnsi="Times New Roman" w:cs="Times New Roman"/>
          <w:sz w:val="24"/>
          <w:szCs w:val="24"/>
          <w:lang w:eastAsia="lt-LT"/>
        </w:rPr>
        <w:tab/>
      </w:r>
      <w:r w:rsidRPr="00CB0CF2">
        <w:rPr>
          <w:rFonts w:ascii="Times New Roman" w:eastAsia="Times New Roman" w:hAnsi="Times New Roman" w:cs="Times New Roman"/>
          <w:sz w:val="24"/>
          <w:szCs w:val="24"/>
          <w:lang w:eastAsia="lt-LT"/>
        </w:rPr>
        <w:tab/>
      </w:r>
      <w:r w:rsidR="0090537B" w:rsidRPr="00CB0CF2">
        <w:rPr>
          <w:rFonts w:ascii="Times New Roman" w:eastAsia="Times New Roman" w:hAnsi="Times New Roman" w:cs="Times New Roman"/>
          <w:sz w:val="24"/>
          <w:szCs w:val="24"/>
          <w:lang w:eastAsia="lt-LT"/>
        </w:rPr>
        <w:tab/>
      </w:r>
      <w:r w:rsidR="009252CA" w:rsidRPr="00CB0CF2">
        <w:rPr>
          <w:rFonts w:ascii="Times New Roman" w:eastAsia="Times New Roman" w:hAnsi="Times New Roman" w:cs="Times New Roman"/>
          <w:sz w:val="24"/>
          <w:szCs w:val="24"/>
          <w:lang w:eastAsia="lt-LT"/>
        </w:rPr>
        <w:t>Laima Juknienė</w:t>
      </w:r>
    </w:p>
    <w:p w:rsidR="009673AE" w:rsidRPr="00CB0CF2" w:rsidRDefault="009673AE" w:rsidP="00916336">
      <w:pPr>
        <w:spacing w:after="0" w:line="240" w:lineRule="auto"/>
        <w:ind w:firstLine="709"/>
        <w:jc w:val="both"/>
        <w:rPr>
          <w:rFonts w:ascii="Times New Roman" w:eastAsia="Times New Roman" w:hAnsi="Times New Roman" w:cs="Times New Roman"/>
          <w:sz w:val="24"/>
          <w:szCs w:val="24"/>
          <w:lang w:eastAsia="lt-LT"/>
        </w:rPr>
      </w:pPr>
    </w:p>
    <w:p w:rsidR="006F280C" w:rsidRPr="00CB0CF2" w:rsidRDefault="00C810D9" w:rsidP="00916336">
      <w:pPr>
        <w:spacing w:after="0" w:line="240" w:lineRule="auto"/>
        <w:ind w:right="-143"/>
        <w:jc w:val="both"/>
        <w:rPr>
          <w:rFonts w:ascii="Times New Roman" w:eastAsia="Times New Roman" w:hAnsi="Times New Roman" w:cs="Times New Roman"/>
          <w:sz w:val="24"/>
          <w:szCs w:val="24"/>
          <w:lang w:eastAsia="lt-LT"/>
        </w:rPr>
      </w:pPr>
      <w:r w:rsidRPr="00CB0CF2">
        <w:rPr>
          <w:rFonts w:ascii="Times New Roman" w:eastAsia="Times New Roman" w:hAnsi="Times New Roman" w:cs="Times New Roman"/>
          <w:sz w:val="24"/>
          <w:szCs w:val="24"/>
          <w:lang w:eastAsia="lt-LT"/>
        </w:rPr>
        <w:t>Posėdžio sekretorė</w:t>
      </w:r>
      <w:r w:rsidRPr="00CB0CF2">
        <w:rPr>
          <w:rFonts w:ascii="Times New Roman" w:eastAsia="Times New Roman" w:hAnsi="Times New Roman" w:cs="Times New Roman"/>
          <w:sz w:val="24"/>
          <w:szCs w:val="24"/>
          <w:lang w:eastAsia="lt-LT"/>
        </w:rPr>
        <w:tab/>
      </w:r>
      <w:r w:rsidRPr="00CB0CF2">
        <w:rPr>
          <w:rFonts w:ascii="Times New Roman" w:eastAsia="Times New Roman" w:hAnsi="Times New Roman" w:cs="Times New Roman"/>
          <w:sz w:val="24"/>
          <w:szCs w:val="24"/>
          <w:lang w:eastAsia="lt-LT"/>
        </w:rPr>
        <w:tab/>
      </w:r>
      <w:r w:rsidRPr="00CB0CF2">
        <w:rPr>
          <w:rFonts w:ascii="Times New Roman" w:eastAsia="Times New Roman" w:hAnsi="Times New Roman" w:cs="Times New Roman"/>
          <w:sz w:val="24"/>
          <w:szCs w:val="24"/>
          <w:lang w:eastAsia="lt-LT"/>
        </w:rPr>
        <w:tab/>
      </w:r>
      <w:r w:rsidRPr="00CB0CF2">
        <w:rPr>
          <w:rFonts w:ascii="Times New Roman" w:eastAsia="Times New Roman" w:hAnsi="Times New Roman" w:cs="Times New Roman"/>
          <w:sz w:val="24"/>
          <w:szCs w:val="24"/>
          <w:lang w:eastAsia="lt-LT"/>
        </w:rPr>
        <w:tab/>
      </w:r>
      <w:r w:rsidR="0090537B" w:rsidRPr="00CB0CF2">
        <w:rPr>
          <w:rFonts w:ascii="Times New Roman" w:eastAsia="Times New Roman" w:hAnsi="Times New Roman" w:cs="Times New Roman"/>
          <w:sz w:val="24"/>
          <w:szCs w:val="24"/>
          <w:lang w:eastAsia="lt-LT"/>
        </w:rPr>
        <w:tab/>
      </w:r>
      <w:r w:rsidR="001E3E6C" w:rsidRPr="00CB0CF2">
        <w:rPr>
          <w:rFonts w:ascii="Times New Roman" w:eastAsia="Times New Roman" w:hAnsi="Times New Roman" w:cs="Times New Roman"/>
          <w:sz w:val="24"/>
          <w:szCs w:val="24"/>
          <w:lang w:eastAsia="lt-LT"/>
        </w:rPr>
        <w:t>Marija P</w:t>
      </w:r>
      <w:r w:rsidR="007167B3">
        <w:rPr>
          <w:rFonts w:ascii="Times New Roman" w:eastAsia="Times New Roman" w:hAnsi="Times New Roman" w:cs="Times New Roman"/>
          <w:sz w:val="24"/>
          <w:szCs w:val="24"/>
          <w:lang w:eastAsia="lt-LT"/>
        </w:rPr>
        <w:t>etrulienė</w:t>
      </w:r>
    </w:p>
    <w:sectPr w:rsidR="006F280C" w:rsidRPr="00CB0CF2" w:rsidSect="00DA6862">
      <w:headerReference w:type="default" r:id="rId8"/>
      <w:pgSz w:w="11906" w:h="16838"/>
      <w:pgMar w:top="1247"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2F53" w:rsidRDefault="00CE2F53" w:rsidP="009673AE">
      <w:pPr>
        <w:spacing w:after="0" w:line="240" w:lineRule="auto"/>
      </w:pPr>
      <w:r>
        <w:separator/>
      </w:r>
    </w:p>
  </w:endnote>
  <w:endnote w:type="continuationSeparator" w:id="0">
    <w:p w:rsidR="00CE2F53" w:rsidRDefault="00CE2F53" w:rsidP="00967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2F53" w:rsidRDefault="00CE2F53" w:rsidP="009673AE">
      <w:pPr>
        <w:spacing w:after="0" w:line="240" w:lineRule="auto"/>
      </w:pPr>
      <w:r>
        <w:separator/>
      </w:r>
    </w:p>
  </w:footnote>
  <w:footnote w:type="continuationSeparator" w:id="0">
    <w:p w:rsidR="00CE2F53" w:rsidRDefault="00CE2F53" w:rsidP="009673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6073591"/>
      <w:docPartObj>
        <w:docPartGallery w:val="Page Numbers (Top of Page)"/>
        <w:docPartUnique/>
      </w:docPartObj>
    </w:sdtPr>
    <w:sdtEndPr>
      <w:rPr>
        <w:rFonts w:ascii="Times New Roman" w:hAnsi="Times New Roman" w:cs="Times New Roman"/>
      </w:rPr>
    </w:sdtEndPr>
    <w:sdtContent>
      <w:p w:rsidR="009673AE" w:rsidRPr="009673AE" w:rsidRDefault="00332EBA" w:rsidP="009673AE">
        <w:pPr>
          <w:pStyle w:val="Antrats"/>
          <w:jc w:val="center"/>
          <w:rPr>
            <w:rFonts w:ascii="Times New Roman" w:hAnsi="Times New Roman" w:cs="Times New Roman"/>
          </w:rPr>
        </w:pPr>
        <w:r w:rsidRPr="009673AE">
          <w:rPr>
            <w:rFonts w:ascii="Times New Roman" w:hAnsi="Times New Roman" w:cs="Times New Roman"/>
          </w:rPr>
          <w:fldChar w:fldCharType="begin"/>
        </w:r>
        <w:r w:rsidR="009673AE" w:rsidRPr="009673AE">
          <w:rPr>
            <w:rFonts w:ascii="Times New Roman" w:hAnsi="Times New Roman" w:cs="Times New Roman"/>
          </w:rPr>
          <w:instrText>PAGE   \* MERGEFORMAT</w:instrText>
        </w:r>
        <w:r w:rsidRPr="009673AE">
          <w:rPr>
            <w:rFonts w:ascii="Times New Roman" w:hAnsi="Times New Roman" w:cs="Times New Roman"/>
          </w:rPr>
          <w:fldChar w:fldCharType="separate"/>
        </w:r>
        <w:r w:rsidR="00C9458F">
          <w:rPr>
            <w:rFonts w:ascii="Times New Roman" w:hAnsi="Times New Roman" w:cs="Times New Roman"/>
            <w:noProof/>
          </w:rPr>
          <w:t>2</w:t>
        </w:r>
        <w:r w:rsidRPr="009673AE">
          <w:rPr>
            <w:rFonts w:ascii="Times New Roman" w:hAnsi="Times New Roman" w:cs="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38410A"/>
    <w:multiLevelType w:val="hybridMultilevel"/>
    <w:tmpl w:val="7FFC7822"/>
    <w:lvl w:ilvl="0" w:tplc="2DB260BC">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4B315552"/>
    <w:multiLevelType w:val="hybridMultilevel"/>
    <w:tmpl w:val="8A7AFBD6"/>
    <w:lvl w:ilvl="0" w:tplc="D75ECB2A">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 w15:restartNumberingAfterBreak="0">
    <w:nsid w:val="4C163592"/>
    <w:multiLevelType w:val="hybridMultilevel"/>
    <w:tmpl w:val="8974B23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3" w15:restartNumberingAfterBreak="0">
    <w:nsid w:val="4C5340DB"/>
    <w:multiLevelType w:val="hybridMultilevel"/>
    <w:tmpl w:val="182A6EE8"/>
    <w:lvl w:ilvl="0" w:tplc="C19C3844">
      <w:start w:val="1"/>
      <w:numFmt w:val="decimal"/>
      <w:lvlText w:val="%1."/>
      <w:lvlJc w:val="left"/>
      <w:pPr>
        <w:ind w:left="1800" w:hanging="108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53D"/>
    <w:rsid w:val="00002122"/>
    <w:rsid w:val="00003183"/>
    <w:rsid w:val="00003EC7"/>
    <w:rsid w:val="00007459"/>
    <w:rsid w:val="00012209"/>
    <w:rsid w:val="00014038"/>
    <w:rsid w:val="00016931"/>
    <w:rsid w:val="00016D96"/>
    <w:rsid w:val="00021BBE"/>
    <w:rsid w:val="000224FF"/>
    <w:rsid w:val="00023295"/>
    <w:rsid w:val="00023F9B"/>
    <w:rsid w:val="00030F9D"/>
    <w:rsid w:val="00036778"/>
    <w:rsid w:val="000372AE"/>
    <w:rsid w:val="000412A0"/>
    <w:rsid w:val="000412D2"/>
    <w:rsid w:val="00045F7E"/>
    <w:rsid w:val="000546D4"/>
    <w:rsid w:val="00055EF8"/>
    <w:rsid w:val="0006057A"/>
    <w:rsid w:val="00061542"/>
    <w:rsid w:val="00061FF7"/>
    <w:rsid w:val="00063236"/>
    <w:rsid w:val="000663B7"/>
    <w:rsid w:val="00066DAE"/>
    <w:rsid w:val="0007074F"/>
    <w:rsid w:val="00071122"/>
    <w:rsid w:val="00072F49"/>
    <w:rsid w:val="0007462B"/>
    <w:rsid w:val="00081439"/>
    <w:rsid w:val="00082E10"/>
    <w:rsid w:val="00086DD2"/>
    <w:rsid w:val="0008740B"/>
    <w:rsid w:val="000905FF"/>
    <w:rsid w:val="00094BD6"/>
    <w:rsid w:val="00095454"/>
    <w:rsid w:val="00097DFF"/>
    <w:rsid w:val="000A0F2F"/>
    <w:rsid w:val="000A2CC4"/>
    <w:rsid w:val="000A3C85"/>
    <w:rsid w:val="000A4AC2"/>
    <w:rsid w:val="000A6508"/>
    <w:rsid w:val="000B03C5"/>
    <w:rsid w:val="000C2D99"/>
    <w:rsid w:val="000C39BD"/>
    <w:rsid w:val="000C7C3B"/>
    <w:rsid w:val="000C7EEC"/>
    <w:rsid w:val="000D05CF"/>
    <w:rsid w:val="000D0765"/>
    <w:rsid w:val="000D6280"/>
    <w:rsid w:val="000D7BEA"/>
    <w:rsid w:val="000E01F4"/>
    <w:rsid w:val="000E1461"/>
    <w:rsid w:val="000E33A5"/>
    <w:rsid w:val="000E4FD8"/>
    <w:rsid w:val="000E577A"/>
    <w:rsid w:val="000E5FD1"/>
    <w:rsid w:val="000E6A5F"/>
    <w:rsid w:val="000F0914"/>
    <w:rsid w:val="000F10B5"/>
    <w:rsid w:val="000F17A3"/>
    <w:rsid w:val="000F1B0F"/>
    <w:rsid w:val="000F5044"/>
    <w:rsid w:val="000F5171"/>
    <w:rsid w:val="00102635"/>
    <w:rsid w:val="00110D35"/>
    <w:rsid w:val="001115F7"/>
    <w:rsid w:val="00112F1A"/>
    <w:rsid w:val="00114F0C"/>
    <w:rsid w:val="00115523"/>
    <w:rsid w:val="001168D1"/>
    <w:rsid w:val="00120566"/>
    <w:rsid w:val="00121114"/>
    <w:rsid w:val="00121A88"/>
    <w:rsid w:val="001241FD"/>
    <w:rsid w:val="00125271"/>
    <w:rsid w:val="00134615"/>
    <w:rsid w:val="00140AF0"/>
    <w:rsid w:val="001416DA"/>
    <w:rsid w:val="0014509C"/>
    <w:rsid w:val="00145E52"/>
    <w:rsid w:val="001500A5"/>
    <w:rsid w:val="00151A27"/>
    <w:rsid w:val="001529EF"/>
    <w:rsid w:val="00157461"/>
    <w:rsid w:val="00160CB3"/>
    <w:rsid w:val="00166F15"/>
    <w:rsid w:val="001673F5"/>
    <w:rsid w:val="00167C96"/>
    <w:rsid w:val="0017181A"/>
    <w:rsid w:val="001722EF"/>
    <w:rsid w:val="00174BC4"/>
    <w:rsid w:val="00180EFB"/>
    <w:rsid w:val="0018333F"/>
    <w:rsid w:val="0018346E"/>
    <w:rsid w:val="001911AF"/>
    <w:rsid w:val="001938DD"/>
    <w:rsid w:val="00195F81"/>
    <w:rsid w:val="001A125A"/>
    <w:rsid w:val="001A5E34"/>
    <w:rsid w:val="001A7A24"/>
    <w:rsid w:val="001B14F0"/>
    <w:rsid w:val="001B3ECC"/>
    <w:rsid w:val="001B6992"/>
    <w:rsid w:val="001B6DD3"/>
    <w:rsid w:val="001C2BA1"/>
    <w:rsid w:val="001C6705"/>
    <w:rsid w:val="001C6EEC"/>
    <w:rsid w:val="001C76E5"/>
    <w:rsid w:val="001D2436"/>
    <w:rsid w:val="001D2794"/>
    <w:rsid w:val="001D57CB"/>
    <w:rsid w:val="001D5FF1"/>
    <w:rsid w:val="001D645D"/>
    <w:rsid w:val="001D6A2E"/>
    <w:rsid w:val="001E0AFE"/>
    <w:rsid w:val="001E3E6C"/>
    <w:rsid w:val="001F01AF"/>
    <w:rsid w:val="001F0263"/>
    <w:rsid w:val="001F0A87"/>
    <w:rsid w:val="001F33FB"/>
    <w:rsid w:val="001F680A"/>
    <w:rsid w:val="001F7BBE"/>
    <w:rsid w:val="002000E5"/>
    <w:rsid w:val="002070C8"/>
    <w:rsid w:val="00207C67"/>
    <w:rsid w:val="00211079"/>
    <w:rsid w:val="00211222"/>
    <w:rsid w:val="0021250A"/>
    <w:rsid w:val="0021706D"/>
    <w:rsid w:val="0022257E"/>
    <w:rsid w:val="002241DE"/>
    <w:rsid w:val="00225200"/>
    <w:rsid w:val="00233661"/>
    <w:rsid w:val="002359FC"/>
    <w:rsid w:val="002370C7"/>
    <w:rsid w:val="00242D29"/>
    <w:rsid w:val="00242E47"/>
    <w:rsid w:val="002432DB"/>
    <w:rsid w:val="0024412C"/>
    <w:rsid w:val="002453B8"/>
    <w:rsid w:val="00245989"/>
    <w:rsid w:val="002461E1"/>
    <w:rsid w:val="00247096"/>
    <w:rsid w:val="00254C29"/>
    <w:rsid w:val="00255B14"/>
    <w:rsid w:val="00257527"/>
    <w:rsid w:val="002613C0"/>
    <w:rsid w:val="0026179B"/>
    <w:rsid w:val="00261D51"/>
    <w:rsid w:val="00262BA7"/>
    <w:rsid w:val="00262C3C"/>
    <w:rsid w:val="002631E8"/>
    <w:rsid w:val="002639C6"/>
    <w:rsid w:val="0027316F"/>
    <w:rsid w:val="002752DD"/>
    <w:rsid w:val="0028047F"/>
    <w:rsid w:val="00282834"/>
    <w:rsid w:val="00282DBD"/>
    <w:rsid w:val="00283D85"/>
    <w:rsid w:val="002861E4"/>
    <w:rsid w:val="00287863"/>
    <w:rsid w:val="0029009B"/>
    <w:rsid w:val="00292FAF"/>
    <w:rsid w:val="00294D82"/>
    <w:rsid w:val="0029535A"/>
    <w:rsid w:val="00296F9F"/>
    <w:rsid w:val="00297073"/>
    <w:rsid w:val="00297F36"/>
    <w:rsid w:val="002A3084"/>
    <w:rsid w:val="002A6059"/>
    <w:rsid w:val="002B023C"/>
    <w:rsid w:val="002B24A1"/>
    <w:rsid w:val="002B2F22"/>
    <w:rsid w:val="002B3305"/>
    <w:rsid w:val="002B417B"/>
    <w:rsid w:val="002B5045"/>
    <w:rsid w:val="002C1681"/>
    <w:rsid w:val="002C2093"/>
    <w:rsid w:val="002C2EF8"/>
    <w:rsid w:val="002C3432"/>
    <w:rsid w:val="002C3E01"/>
    <w:rsid w:val="002C4628"/>
    <w:rsid w:val="002C5A48"/>
    <w:rsid w:val="002C6BF7"/>
    <w:rsid w:val="002C6F6E"/>
    <w:rsid w:val="002D4100"/>
    <w:rsid w:val="002D6D89"/>
    <w:rsid w:val="002D7C3F"/>
    <w:rsid w:val="002D7C91"/>
    <w:rsid w:val="002E26A0"/>
    <w:rsid w:val="002E3771"/>
    <w:rsid w:val="002E6614"/>
    <w:rsid w:val="002F0E7A"/>
    <w:rsid w:val="002F3EB4"/>
    <w:rsid w:val="002F482A"/>
    <w:rsid w:val="002F566E"/>
    <w:rsid w:val="00301308"/>
    <w:rsid w:val="00302AAD"/>
    <w:rsid w:val="0030460C"/>
    <w:rsid w:val="00305CD8"/>
    <w:rsid w:val="00313373"/>
    <w:rsid w:val="00313C4E"/>
    <w:rsid w:val="00313CC1"/>
    <w:rsid w:val="003210DB"/>
    <w:rsid w:val="00327689"/>
    <w:rsid w:val="00330229"/>
    <w:rsid w:val="00332EBA"/>
    <w:rsid w:val="00334AFE"/>
    <w:rsid w:val="00347823"/>
    <w:rsid w:val="00350373"/>
    <w:rsid w:val="0035189A"/>
    <w:rsid w:val="00360E26"/>
    <w:rsid w:val="003611BC"/>
    <w:rsid w:val="00361965"/>
    <w:rsid w:val="00364440"/>
    <w:rsid w:val="00366215"/>
    <w:rsid w:val="00367770"/>
    <w:rsid w:val="00367B84"/>
    <w:rsid w:val="00370260"/>
    <w:rsid w:val="00370AC0"/>
    <w:rsid w:val="00372999"/>
    <w:rsid w:val="0037580F"/>
    <w:rsid w:val="003809CF"/>
    <w:rsid w:val="00382D1A"/>
    <w:rsid w:val="00383D2C"/>
    <w:rsid w:val="00384798"/>
    <w:rsid w:val="00385B97"/>
    <w:rsid w:val="00391DAC"/>
    <w:rsid w:val="003946DF"/>
    <w:rsid w:val="00397B26"/>
    <w:rsid w:val="003A66B6"/>
    <w:rsid w:val="003A7B2F"/>
    <w:rsid w:val="003B0AA4"/>
    <w:rsid w:val="003B66E8"/>
    <w:rsid w:val="003B671D"/>
    <w:rsid w:val="003B7E81"/>
    <w:rsid w:val="003C0D83"/>
    <w:rsid w:val="003C3C41"/>
    <w:rsid w:val="003C7BB7"/>
    <w:rsid w:val="003D35D5"/>
    <w:rsid w:val="003D38BB"/>
    <w:rsid w:val="003D62C4"/>
    <w:rsid w:val="003D6419"/>
    <w:rsid w:val="003D7300"/>
    <w:rsid w:val="003D7E64"/>
    <w:rsid w:val="003E556F"/>
    <w:rsid w:val="003F0C47"/>
    <w:rsid w:val="003F3746"/>
    <w:rsid w:val="003F40E0"/>
    <w:rsid w:val="003F5742"/>
    <w:rsid w:val="003F5B20"/>
    <w:rsid w:val="003F65B5"/>
    <w:rsid w:val="00401701"/>
    <w:rsid w:val="00402790"/>
    <w:rsid w:val="00402E7B"/>
    <w:rsid w:val="00404486"/>
    <w:rsid w:val="00404EB1"/>
    <w:rsid w:val="00406F63"/>
    <w:rsid w:val="00413873"/>
    <w:rsid w:val="00414C9C"/>
    <w:rsid w:val="004166A8"/>
    <w:rsid w:val="004168E9"/>
    <w:rsid w:val="00416F7D"/>
    <w:rsid w:val="004170C9"/>
    <w:rsid w:val="00420DA5"/>
    <w:rsid w:val="00423EDA"/>
    <w:rsid w:val="004311D1"/>
    <w:rsid w:val="004319B1"/>
    <w:rsid w:val="00433E67"/>
    <w:rsid w:val="00435FE4"/>
    <w:rsid w:val="00442A50"/>
    <w:rsid w:val="004459FC"/>
    <w:rsid w:val="00445FDC"/>
    <w:rsid w:val="0044634C"/>
    <w:rsid w:val="004466F2"/>
    <w:rsid w:val="004518EA"/>
    <w:rsid w:val="004545EA"/>
    <w:rsid w:val="0046091C"/>
    <w:rsid w:val="00464C39"/>
    <w:rsid w:val="004726C6"/>
    <w:rsid w:val="004767FB"/>
    <w:rsid w:val="004768FC"/>
    <w:rsid w:val="00477192"/>
    <w:rsid w:val="00477264"/>
    <w:rsid w:val="0047772F"/>
    <w:rsid w:val="00482BCF"/>
    <w:rsid w:val="0049444C"/>
    <w:rsid w:val="00495C5E"/>
    <w:rsid w:val="00497297"/>
    <w:rsid w:val="004A08D0"/>
    <w:rsid w:val="004A2E70"/>
    <w:rsid w:val="004A4D4F"/>
    <w:rsid w:val="004A7584"/>
    <w:rsid w:val="004A7D19"/>
    <w:rsid w:val="004B42A1"/>
    <w:rsid w:val="004B4C0E"/>
    <w:rsid w:val="004B556C"/>
    <w:rsid w:val="004B6930"/>
    <w:rsid w:val="004B7F38"/>
    <w:rsid w:val="004C04C2"/>
    <w:rsid w:val="004C4B33"/>
    <w:rsid w:val="004C528C"/>
    <w:rsid w:val="004C70C1"/>
    <w:rsid w:val="004D04DA"/>
    <w:rsid w:val="004D1951"/>
    <w:rsid w:val="004D7717"/>
    <w:rsid w:val="004D7E3B"/>
    <w:rsid w:val="004E006A"/>
    <w:rsid w:val="004F1981"/>
    <w:rsid w:val="004F1C60"/>
    <w:rsid w:val="004F25D7"/>
    <w:rsid w:val="004F334E"/>
    <w:rsid w:val="004F3493"/>
    <w:rsid w:val="0050018D"/>
    <w:rsid w:val="00505DAB"/>
    <w:rsid w:val="00507E5F"/>
    <w:rsid w:val="00512B4C"/>
    <w:rsid w:val="00514910"/>
    <w:rsid w:val="00514B26"/>
    <w:rsid w:val="0051710E"/>
    <w:rsid w:val="005215AA"/>
    <w:rsid w:val="00530F89"/>
    <w:rsid w:val="005326E0"/>
    <w:rsid w:val="00532CDA"/>
    <w:rsid w:val="00532D64"/>
    <w:rsid w:val="00532E8E"/>
    <w:rsid w:val="0053352D"/>
    <w:rsid w:val="005336A0"/>
    <w:rsid w:val="005347A7"/>
    <w:rsid w:val="00537179"/>
    <w:rsid w:val="00537BF8"/>
    <w:rsid w:val="0054099B"/>
    <w:rsid w:val="00540C38"/>
    <w:rsid w:val="00541217"/>
    <w:rsid w:val="0054612F"/>
    <w:rsid w:val="00546B9B"/>
    <w:rsid w:val="00550227"/>
    <w:rsid w:val="005519FA"/>
    <w:rsid w:val="005521C4"/>
    <w:rsid w:val="00552DF3"/>
    <w:rsid w:val="0055416C"/>
    <w:rsid w:val="005558B4"/>
    <w:rsid w:val="00556516"/>
    <w:rsid w:val="005727C0"/>
    <w:rsid w:val="00573157"/>
    <w:rsid w:val="00573DB9"/>
    <w:rsid w:val="00580377"/>
    <w:rsid w:val="005804FB"/>
    <w:rsid w:val="00583919"/>
    <w:rsid w:val="00587543"/>
    <w:rsid w:val="005A0AA5"/>
    <w:rsid w:val="005A0B71"/>
    <w:rsid w:val="005A30C1"/>
    <w:rsid w:val="005A4709"/>
    <w:rsid w:val="005A4E82"/>
    <w:rsid w:val="005A6C09"/>
    <w:rsid w:val="005A7793"/>
    <w:rsid w:val="005B1957"/>
    <w:rsid w:val="005B1C1E"/>
    <w:rsid w:val="005B2C53"/>
    <w:rsid w:val="005B3427"/>
    <w:rsid w:val="005B4F50"/>
    <w:rsid w:val="005C67D7"/>
    <w:rsid w:val="005D0B17"/>
    <w:rsid w:val="005D5597"/>
    <w:rsid w:val="005D5810"/>
    <w:rsid w:val="005D58AF"/>
    <w:rsid w:val="005D5F3B"/>
    <w:rsid w:val="005E17C2"/>
    <w:rsid w:val="005E1C64"/>
    <w:rsid w:val="005E364F"/>
    <w:rsid w:val="005E421B"/>
    <w:rsid w:val="005F118F"/>
    <w:rsid w:val="005F127A"/>
    <w:rsid w:val="005F6316"/>
    <w:rsid w:val="005F6B96"/>
    <w:rsid w:val="00600C93"/>
    <w:rsid w:val="00604194"/>
    <w:rsid w:val="006044A2"/>
    <w:rsid w:val="00606DE6"/>
    <w:rsid w:val="00606F9C"/>
    <w:rsid w:val="00610FC5"/>
    <w:rsid w:val="0061108F"/>
    <w:rsid w:val="00620065"/>
    <w:rsid w:val="00620CF0"/>
    <w:rsid w:val="00621A89"/>
    <w:rsid w:val="0062566A"/>
    <w:rsid w:val="006276D3"/>
    <w:rsid w:val="0063136B"/>
    <w:rsid w:val="00631379"/>
    <w:rsid w:val="006332A9"/>
    <w:rsid w:val="00633844"/>
    <w:rsid w:val="00642AB3"/>
    <w:rsid w:val="00643DCD"/>
    <w:rsid w:val="00645481"/>
    <w:rsid w:val="00645B46"/>
    <w:rsid w:val="00657BCC"/>
    <w:rsid w:val="00662DBC"/>
    <w:rsid w:val="0066356C"/>
    <w:rsid w:val="00664356"/>
    <w:rsid w:val="00664B5C"/>
    <w:rsid w:val="006676FE"/>
    <w:rsid w:val="00673B27"/>
    <w:rsid w:val="006775D5"/>
    <w:rsid w:val="00683831"/>
    <w:rsid w:val="00683D1F"/>
    <w:rsid w:val="00690FEF"/>
    <w:rsid w:val="006927BE"/>
    <w:rsid w:val="00696B2A"/>
    <w:rsid w:val="006978AA"/>
    <w:rsid w:val="00697990"/>
    <w:rsid w:val="006A1934"/>
    <w:rsid w:val="006A3263"/>
    <w:rsid w:val="006A3AB8"/>
    <w:rsid w:val="006A3D9A"/>
    <w:rsid w:val="006A470F"/>
    <w:rsid w:val="006B0854"/>
    <w:rsid w:val="006B0A99"/>
    <w:rsid w:val="006B0BE6"/>
    <w:rsid w:val="006B0D66"/>
    <w:rsid w:val="006B1A3F"/>
    <w:rsid w:val="006B46C6"/>
    <w:rsid w:val="006B6224"/>
    <w:rsid w:val="006C0DD8"/>
    <w:rsid w:val="006C3014"/>
    <w:rsid w:val="006C583B"/>
    <w:rsid w:val="006C611C"/>
    <w:rsid w:val="006C662E"/>
    <w:rsid w:val="006C7010"/>
    <w:rsid w:val="006C702E"/>
    <w:rsid w:val="006C79C2"/>
    <w:rsid w:val="006D3F1A"/>
    <w:rsid w:val="006D67D8"/>
    <w:rsid w:val="006D71FD"/>
    <w:rsid w:val="006D7DD6"/>
    <w:rsid w:val="006E2675"/>
    <w:rsid w:val="006E31F7"/>
    <w:rsid w:val="006E4100"/>
    <w:rsid w:val="006E4118"/>
    <w:rsid w:val="006E62B5"/>
    <w:rsid w:val="006E77B1"/>
    <w:rsid w:val="006E7E8D"/>
    <w:rsid w:val="006F0A00"/>
    <w:rsid w:val="006F25AA"/>
    <w:rsid w:val="006F280C"/>
    <w:rsid w:val="006F4DBB"/>
    <w:rsid w:val="007001B6"/>
    <w:rsid w:val="00705E68"/>
    <w:rsid w:val="007111A8"/>
    <w:rsid w:val="007116DC"/>
    <w:rsid w:val="007129C5"/>
    <w:rsid w:val="007134F6"/>
    <w:rsid w:val="007167B3"/>
    <w:rsid w:val="00717F66"/>
    <w:rsid w:val="007201C7"/>
    <w:rsid w:val="007227FB"/>
    <w:rsid w:val="00722DAC"/>
    <w:rsid w:val="00733D53"/>
    <w:rsid w:val="00734B76"/>
    <w:rsid w:val="007375D4"/>
    <w:rsid w:val="00745398"/>
    <w:rsid w:val="00752BD4"/>
    <w:rsid w:val="00754A17"/>
    <w:rsid w:val="00756097"/>
    <w:rsid w:val="007566A8"/>
    <w:rsid w:val="00757273"/>
    <w:rsid w:val="00760679"/>
    <w:rsid w:val="00760C65"/>
    <w:rsid w:val="0076380F"/>
    <w:rsid w:val="007646D1"/>
    <w:rsid w:val="0077467E"/>
    <w:rsid w:val="00776EBD"/>
    <w:rsid w:val="00776F77"/>
    <w:rsid w:val="007814C0"/>
    <w:rsid w:val="00781771"/>
    <w:rsid w:val="00783DB7"/>
    <w:rsid w:val="007844B9"/>
    <w:rsid w:val="007856E1"/>
    <w:rsid w:val="00785F89"/>
    <w:rsid w:val="0079190A"/>
    <w:rsid w:val="007939D5"/>
    <w:rsid w:val="00793E2F"/>
    <w:rsid w:val="00794E5B"/>
    <w:rsid w:val="00796AB3"/>
    <w:rsid w:val="007A3AB7"/>
    <w:rsid w:val="007A5712"/>
    <w:rsid w:val="007A6C9E"/>
    <w:rsid w:val="007C0670"/>
    <w:rsid w:val="007C0709"/>
    <w:rsid w:val="007C2140"/>
    <w:rsid w:val="007C49CD"/>
    <w:rsid w:val="007C672A"/>
    <w:rsid w:val="007D03A7"/>
    <w:rsid w:val="007E15EE"/>
    <w:rsid w:val="007E50C4"/>
    <w:rsid w:val="007F2933"/>
    <w:rsid w:val="007F2E82"/>
    <w:rsid w:val="007F5360"/>
    <w:rsid w:val="007F6A4C"/>
    <w:rsid w:val="007F73C5"/>
    <w:rsid w:val="00801F39"/>
    <w:rsid w:val="00802AC7"/>
    <w:rsid w:val="00811D5C"/>
    <w:rsid w:val="00817B01"/>
    <w:rsid w:val="00817C3B"/>
    <w:rsid w:val="0082135F"/>
    <w:rsid w:val="00823548"/>
    <w:rsid w:val="0082395A"/>
    <w:rsid w:val="00826848"/>
    <w:rsid w:val="00826BF7"/>
    <w:rsid w:val="0082719B"/>
    <w:rsid w:val="00831CAD"/>
    <w:rsid w:val="00832AE4"/>
    <w:rsid w:val="00832C68"/>
    <w:rsid w:val="00833EE8"/>
    <w:rsid w:val="0083453E"/>
    <w:rsid w:val="00835B44"/>
    <w:rsid w:val="008401C7"/>
    <w:rsid w:val="00850189"/>
    <w:rsid w:val="00852A63"/>
    <w:rsid w:val="00854364"/>
    <w:rsid w:val="00857178"/>
    <w:rsid w:val="00860E55"/>
    <w:rsid w:val="00862420"/>
    <w:rsid w:val="0086330A"/>
    <w:rsid w:val="00870EC2"/>
    <w:rsid w:val="00870F9A"/>
    <w:rsid w:val="00871DE9"/>
    <w:rsid w:val="008769A6"/>
    <w:rsid w:val="0087702F"/>
    <w:rsid w:val="00877573"/>
    <w:rsid w:val="00883F1F"/>
    <w:rsid w:val="00886266"/>
    <w:rsid w:val="00887DF1"/>
    <w:rsid w:val="00890CF2"/>
    <w:rsid w:val="008A0A29"/>
    <w:rsid w:val="008A42D3"/>
    <w:rsid w:val="008A4752"/>
    <w:rsid w:val="008A54E7"/>
    <w:rsid w:val="008A76A6"/>
    <w:rsid w:val="008B1D4E"/>
    <w:rsid w:val="008B21FD"/>
    <w:rsid w:val="008B35BF"/>
    <w:rsid w:val="008B75E5"/>
    <w:rsid w:val="008B7E2F"/>
    <w:rsid w:val="008C126D"/>
    <w:rsid w:val="008C36B5"/>
    <w:rsid w:val="008C4457"/>
    <w:rsid w:val="008C6A5B"/>
    <w:rsid w:val="008C7921"/>
    <w:rsid w:val="008D389B"/>
    <w:rsid w:val="008D497E"/>
    <w:rsid w:val="008E0238"/>
    <w:rsid w:val="008F0903"/>
    <w:rsid w:val="008F1B45"/>
    <w:rsid w:val="008F339F"/>
    <w:rsid w:val="008F6539"/>
    <w:rsid w:val="00900AD6"/>
    <w:rsid w:val="0090537B"/>
    <w:rsid w:val="009107EC"/>
    <w:rsid w:val="00910B74"/>
    <w:rsid w:val="009111A0"/>
    <w:rsid w:val="00916336"/>
    <w:rsid w:val="009165B4"/>
    <w:rsid w:val="00920018"/>
    <w:rsid w:val="00922846"/>
    <w:rsid w:val="009251CC"/>
    <w:rsid w:val="009252CA"/>
    <w:rsid w:val="0092553D"/>
    <w:rsid w:val="00925848"/>
    <w:rsid w:val="009318AE"/>
    <w:rsid w:val="009322C9"/>
    <w:rsid w:val="00934389"/>
    <w:rsid w:val="00935AC8"/>
    <w:rsid w:val="00942C70"/>
    <w:rsid w:val="00944EDF"/>
    <w:rsid w:val="00945507"/>
    <w:rsid w:val="00951ED0"/>
    <w:rsid w:val="00953BA5"/>
    <w:rsid w:val="00953BCF"/>
    <w:rsid w:val="00961119"/>
    <w:rsid w:val="009662E1"/>
    <w:rsid w:val="009673AE"/>
    <w:rsid w:val="00970D61"/>
    <w:rsid w:val="00971B05"/>
    <w:rsid w:val="00975BE7"/>
    <w:rsid w:val="00976620"/>
    <w:rsid w:val="009777FD"/>
    <w:rsid w:val="009815E5"/>
    <w:rsid w:val="00986983"/>
    <w:rsid w:val="009948AF"/>
    <w:rsid w:val="00996F5C"/>
    <w:rsid w:val="009A2007"/>
    <w:rsid w:val="009A237C"/>
    <w:rsid w:val="009A2F2C"/>
    <w:rsid w:val="009A3FD4"/>
    <w:rsid w:val="009A4B56"/>
    <w:rsid w:val="009A4D24"/>
    <w:rsid w:val="009A5FFA"/>
    <w:rsid w:val="009B1194"/>
    <w:rsid w:val="009B2146"/>
    <w:rsid w:val="009D4AC8"/>
    <w:rsid w:val="009E3A2E"/>
    <w:rsid w:val="009E4B0F"/>
    <w:rsid w:val="009E5A03"/>
    <w:rsid w:val="009E718B"/>
    <w:rsid w:val="009F05E1"/>
    <w:rsid w:val="009F092A"/>
    <w:rsid w:val="009F644D"/>
    <w:rsid w:val="009F73BD"/>
    <w:rsid w:val="00A0067C"/>
    <w:rsid w:val="00A035DA"/>
    <w:rsid w:val="00A05887"/>
    <w:rsid w:val="00A07784"/>
    <w:rsid w:val="00A10C78"/>
    <w:rsid w:val="00A10D24"/>
    <w:rsid w:val="00A123C0"/>
    <w:rsid w:val="00A151CE"/>
    <w:rsid w:val="00A15C60"/>
    <w:rsid w:val="00A22168"/>
    <w:rsid w:val="00A2229D"/>
    <w:rsid w:val="00A229F4"/>
    <w:rsid w:val="00A231D0"/>
    <w:rsid w:val="00A2485B"/>
    <w:rsid w:val="00A260C3"/>
    <w:rsid w:val="00A30AC0"/>
    <w:rsid w:val="00A341C5"/>
    <w:rsid w:val="00A3704F"/>
    <w:rsid w:val="00A37A9D"/>
    <w:rsid w:val="00A37C91"/>
    <w:rsid w:val="00A45580"/>
    <w:rsid w:val="00A45AB5"/>
    <w:rsid w:val="00A53473"/>
    <w:rsid w:val="00A554B2"/>
    <w:rsid w:val="00A604B8"/>
    <w:rsid w:val="00A62405"/>
    <w:rsid w:val="00A641D6"/>
    <w:rsid w:val="00A657DF"/>
    <w:rsid w:val="00A65979"/>
    <w:rsid w:val="00A67D1F"/>
    <w:rsid w:val="00A70A56"/>
    <w:rsid w:val="00A757F1"/>
    <w:rsid w:val="00A75F13"/>
    <w:rsid w:val="00A815AA"/>
    <w:rsid w:val="00A825AC"/>
    <w:rsid w:val="00A8292F"/>
    <w:rsid w:val="00A84A90"/>
    <w:rsid w:val="00A85765"/>
    <w:rsid w:val="00A87BF0"/>
    <w:rsid w:val="00A9444C"/>
    <w:rsid w:val="00AA2126"/>
    <w:rsid w:val="00AA3DF0"/>
    <w:rsid w:val="00AA4454"/>
    <w:rsid w:val="00AA68F4"/>
    <w:rsid w:val="00AB01DD"/>
    <w:rsid w:val="00AB2A3F"/>
    <w:rsid w:val="00AB3A39"/>
    <w:rsid w:val="00AB3C43"/>
    <w:rsid w:val="00AC26DB"/>
    <w:rsid w:val="00AC45F2"/>
    <w:rsid w:val="00AC6580"/>
    <w:rsid w:val="00AD18A8"/>
    <w:rsid w:val="00AD1E39"/>
    <w:rsid w:val="00AD41AD"/>
    <w:rsid w:val="00AD78D1"/>
    <w:rsid w:val="00AD7F44"/>
    <w:rsid w:val="00AE4EC7"/>
    <w:rsid w:val="00AE711C"/>
    <w:rsid w:val="00AF012A"/>
    <w:rsid w:val="00AF177E"/>
    <w:rsid w:val="00AF3DF4"/>
    <w:rsid w:val="00AF6AB0"/>
    <w:rsid w:val="00B04942"/>
    <w:rsid w:val="00B07202"/>
    <w:rsid w:val="00B15A19"/>
    <w:rsid w:val="00B160D1"/>
    <w:rsid w:val="00B161E5"/>
    <w:rsid w:val="00B164C3"/>
    <w:rsid w:val="00B167DB"/>
    <w:rsid w:val="00B17AAF"/>
    <w:rsid w:val="00B261CD"/>
    <w:rsid w:val="00B26C10"/>
    <w:rsid w:val="00B30005"/>
    <w:rsid w:val="00B402BE"/>
    <w:rsid w:val="00B42006"/>
    <w:rsid w:val="00B42BC8"/>
    <w:rsid w:val="00B44058"/>
    <w:rsid w:val="00B54F54"/>
    <w:rsid w:val="00B55AF9"/>
    <w:rsid w:val="00B60702"/>
    <w:rsid w:val="00B64CFF"/>
    <w:rsid w:val="00B65792"/>
    <w:rsid w:val="00B66A49"/>
    <w:rsid w:val="00B734D5"/>
    <w:rsid w:val="00B7673A"/>
    <w:rsid w:val="00B76F3D"/>
    <w:rsid w:val="00B80140"/>
    <w:rsid w:val="00B816DD"/>
    <w:rsid w:val="00B90D45"/>
    <w:rsid w:val="00B91779"/>
    <w:rsid w:val="00B936E6"/>
    <w:rsid w:val="00BA4320"/>
    <w:rsid w:val="00BA6290"/>
    <w:rsid w:val="00BA6332"/>
    <w:rsid w:val="00BA79E8"/>
    <w:rsid w:val="00BB1236"/>
    <w:rsid w:val="00BB4A76"/>
    <w:rsid w:val="00BC2526"/>
    <w:rsid w:val="00BC544C"/>
    <w:rsid w:val="00BC58A9"/>
    <w:rsid w:val="00BC749F"/>
    <w:rsid w:val="00BC77FA"/>
    <w:rsid w:val="00BD1ABA"/>
    <w:rsid w:val="00BD261D"/>
    <w:rsid w:val="00BD613B"/>
    <w:rsid w:val="00BD73A4"/>
    <w:rsid w:val="00BE133D"/>
    <w:rsid w:val="00BE17C7"/>
    <w:rsid w:val="00BE5076"/>
    <w:rsid w:val="00BE6EEB"/>
    <w:rsid w:val="00BF3DF3"/>
    <w:rsid w:val="00BF6C9C"/>
    <w:rsid w:val="00C07AAB"/>
    <w:rsid w:val="00C12D0D"/>
    <w:rsid w:val="00C2136E"/>
    <w:rsid w:val="00C21BBE"/>
    <w:rsid w:val="00C2391A"/>
    <w:rsid w:val="00C2546B"/>
    <w:rsid w:val="00C27509"/>
    <w:rsid w:val="00C317D1"/>
    <w:rsid w:val="00C344C7"/>
    <w:rsid w:val="00C34645"/>
    <w:rsid w:val="00C35166"/>
    <w:rsid w:val="00C35B2D"/>
    <w:rsid w:val="00C459CF"/>
    <w:rsid w:val="00C47F2D"/>
    <w:rsid w:val="00C506A7"/>
    <w:rsid w:val="00C5125E"/>
    <w:rsid w:val="00C5134E"/>
    <w:rsid w:val="00C5399A"/>
    <w:rsid w:val="00C6118E"/>
    <w:rsid w:val="00C63073"/>
    <w:rsid w:val="00C6418D"/>
    <w:rsid w:val="00C64EAF"/>
    <w:rsid w:val="00C66670"/>
    <w:rsid w:val="00C668C9"/>
    <w:rsid w:val="00C810D9"/>
    <w:rsid w:val="00C83A2E"/>
    <w:rsid w:val="00C909AA"/>
    <w:rsid w:val="00C9443A"/>
    <w:rsid w:val="00C9458F"/>
    <w:rsid w:val="00CA41A4"/>
    <w:rsid w:val="00CA6CD5"/>
    <w:rsid w:val="00CB0CF2"/>
    <w:rsid w:val="00CB1451"/>
    <w:rsid w:val="00CB3915"/>
    <w:rsid w:val="00CC033C"/>
    <w:rsid w:val="00CC21D9"/>
    <w:rsid w:val="00CC2895"/>
    <w:rsid w:val="00CC3013"/>
    <w:rsid w:val="00CD3F55"/>
    <w:rsid w:val="00CD60FC"/>
    <w:rsid w:val="00CD773A"/>
    <w:rsid w:val="00CE29AC"/>
    <w:rsid w:val="00CE2F53"/>
    <w:rsid w:val="00CE3747"/>
    <w:rsid w:val="00CE3F22"/>
    <w:rsid w:val="00CE5929"/>
    <w:rsid w:val="00CE5E06"/>
    <w:rsid w:val="00CE6D82"/>
    <w:rsid w:val="00CF3160"/>
    <w:rsid w:val="00CF5EE1"/>
    <w:rsid w:val="00CF6B50"/>
    <w:rsid w:val="00CF6D95"/>
    <w:rsid w:val="00D034AB"/>
    <w:rsid w:val="00D03D7E"/>
    <w:rsid w:val="00D04944"/>
    <w:rsid w:val="00D05AE5"/>
    <w:rsid w:val="00D05CCD"/>
    <w:rsid w:val="00D07816"/>
    <w:rsid w:val="00D139E1"/>
    <w:rsid w:val="00D13C98"/>
    <w:rsid w:val="00D14B64"/>
    <w:rsid w:val="00D17F70"/>
    <w:rsid w:val="00D21424"/>
    <w:rsid w:val="00D2277A"/>
    <w:rsid w:val="00D22B3E"/>
    <w:rsid w:val="00D23590"/>
    <w:rsid w:val="00D2406B"/>
    <w:rsid w:val="00D269A4"/>
    <w:rsid w:val="00D30539"/>
    <w:rsid w:val="00D305C4"/>
    <w:rsid w:val="00D32F57"/>
    <w:rsid w:val="00D34C45"/>
    <w:rsid w:val="00D362A1"/>
    <w:rsid w:val="00D43CCF"/>
    <w:rsid w:val="00D44651"/>
    <w:rsid w:val="00D44E3F"/>
    <w:rsid w:val="00D45240"/>
    <w:rsid w:val="00D470D1"/>
    <w:rsid w:val="00D5376E"/>
    <w:rsid w:val="00D537A4"/>
    <w:rsid w:val="00D57850"/>
    <w:rsid w:val="00D579E7"/>
    <w:rsid w:val="00D65D7F"/>
    <w:rsid w:val="00D77DC4"/>
    <w:rsid w:val="00D80380"/>
    <w:rsid w:val="00D81811"/>
    <w:rsid w:val="00D86173"/>
    <w:rsid w:val="00D90908"/>
    <w:rsid w:val="00D92906"/>
    <w:rsid w:val="00D9495A"/>
    <w:rsid w:val="00D95621"/>
    <w:rsid w:val="00DA29E4"/>
    <w:rsid w:val="00DA3F6D"/>
    <w:rsid w:val="00DA4F41"/>
    <w:rsid w:val="00DA6862"/>
    <w:rsid w:val="00DA6BDC"/>
    <w:rsid w:val="00DA6D35"/>
    <w:rsid w:val="00DB0DFF"/>
    <w:rsid w:val="00DB1F4E"/>
    <w:rsid w:val="00DB2F01"/>
    <w:rsid w:val="00DB43E4"/>
    <w:rsid w:val="00DC022B"/>
    <w:rsid w:val="00DC0677"/>
    <w:rsid w:val="00DC2052"/>
    <w:rsid w:val="00DC4F9B"/>
    <w:rsid w:val="00DC5FA8"/>
    <w:rsid w:val="00DD0F6E"/>
    <w:rsid w:val="00DD596C"/>
    <w:rsid w:val="00DD5E23"/>
    <w:rsid w:val="00DE0C92"/>
    <w:rsid w:val="00DE372D"/>
    <w:rsid w:val="00DE4174"/>
    <w:rsid w:val="00DF060B"/>
    <w:rsid w:val="00DF2844"/>
    <w:rsid w:val="00DF78DF"/>
    <w:rsid w:val="00E00E49"/>
    <w:rsid w:val="00E032F0"/>
    <w:rsid w:val="00E078D8"/>
    <w:rsid w:val="00E130F4"/>
    <w:rsid w:val="00E147B2"/>
    <w:rsid w:val="00E16A7A"/>
    <w:rsid w:val="00E173DA"/>
    <w:rsid w:val="00E200F1"/>
    <w:rsid w:val="00E20BB5"/>
    <w:rsid w:val="00E21784"/>
    <w:rsid w:val="00E231F2"/>
    <w:rsid w:val="00E25D4B"/>
    <w:rsid w:val="00E2790A"/>
    <w:rsid w:val="00E306D6"/>
    <w:rsid w:val="00E30B08"/>
    <w:rsid w:val="00E30CB5"/>
    <w:rsid w:val="00E31E58"/>
    <w:rsid w:val="00E4178E"/>
    <w:rsid w:val="00E42F96"/>
    <w:rsid w:val="00E44166"/>
    <w:rsid w:val="00E443DF"/>
    <w:rsid w:val="00E46085"/>
    <w:rsid w:val="00E51B79"/>
    <w:rsid w:val="00E52DD2"/>
    <w:rsid w:val="00E53080"/>
    <w:rsid w:val="00E64C31"/>
    <w:rsid w:val="00E76952"/>
    <w:rsid w:val="00E83776"/>
    <w:rsid w:val="00E90EC8"/>
    <w:rsid w:val="00E93697"/>
    <w:rsid w:val="00E953CA"/>
    <w:rsid w:val="00EA0EE2"/>
    <w:rsid w:val="00EB36B7"/>
    <w:rsid w:val="00EB5718"/>
    <w:rsid w:val="00EC13E6"/>
    <w:rsid w:val="00EC34F4"/>
    <w:rsid w:val="00EC4619"/>
    <w:rsid w:val="00EC65F6"/>
    <w:rsid w:val="00EC73BF"/>
    <w:rsid w:val="00ED001D"/>
    <w:rsid w:val="00ED1079"/>
    <w:rsid w:val="00ED30CB"/>
    <w:rsid w:val="00EE0E14"/>
    <w:rsid w:val="00EF01D0"/>
    <w:rsid w:val="00EF124D"/>
    <w:rsid w:val="00EF12F9"/>
    <w:rsid w:val="00EF2385"/>
    <w:rsid w:val="00EF2A3D"/>
    <w:rsid w:val="00EF3824"/>
    <w:rsid w:val="00EF51BC"/>
    <w:rsid w:val="00EF629D"/>
    <w:rsid w:val="00EF7BCB"/>
    <w:rsid w:val="00F006BB"/>
    <w:rsid w:val="00F007ED"/>
    <w:rsid w:val="00F02439"/>
    <w:rsid w:val="00F024EE"/>
    <w:rsid w:val="00F06A4F"/>
    <w:rsid w:val="00F07208"/>
    <w:rsid w:val="00F10AC7"/>
    <w:rsid w:val="00F130EC"/>
    <w:rsid w:val="00F14824"/>
    <w:rsid w:val="00F23872"/>
    <w:rsid w:val="00F3061F"/>
    <w:rsid w:val="00F3481B"/>
    <w:rsid w:val="00F37798"/>
    <w:rsid w:val="00F40063"/>
    <w:rsid w:val="00F4241C"/>
    <w:rsid w:val="00F4351F"/>
    <w:rsid w:val="00F51E01"/>
    <w:rsid w:val="00F52719"/>
    <w:rsid w:val="00F527E7"/>
    <w:rsid w:val="00F52FE9"/>
    <w:rsid w:val="00F55BD5"/>
    <w:rsid w:val="00F57019"/>
    <w:rsid w:val="00F615AD"/>
    <w:rsid w:val="00F62A46"/>
    <w:rsid w:val="00F673C1"/>
    <w:rsid w:val="00F674EF"/>
    <w:rsid w:val="00F677F6"/>
    <w:rsid w:val="00F67BC7"/>
    <w:rsid w:val="00F70904"/>
    <w:rsid w:val="00F74EB6"/>
    <w:rsid w:val="00F816CF"/>
    <w:rsid w:val="00F85DA8"/>
    <w:rsid w:val="00F93623"/>
    <w:rsid w:val="00F93D5E"/>
    <w:rsid w:val="00F94C6D"/>
    <w:rsid w:val="00FA2519"/>
    <w:rsid w:val="00FA2DB2"/>
    <w:rsid w:val="00FA351A"/>
    <w:rsid w:val="00FA4B44"/>
    <w:rsid w:val="00FA601A"/>
    <w:rsid w:val="00FA67EA"/>
    <w:rsid w:val="00FB1557"/>
    <w:rsid w:val="00FB199B"/>
    <w:rsid w:val="00FB3749"/>
    <w:rsid w:val="00FB5307"/>
    <w:rsid w:val="00FC34F0"/>
    <w:rsid w:val="00FC621A"/>
    <w:rsid w:val="00FC7CD4"/>
    <w:rsid w:val="00FC7EBE"/>
    <w:rsid w:val="00FD2068"/>
    <w:rsid w:val="00FD2C0D"/>
    <w:rsid w:val="00FD578B"/>
    <w:rsid w:val="00FD6720"/>
    <w:rsid w:val="00FD72D2"/>
    <w:rsid w:val="00FE5262"/>
    <w:rsid w:val="00FE5A5B"/>
    <w:rsid w:val="00FE5ABD"/>
    <w:rsid w:val="00FF0C62"/>
    <w:rsid w:val="00FF191F"/>
    <w:rsid w:val="00FF2143"/>
    <w:rsid w:val="00FF379B"/>
    <w:rsid w:val="00FF3961"/>
    <w:rsid w:val="00FF46D1"/>
    <w:rsid w:val="00FF6F53"/>
    <w:rsid w:val="00FF72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E10D8"/>
  <w15:docId w15:val="{D0E91E22-AE36-4F9A-B6C7-9764C891D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673A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673A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673AE"/>
  </w:style>
  <w:style w:type="paragraph" w:styleId="Porat">
    <w:name w:val="footer"/>
    <w:basedOn w:val="prastasis"/>
    <w:link w:val="PoratDiagrama"/>
    <w:uiPriority w:val="99"/>
    <w:unhideWhenUsed/>
    <w:rsid w:val="009673A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673AE"/>
  </w:style>
  <w:style w:type="paragraph" w:styleId="Debesliotekstas">
    <w:name w:val="Balloon Text"/>
    <w:basedOn w:val="prastasis"/>
    <w:link w:val="DebesliotekstasDiagrama"/>
    <w:uiPriority w:val="99"/>
    <w:semiHidden/>
    <w:unhideWhenUsed/>
    <w:rsid w:val="008D497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D497E"/>
    <w:rPr>
      <w:rFonts w:ascii="Segoe UI" w:hAnsi="Segoe UI" w:cs="Segoe UI"/>
      <w:sz w:val="18"/>
      <w:szCs w:val="18"/>
    </w:rPr>
  </w:style>
  <w:style w:type="paragraph" w:styleId="Sraopastraipa">
    <w:name w:val="List Paragraph"/>
    <w:basedOn w:val="prastasis"/>
    <w:uiPriority w:val="99"/>
    <w:qFormat/>
    <w:rsid w:val="00F07208"/>
    <w:pPr>
      <w:spacing w:after="0" w:line="240" w:lineRule="auto"/>
      <w:ind w:left="720"/>
      <w:contextualSpacing/>
    </w:pPr>
    <w:rPr>
      <w:rFonts w:ascii="Times New Roman" w:eastAsia="Times New Roman" w:hAnsi="Times New Roman" w:cs="Times New Roman"/>
      <w:sz w:val="20"/>
      <w:szCs w:val="20"/>
      <w:lang w:eastAsia="lt-LT"/>
    </w:rPr>
  </w:style>
  <w:style w:type="paragraph" w:styleId="Pagrindinistekstas">
    <w:name w:val="Body Text"/>
    <w:basedOn w:val="prastasis"/>
    <w:link w:val="PagrindinistekstasDiagrama"/>
    <w:uiPriority w:val="99"/>
    <w:unhideWhenUsed/>
    <w:rsid w:val="008A4752"/>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uiPriority w:val="99"/>
    <w:rsid w:val="008A4752"/>
    <w:rPr>
      <w:rFonts w:ascii="Times New Roman" w:eastAsia="Times New Roman" w:hAnsi="Times New Roman" w:cs="Times New Roman"/>
      <w:sz w:val="24"/>
      <w:szCs w:val="20"/>
    </w:rPr>
  </w:style>
  <w:style w:type="character" w:customStyle="1" w:styleId="fontstyle36">
    <w:name w:val="fontstyle36"/>
    <w:basedOn w:val="Numatytasispastraiposriftas"/>
    <w:uiPriority w:val="99"/>
    <w:rsid w:val="008A4752"/>
    <w:rPr>
      <w:rFonts w:cs="Times New Roman"/>
    </w:rPr>
  </w:style>
  <w:style w:type="paragraph" w:customStyle="1" w:styleId="pasiulymai3">
    <w:name w:val="pasiulymai3"/>
    <w:basedOn w:val="prastasis"/>
    <w:uiPriority w:val="99"/>
    <w:rsid w:val="008A475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stekstas3">
    <w:name w:val="Body Text 3"/>
    <w:basedOn w:val="prastasis"/>
    <w:link w:val="Pagrindinistekstas3Diagrama"/>
    <w:rsid w:val="00B66A49"/>
    <w:pPr>
      <w:spacing w:after="120" w:line="240" w:lineRule="auto"/>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rsid w:val="00B66A49"/>
    <w:rPr>
      <w:rFonts w:ascii="Times New Roman" w:eastAsia="Times New Roman" w:hAnsi="Times New Roman" w:cs="Times New Roman"/>
      <w:sz w:val="16"/>
      <w:szCs w:val="16"/>
    </w:rPr>
  </w:style>
  <w:style w:type="paragraph" w:styleId="prastasiniatinklio">
    <w:name w:val="Normal (Web)"/>
    <w:basedOn w:val="prastasis"/>
    <w:uiPriority w:val="99"/>
    <w:unhideWhenUsed/>
    <w:rsid w:val="009252C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otekstotrauka">
    <w:name w:val="Body Text Indent"/>
    <w:basedOn w:val="prastasis"/>
    <w:link w:val="PagrindiniotekstotraukaDiagrama"/>
    <w:uiPriority w:val="99"/>
    <w:unhideWhenUsed/>
    <w:rsid w:val="000663B7"/>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0663B7"/>
    <w:rPr>
      <w:rFonts w:ascii="Times New Roman" w:eastAsia="Times New Roman" w:hAnsi="Times New Roman" w:cs="Times New Roman"/>
      <w:sz w:val="24"/>
      <w:szCs w:val="24"/>
    </w:rPr>
  </w:style>
  <w:style w:type="paragraph" w:styleId="Betarp">
    <w:name w:val="No Spacing"/>
    <w:uiPriority w:val="1"/>
    <w:qFormat/>
    <w:rsid w:val="00910B7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13734">
      <w:bodyDiv w:val="1"/>
      <w:marLeft w:val="0"/>
      <w:marRight w:val="0"/>
      <w:marTop w:val="0"/>
      <w:marBottom w:val="0"/>
      <w:divBdr>
        <w:top w:val="none" w:sz="0" w:space="0" w:color="auto"/>
        <w:left w:val="none" w:sz="0" w:space="0" w:color="auto"/>
        <w:bottom w:val="none" w:sz="0" w:space="0" w:color="auto"/>
        <w:right w:val="none" w:sz="0" w:space="0" w:color="auto"/>
      </w:divBdr>
    </w:div>
    <w:div w:id="60450561">
      <w:bodyDiv w:val="1"/>
      <w:marLeft w:val="0"/>
      <w:marRight w:val="0"/>
      <w:marTop w:val="0"/>
      <w:marBottom w:val="0"/>
      <w:divBdr>
        <w:top w:val="none" w:sz="0" w:space="0" w:color="auto"/>
        <w:left w:val="none" w:sz="0" w:space="0" w:color="auto"/>
        <w:bottom w:val="none" w:sz="0" w:space="0" w:color="auto"/>
        <w:right w:val="none" w:sz="0" w:space="0" w:color="auto"/>
      </w:divBdr>
    </w:div>
    <w:div w:id="204485984">
      <w:bodyDiv w:val="1"/>
      <w:marLeft w:val="0"/>
      <w:marRight w:val="0"/>
      <w:marTop w:val="0"/>
      <w:marBottom w:val="0"/>
      <w:divBdr>
        <w:top w:val="none" w:sz="0" w:space="0" w:color="auto"/>
        <w:left w:val="none" w:sz="0" w:space="0" w:color="auto"/>
        <w:bottom w:val="none" w:sz="0" w:space="0" w:color="auto"/>
        <w:right w:val="none" w:sz="0" w:space="0" w:color="auto"/>
      </w:divBdr>
    </w:div>
    <w:div w:id="244456887">
      <w:bodyDiv w:val="1"/>
      <w:marLeft w:val="0"/>
      <w:marRight w:val="0"/>
      <w:marTop w:val="0"/>
      <w:marBottom w:val="0"/>
      <w:divBdr>
        <w:top w:val="none" w:sz="0" w:space="0" w:color="auto"/>
        <w:left w:val="none" w:sz="0" w:space="0" w:color="auto"/>
        <w:bottom w:val="none" w:sz="0" w:space="0" w:color="auto"/>
        <w:right w:val="none" w:sz="0" w:space="0" w:color="auto"/>
      </w:divBdr>
    </w:div>
    <w:div w:id="253055568">
      <w:bodyDiv w:val="1"/>
      <w:marLeft w:val="0"/>
      <w:marRight w:val="0"/>
      <w:marTop w:val="0"/>
      <w:marBottom w:val="0"/>
      <w:divBdr>
        <w:top w:val="none" w:sz="0" w:space="0" w:color="auto"/>
        <w:left w:val="none" w:sz="0" w:space="0" w:color="auto"/>
        <w:bottom w:val="none" w:sz="0" w:space="0" w:color="auto"/>
        <w:right w:val="none" w:sz="0" w:space="0" w:color="auto"/>
      </w:divBdr>
    </w:div>
    <w:div w:id="493181311">
      <w:bodyDiv w:val="1"/>
      <w:marLeft w:val="0"/>
      <w:marRight w:val="0"/>
      <w:marTop w:val="0"/>
      <w:marBottom w:val="0"/>
      <w:divBdr>
        <w:top w:val="none" w:sz="0" w:space="0" w:color="auto"/>
        <w:left w:val="none" w:sz="0" w:space="0" w:color="auto"/>
        <w:bottom w:val="none" w:sz="0" w:space="0" w:color="auto"/>
        <w:right w:val="none" w:sz="0" w:space="0" w:color="auto"/>
      </w:divBdr>
    </w:div>
    <w:div w:id="643046443">
      <w:bodyDiv w:val="1"/>
      <w:marLeft w:val="0"/>
      <w:marRight w:val="0"/>
      <w:marTop w:val="0"/>
      <w:marBottom w:val="0"/>
      <w:divBdr>
        <w:top w:val="none" w:sz="0" w:space="0" w:color="auto"/>
        <w:left w:val="none" w:sz="0" w:space="0" w:color="auto"/>
        <w:bottom w:val="none" w:sz="0" w:space="0" w:color="auto"/>
        <w:right w:val="none" w:sz="0" w:space="0" w:color="auto"/>
      </w:divBdr>
    </w:div>
    <w:div w:id="853345738">
      <w:bodyDiv w:val="1"/>
      <w:marLeft w:val="0"/>
      <w:marRight w:val="0"/>
      <w:marTop w:val="0"/>
      <w:marBottom w:val="0"/>
      <w:divBdr>
        <w:top w:val="none" w:sz="0" w:space="0" w:color="auto"/>
        <w:left w:val="none" w:sz="0" w:space="0" w:color="auto"/>
        <w:bottom w:val="none" w:sz="0" w:space="0" w:color="auto"/>
        <w:right w:val="none" w:sz="0" w:space="0" w:color="auto"/>
      </w:divBdr>
    </w:div>
    <w:div w:id="925042844">
      <w:bodyDiv w:val="1"/>
      <w:marLeft w:val="0"/>
      <w:marRight w:val="0"/>
      <w:marTop w:val="0"/>
      <w:marBottom w:val="0"/>
      <w:divBdr>
        <w:top w:val="none" w:sz="0" w:space="0" w:color="auto"/>
        <w:left w:val="none" w:sz="0" w:space="0" w:color="auto"/>
        <w:bottom w:val="none" w:sz="0" w:space="0" w:color="auto"/>
        <w:right w:val="none" w:sz="0" w:space="0" w:color="auto"/>
      </w:divBdr>
    </w:div>
    <w:div w:id="1316689141">
      <w:bodyDiv w:val="1"/>
      <w:marLeft w:val="0"/>
      <w:marRight w:val="0"/>
      <w:marTop w:val="0"/>
      <w:marBottom w:val="0"/>
      <w:divBdr>
        <w:top w:val="none" w:sz="0" w:space="0" w:color="auto"/>
        <w:left w:val="none" w:sz="0" w:space="0" w:color="auto"/>
        <w:bottom w:val="none" w:sz="0" w:space="0" w:color="auto"/>
        <w:right w:val="none" w:sz="0" w:space="0" w:color="auto"/>
      </w:divBdr>
    </w:div>
    <w:div w:id="1328554969">
      <w:bodyDiv w:val="1"/>
      <w:marLeft w:val="0"/>
      <w:marRight w:val="0"/>
      <w:marTop w:val="0"/>
      <w:marBottom w:val="0"/>
      <w:divBdr>
        <w:top w:val="none" w:sz="0" w:space="0" w:color="auto"/>
        <w:left w:val="none" w:sz="0" w:space="0" w:color="auto"/>
        <w:bottom w:val="none" w:sz="0" w:space="0" w:color="auto"/>
        <w:right w:val="none" w:sz="0" w:space="0" w:color="auto"/>
      </w:divBdr>
    </w:div>
    <w:div w:id="1391344784">
      <w:bodyDiv w:val="1"/>
      <w:marLeft w:val="0"/>
      <w:marRight w:val="0"/>
      <w:marTop w:val="0"/>
      <w:marBottom w:val="0"/>
      <w:divBdr>
        <w:top w:val="none" w:sz="0" w:space="0" w:color="auto"/>
        <w:left w:val="none" w:sz="0" w:space="0" w:color="auto"/>
        <w:bottom w:val="none" w:sz="0" w:space="0" w:color="auto"/>
        <w:right w:val="none" w:sz="0" w:space="0" w:color="auto"/>
      </w:divBdr>
    </w:div>
    <w:div w:id="1764567362">
      <w:bodyDiv w:val="1"/>
      <w:marLeft w:val="0"/>
      <w:marRight w:val="0"/>
      <w:marTop w:val="0"/>
      <w:marBottom w:val="0"/>
      <w:divBdr>
        <w:top w:val="none" w:sz="0" w:space="0" w:color="auto"/>
        <w:left w:val="none" w:sz="0" w:space="0" w:color="auto"/>
        <w:bottom w:val="none" w:sz="0" w:space="0" w:color="auto"/>
        <w:right w:val="none" w:sz="0" w:space="0" w:color="auto"/>
      </w:divBdr>
    </w:div>
    <w:div w:id="1769959539">
      <w:bodyDiv w:val="1"/>
      <w:marLeft w:val="0"/>
      <w:marRight w:val="0"/>
      <w:marTop w:val="0"/>
      <w:marBottom w:val="0"/>
      <w:divBdr>
        <w:top w:val="none" w:sz="0" w:space="0" w:color="auto"/>
        <w:left w:val="none" w:sz="0" w:space="0" w:color="auto"/>
        <w:bottom w:val="none" w:sz="0" w:space="0" w:color="auto"/>
        <w:right w:val="none" w:sz="0" w:space="0" w:color="auto"/>
      </w:divBdr>
    </w:div>
    <w:div w:id="1887375741">
      <w:bodyDiv w:val="1"/>
      <w:marLeft w:val="0"/>
      <w:marRight w:val="0"/>
      <w:marTop w:val="0"/>
      <w:marBottom w:val="0"/>
      <w:divBdr>
        <w:top w:val="none" w:sz="0" w:space="0" w:color="auto"/>
        <w:left w:val="none" w:sz="0" w:space="0" w:color="auto"/>
        <w:bottom w:val="none" w:sz="0" w:space="0" w:color="auto"/>
        <w:right w:val="none" w:sz="0" w:space="0" w:color="auto"/>
      </w:divBdr>
    </w:div>
    <w:div w:id="2071614103">
      <w:bodyDiv w:val="1"/>
      <w:marLeft w:val="0"/>
      <w:marRight w:val="0"/>
      <w:marTop w:val="0"/>
      <w:marBottom w:val="0"/>
      <w:divBdr>
        <w:top w:val="none" w:sz="0" w:space="0" w:color="auto"/>
        <w:left w:val="none" w:sz="0" w:space="0" w:color="auto"/>
        <w:bottom w:val="none" w:sz="0" w:space="0" w:color="auto"/>
        <w:right w:val="none" w:sz="0" w:space="0" w:color="auto"/>
      </w:divBdr>
    </w:div>
    <w:div w:id="2078934705">
      <w:bodyDiv w:val="1"/>
      <w:marLeft w:val="0"/>
      <w:marRight w:val="0"/>
      <w:marTop w:val="0"/>
      <w:marBottom w:val="0"/>
      <w:divBdr>
        <w:top w:val="none" w:sz="0" w:space="0" w:color="auto"/>
        <w:left w:val="none" w:sz="0" w:space="0" w:color="auto"/>
        <w:bottom w:val="none" w:sz="0" w:space="0" w:color="auto"/>
        <w:right w:val="none" w:sz="0" w:space="0" w:color="auto"/>
      </w:divBdr>
    </w:div>
    <w:div w:id="212658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446564-5534-4F4B-A689-D59961927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5758</Words>
  <Characters>3283</Characters>
  <Application>Microsoft Office Word</Application>
  <DocSecurity>4</DocSecurity>
  <Lines>27</Lines>
  <Paragraphs>18</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9023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Pakalniškytė</dc:creator>
  <cp:lastModifiedBy>Marija Pakalniškytė</cp:lastModifiedBy>
  <cp:revision>2</cp:revision>
  <cp:lastPrinted>2019-11-20T11:16:00Z</cp:lastPrinted>
  <dcterms:created xsi:type="dcterms:W3CDTF">2020-01-29T10:55:00Z</dcterms:created>
  <dcterms:modified xsi:type="dcterms:W3CDTF">2020-01-29T10:55:00Z</dcterms:modified>
</cp:coreProperties>
</file>