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DF" w:rsidRPr="00381710" w:rsidRDefault="001B1ADF" w:rsidP="001B1ADF">
      <w:pPr>
        <w:jc w:val="center"/>
        <w:rPr>
          <w:b/>
          <w:sz w:val="28"/>
          <w:szCs w:val="28"/>
        </w:rPr>
      </w:pPr>
      <w:bookmarkStart w:id="0" w:name="_GoBack"/>
      <w:bookmarkEnd w:id="0"/>
      <w:r w:rsidRPr="00381710">
        <w:rPr>
          <w:b/>
          <w:sz w:val="28"/>
          <w:szCs w:val="28"/>
        </w:rPr>
        <w:t>KLAIPĖDOS MIESTO SAVIVALDYBĖS TARYBA</w:t>
      </w:r>
    </w:p>
    <w:p w:rsidR="001B1ADF" w:rsidRPr="00381710" w:rsidRDefault="001B1ADF" w:rsidP="001B1ADF">
      <w:pPr>
        <w:pStyle w:val="Pagrindinistekstas"/>
        <w:jc w:val="center"/>
        <w:rPr>
          <w:b/>
          <w:bCs/>
          <w:caps/>
          <w:szCs w:val="24"/>
        </w:rPr>
      </w:pPr>
    </w:p>
    <w:p w:rsidR="001B1ADF" w:rsidRPr="00381710" w:rsidRDefault="001B1ADF" w:rsidP="001B1ADF">
      <w:pPr>
        <w:pStyle w:val="Pagrindinistekstas"/>
        <w:jc w:val="center"/>
        <w:rPr>
          <w:b/>
          <w:szCs w:val="24"/>
        </w:rPr>
      </w:pPr>
      <w:r w:rsidRPr="00381710">
        <w:rPr>
          <w:b/>
          <w:szCs w:val="24"/>
        </w:rPr>
        <w:t>KONTROLĖS KOMITETAS</w:t>
      </w:r>
    </w:p>
    <w:p w:rsidR="001B1ADF" w:rsidRPr="00381710" w:rsidRDefault="001B1ADF" w:rsidP="001B1ADF">
      <w:pPr>
        <w:pStyle w:val="Pagrindinistekstas"/>
        <w:jc w:val="center"/>
        <w:rPr>
          <w:b/>
          <w:szCs w:val="24"/>
        </w:rPr>
      </w:pPr>
      <w:r w:rsidRPr="00381710">
        <w:rPr>
          <w:b/>
          <w:szCs w:val="24"/>
        </w:rPr>
        <w:t>POSĖDŽIO PROTOKOLAS</w:t>
      </w:r>
    </w:p>
    <w:p w:rsidR="001B1ADF" w:rsidRPr="00381710" w:rsidRDefault="001B1ADF" w:rsidP="001B1ADF">
      <w:pPr>
        <w:rPr>
          <w:szCs w:val="24"/>
        </w:rPr>
      </w:pPr>
    </w:p>
    <w:bookmarkStart w:id="1" w:name="registravimoData"/>
    <w:p w:rsidR="001B1ADF" w:rsidRPr="00381710" w:rsidRDefault="001B1ADF" w:rsidP="001B1ADF">
      <w:pPr>
        <w:tabs>
          <w:tab w:val="left" w:pos="5036"/>
          <w:tab w:val="left" w:pos="5474"/>
          <w:tab w:val="left" w:pos="6879"/>
          <w:tab w:val="left" w:pos="7471"/>
        </w:tabs>
        <w:ind w:left="108"/>
        <w:jc w:val="center"/>
      </w:pPr>
      <w:r w:rsidRPr="00381710">
        <w:fldChar w:fldCharType="begin">
          <w:ffData>
            <w:name w:val="registravimoData"/>
            <w:enabled/>
            <w:calcOnExit w:val="0"/>
            <w:textInput>
              <w:maxLength w:val="1"/>
            </w:textInput>
          </w:ffData>
        </w:fldChar>
      </w:r>
      <w:r w:rsidRPr="00381710">
        <w:rPr>
          <w:noProof/>
        </w:rPr>
        <w:instrText xml:space="preserve"> FORMTEXT </w:instrText>
      </w:r>
      <w:r w:rsidRPr="00381710">
        <w:fldChar w:fldCharType="separate"/>
      </w:r>
      <w:r w:rsidRPr="00381710">
        <w:rPr>
          <w:noProof/>
        </w:rPr>
        <w:t>2020-01-29</w:t>
      </w:r>
      <w:r w:rsidRPr="00381710">
        <w:fldChar w:fldCharType="end"/>
      </w:r>
      <w:bookmarkEnd w:id="1"/>
      <w:r w:rsidRPr="00381710">
        <w:rPr>
          <w:noProof/>
        </w:rPr>
        <w:t xml:space="preserve"> </w:t>
      </w:r>
      <w:r w:rsidRPr="00381710">
        <w:rPr>
          <w:szCs w:val="24"/>
        </w:rPr>
        <w:t xml:space="preserve">Nr. </w:t>
      </w:r>
      <w:bookmarkStart w:id="2" w:name="registravimoNr"/>
      <w:r w:rsidRPr="00381710">
        <w:rPr>
          <w:szCs w:val="24"/>
        </w:rPr>
        <w:t>TAR-6</w:t>
      </w:r>
      <w:bookmarkEnd w:id="2"/>
    </w:p>
    <w:p w:rsidR="001B1ADF" w:rsidRPr="00381710" w:rsidRDefault="001B1ADF" w:rsidP="001B1ADF">
      <w:pPr>
        <w:tabs>
          <w:tab w:val="left" w:pos="5036"/>
          <w:tab w:val="left" w:pos="5474"/>
          <w:tab w:val="left" w:pos="6879"/>
          <w:tab w:val="left" w:pos="7471"/>
        </w:tabs>
        <w:ind w:left="108"/>
        <w:jc w:val="center"/>
      </w:pPr>
    </w:p>
    <w:p w:rsidR="001B1ADF" w:rsidRPr="00381710" w:rsidRDefault="001B1ADF" w:rsidP="001B1ADF">
      <w:pPr>
        <w:tabs>
          <w:tab w:val="left" w:pos="5036"/>
          <w:tab w:val="left" w:pos="5474"/>
          <w:tab w:val="left" w:pos="6879"/>
          <w:tab w:val="left" w:pos="7471"/>
        </w:tabs>
        <w:ind w:left="108"/>
        <w:jc w:val="center"/>
      </w:pPr>
    </w:p>
    <w:p w:rsidR="001B1ADF" w:rsidRPr="00381710" w:rsidRDefault="001B1ADF" w:rsidP="00030909">
      <w:pPr>
        <w:tabs>
          <w:tab w:val="left" w:pos="567"/>
        </w:tabs>
        <w:ind w:firstLine="709"/>
        <w:jc w:val="both"/>
        <w:rPr>
          <w:szCs w:val="24"/>
          <w:lang w:eastAsia="en-US"/>
        </w:rPr>
      </w:pPr>
      <w:r w:rsidRPr="00381710">
        <w:rPr>
          <w:szCs w:val="24"/>
          <w:lang w:eastAsia="en-US"/>
        </w:rPr>
        <w:t>Posėdis vyksta 20</w:t>
      </w:r>
      <w:r w:rsidR="00AB290F" w:rsidRPr="00381710">
        <w:rPr>
          <w:szCs w:val="24"/>
          <w:lang w:eastAsia="en-US"/>
        </w:rPr>
        <w:t>20</w:t>
      </w:r>
      <w:r w:rsidRPr="00381710">
        <w:rPr>
          <w:szCs w:val="24"/>
          <w:lang w:eastAsia="en-US"/>
        </w:rPr>
        <w:t>-</w:t>
      </w:r>
      <w:r w:rsidR="00AB290F" w:rsidRPr="00381710">
        <w:rPr>
          <w:szCs w:val="24"/>
          <w:lang w:eastAsia="en-US"/>
        </w:rPr>
        <w:t>01</w:t>
      </w:r>
      <w:r w:rsidRPr="00381710">
        <w:rPr>
          <w:szCs w:val="24"/>
          <w:lang w:eastAsia="en-US"/>
        </w:rPr>
        <w:t>-</w:t>
      </w:r>
      <w:r w:rsidR="002F7070" w:rsidRPr="00381710">
        <w:rPr>
          <w:szCs w:val="24"/>
          <w:lang w:eastAsia="en-US"/>
        </w:rPr>
        <w:t>21</w:t>
      </w:r>
      <w:r w:rsidRPr="00381710">
        <w:rPr>
          <w:szCs w:val="24"/>
          <w:lang w:eastAsia="en-US"/>
        </w:rPr>
        <w:t>. Pradžia 1</w:t>
      </w:r>
      <w:r w:rsidR="00AB290F" w:rsidRPr="00381710">
        <w:rPr>
          <w:szCs w:val="24"/>
          <w:lang w:eastAsia="en-US"/>
        </w:rPr>
        <w:t>5</w:t>
      </w:r>
      <w:r w:rsidRPr="00381710">
        <w:rPr>
          <w:szCs w:val="24"/>
          <w:lang w:eastAsia="en-US"/>
        </w:rPr>
        <w:t>.00 val.</w:t>
      </w:r>
    </w:p>
    <w:p w:rsidR="001B1ADF" w:rsidRPr="00381710" w:rsidRDefault="001B1ADF" w:rsidP="00030909">
      <w:pPr>
        <w:tabs>
          <w:tab w:val="left" w:pos="567"/>
        </w:tabs>
        <w:ind w:firstLine="709"/>
        <w:jc w:val="both"/>
        <w:rPr>
          <w:szCs w:val="24"/>
          <w:lang w:eastAsia="en-US"/>
        </w:rPr>
      </w:pPr>
      <w:r w:rsidRPr="00381710">
        <w:rPr>
          <w:szCs w:val="24"/>
          <w:lang w:eastAsia="en-US"/>
        </w:rPr>
        <w:t>Posėdžio pirminink</w:t>
      </w:r>
      <w:r w:rsidR="00E2729D" w:rsidRPr="00381710">
        <w:rPr>
          <w:szCs w:val="24"/>
          <w:lang w:eastAsia="en-US"/>
        </w:rPr>
        <w:t>ė</w:t>
      </w:r>
      <w:r w:rsidRPr="00381710">
        <w:rPr>
          <w:szCs w:val="24"/>
          <w:lang w:eastAsia="en-US"/>
        </w:rPr>
        <w:t xml:space="preserve"> </w:t>
      </w:r>
      <w:r w:rsidR="006E0084" w:rsidRPr="00381710">
        <w:rPr>
          <w:szCs w:val="24"/>
          <w:lang w:eastAsia="en-US"/>
        </w:rPr>
        <w:t>–</w:t>
      </w:r>
      <w:r w:rsidR="00563DF5" w:rsidRPr="00381710">
        <w:t xml:space="preserve"> Ligita Girskienė.</w:t>
      </w:r>
    </w:p>
    <w:p w:rsidR="001B1ADF" w:rsidRPr="00381710" w:rsidRDefault="001B1ADF" w:rsidP="00030909">
      <w:pPr>
        <w:tabs>
          <w:tab w:val="left" w:pos="567"/>
        </w:tabs>
        <w:ind w:firstLine="709"/>
        <w:jc w:val="both"/>
        <w:rPr>
          <w:szCs w:val="24"/>
          <w:lang w:eastAsia="en-US"/>
        </w:rPr>
      </w:pPr>
      <w:r w:rsidRPr="00381710">
        <w:rPr>
          <w:szCs w:val="24"/>
          <w:lang w:eastAsia="en-US"/>
        </w:rPr>
        <w:t xml:space="preserve">Posėdžio </w:t>
      </w:r>
      <w:r w:rsidR="00745086" w:rsidRPr="00381710">
        <w:rPr>
          <w:szCs w:val="24"/>
          <w:lang w:eastAsia="en-US"/>
        </w:rPr>
        <w:t>sekretorė – Marija P</w:t>
      </w:r>
      <w:r w:rsidR="00AB290F" w:rsidRPr="00381710">
        <w:rPr>
          <w:szCs w:val="24"/>
          <w:lang w:eastAsia="en-US"/>
        </w:rPr>
        <w:t>etrulienė</w:t>
      </w:r>
      <w:r w:rsidR="00745086" w:rsidRPr="00381710">
        <w:rPr>
          <w:szCs w:val="24"/>
          <w:lang w:eastAsia="en-US"/>
        </w:rPr>
        <w:t>.</w:t>
      </w:r>
    </w:p>
    <w:p w:rsidR="001B1ADF" w:rsidRPr="00381710" w:rsidRDefault="001B1ADF" w:rsidP="00030909">
      <w:pPr>
        <w:tabs>
          <w:tab w:val="left" w:pos="567"/>
        </w:tabs>
        <w:ind w:firstLine="709"/>
        <w:jc w:val="both"/>
        <w:rPr>
          <w:rFonts w:eastAsia="Calibri"/>
          <w:szCs w:val="24"/>
        </w:rPr>
      </w:pPr>
      <w:r w:rsidRPr="00381710">
        <w:rPr>
          <w:rFonts w:eastAsia="Calibri"/>
          <w:szCs w:val="24"/>
        </w:rPr>
        <w:t xml:space="preserve">Posėdyje dalyvauja komiteto nariai: </w:t>
      </w:r>
      <w:r w:rsidR="006E0084" w:rsidRPr="00381710">
        <w:t>A</w:t>
      </w:r>
      <w:r w:rsidR="00563DF5" w:rsidRPr="00381710">
        <w:t>rūnas Barbšys</w:t>
      </w:r>
      <w:r w:rsidR="006761B0" w:rsidRPr="00381710">
        <w:t>, Alina Velykienė</w:t>
      </w:r>
      <w:r w:rsidR="00563DF5" w:rsidRPr="00381710">
        <w:t>, Saulius Budinas,</w:t>
      </w:r>
      <w:r w:rsidR="006E0084" w:rsidRPr="00381710">
        <w:t xml:space="preserve"> Elida Mantulova, </w:t>
      </w:r>
      <w:r w:rsidR="00AB290F" w:rsidRPr="00381710">
        <w:t>Vytis Radvila</w:t>
      </w:r>
      <w:r w:rsidR="0047408E" w:rsidRPr="00381710">
        <w:t>, Audrius Petrošius</w:t>
      </w:r>
      <w:r w:rsidR="000614C6" w:rsidRPr="00381710">
        <w:rPr>
          <w:rFonts w:eastAsia="Calibri"/>
          <w:szCs w:val="24"/>
        </w:rPr>
        <w:t>,</w:t>
      </w:r>
      <w:r w:rsidR="008F658C" w:rsidRPr="00381710">
        <w:rPr>
          <w:rFonts w:eastAsia="Calibri"/>
          <w:szCs w:val="24"/>
        </w:rPr>
        <w:t xml:space="preserve"> </w:t>
      </w:r>
      <w:r w:rsidR="008F658C" w:rsidRPr="00381710">
        <w:t>Viktor Senčila.</w:t>
      </w:r>
    </w:p>
    <w:p w:rsidR="001B1ADF" w:rsidRPr="00381710" w:rsidRDefault="001B1ADF" w:rsidP="00A21B70">
      <w:pPr>
        <w:tabs>
          <w:tab w:val="left" w:pos="567"/>
        </w:tabs>
        <w:ind w:firstLine="709"/>
        <w:jc w:val="both"/>
        <w:rPr>
          <w:rFonts w:eastAsia="Calibri"/>
          <w:szCs w:val="24"/>
        </w:rPr>
      </w:pPr>
      <w:r w:rsidRPr="00381710">
        <w:rPr>
          <w:rFonts w:eastAsia="Calibri"/>
          <w:szCs w:val="24"/>
        </w:rPr>
        <w:t>Posėdyje dalyvavusių komiteto narių ir asmenų sąrašai pridedami (1, 2 priedai).</w:t>
      </w:r>
    </w:p>
    <w:p w:rsidR="002F22EE" w:rsidRPr="00381710" w:rsidRDefault="002F22EE" w:rsidP="00381710">
      <w:pPr>
        <w:tabs>
          <w:tab w:val="left" w:pos="567"/>
        </w:tabs>
        <w:ind w:firstLine="709"/>
        <w:jc w:val="both"/>
        <w:rPr>
          <w:rFonts w:eastAsia="Calibri"/>
          <w:szCs w:val="24"/>
        </w:rPr>
      </w:pPr>
      <w:r w:rsidRPr="00381710">
        <w:rPr>
          <w:rFonts w:eastAsia="Calibri"/>
          <w:szCs w:val="24"/>
        </w:rPr>
        <w:t>L. Girskienė paaiškino komiteto nariams, kad AB „Klaipėdos energija“ vadovas negalėjo dalyvauti komiteto posėdyje, nes yra išvykęs darbo reikalais į komandiruotę. Komiteto pirmininkė siūlė bal</w:t>
      </w:r>
      <w:r w:rsidR="00381710">
        <w:rPr>
          <w:rFonts w:eastAsia="Calibri"/>
          <w:szCs w:val="24"/>
        </w:rPr>
        <w:t xml:space="preserve">suoti dėl A. Barbšio pateikto </w:t>
      </w:r>
      <w:r w:rsidRPr="00381710">
        <w:rPr>
          <w:rFonts w:eastAsia="Calibri"/>
          <w:szCs w:val="24"/>
        </w:rPr>
        <w:t>siūlymo atidėti pirmo klausimo svarstymą. BALSUOTA: už –1, prieš –6, susilaikė – 1.</w:t>
      </w:r>
      <w:r w:rsidR="00381710">
        <w:rPr>
          <w:rFonts w:eastAsia="Calibri"/>
          <w:szCs w:val="24"/>
        </w:rPr>
        <w:t xml:space="preserve"> Siūlymui nepritarė.</w:t>
      </w:r>
    </w:p>
    <w:p w:rsidR="000829D1" w:rsidRPr="00381710" w:rsidRDefault="009F5DDF" w:rsidP="00A21B70">
      <w:pPr>
        <w:tabs>
          <w:tab w:val="left" w:pos="567"/>
        </w:tabs>
        <w:ind w:firstLine="709"/>
        <w:jc w:val="both"/>
        <w:rPr>
          <w:rFonts w:eastAsia="Calibri"/>
          <w:szCs w:val="24"/>
        </w:rPr>
      </w:pPr>
      <w:r w:rsidRPr="00381710">
        <w:rPr>
          <w:rFonts w:eastAsia="Calibri"/>
          <w:szCs w:val="24"/>
        </w:rPr>
        <w:t>L. Girskienė siūlė balsuoti už pateiktą darbotvarkę</w:t>
      </w:r>
      <w:r w:rsidR="002F22EE" w:rsidRPr="00381710">
        <w:rPr>
          <w:rFonts w:eastAsia="Calibri"/>
          <w:szCs w:val="24"/>
        </w:rPr>
        <w:t xml:space="preserve"> be pakeitimų</w:t>
      </w:r>
      <w:r w:rsidRPr="00381710">
        <w:rPr>
          <w:rFonts w:eastAsia="Calibri"/>
          <w:szCs w:val="24"/>
        </w:rPr>
        <w:t xml:space="preserve">. </w:t>
      </w:r>
      <w:r w:rsidR="00850F8D" w:rsidRPr="00381710">
        <w:rPr>
          <w:rFonts w:eastAsia="Calibri"/>
          <w:szCs w:val="24"/>
        </w:rPr>
        <w:t>BALSAVO</w:t>
      </w:r>
      <w:r w:rsidRPr="00381710">
        <w:rPr>
          <w:rFonts w:eastAsia="Calibri"/>
          <w:szCs w:val="24"/>
        </w:rPr>
        <w:t>: už – 7, prieš – 0, susilaikė – 1. Darbotvarkei pritarė.</w:t>
      </w:r>
    </w:p>
    <w:p w:rsidR="001B1ADF" w:rsidRPr="00381710" w:rsidRDefault="0047408E" w:rsidP="00A21B70">
      <w:pPr>
        <w:tabs>
          <w:tab w:val="left" w:pos="567"/>
        </w:tabs>
        <w:ind w:firstLine="709"/>
        <w:jc w:val="both"/>
        <w:rPr>
          <w:rFonts w:eastAsia="Calibri"/>
          <w:szCs w:val="24"/>
        </w:rPr>
      </w:pPr>
      <w:r w:rsidRPr="00381710">
        <w:rPr>
          <w:rFonts w:eastAsia="Calibri"/>
          <w:szCs w:val="24"/>
        </w:rPr>
        <w:t>DARBOTVARKĖ:</w:t>
      </w:r>
    </w:p>
    <w:p w:rsidR="002F7070" w:rsidRPr="00381710" w:rsidRDefault="002F7070" w:rsidP="002F7070">
      <w:pPr>
        <w:ind w:firstLine="709"/>
        <w:jc w:val="both"/>
      </w:pPr>
      <w:r w:rsidRPr="00381710">
        <w:t>1. Dėl išankstinio tyrimo ataskaitos pateikimo. Pranešėja D. Zdanevičienė.</w:t>
      </w:r>
    </w:p>
    <w:p w:rsidR="002F7070" w:rsidRPr="00381710" w:rsidRDefault="002F7070" w:rsidP="002F7070">
      <w:pPr>
        <w:ind w:firstLine="709"/>
        <w:jc w:val="both"/>
      </w:pPr>
      <w:r w:rsidRPr="00381710">
        <w:t>2. Dėl VšĮ "Klaipėdos šventės" rašto. Pranešėja L. Girskienė.</w:t>
      </w:r>
    </w:p>
    <w:p w:rsidR="002F7070" w:rsidRPr="00381710" w:rsidRDefault="002F7070" w:rsidP="002F7070">
      <w:pPr>
        <w:ind w:firstLine="709"/>
        <w:jc w:val="both"/>
      </w:pPr>
      <w:r w:rsidRPr="00381710">
        <w:t xml:space="preserve">3. </w:t>
      </w:r>
      <w:r w:rsidR="00B80F09" w:rsidRPr="00381710">
        <w:rPr>
          <w:shd w:val="clear" w:color="auto" w:fill="FFFFFF"/>
        </w:rPr>
        <w:t>Informacija apie Klaipėdos miesto savivaldybės tarybos kontrolės komiteto 2019 metų veiklos ataskaitą</w:t>
      </w:r>
      <w:r w:rsidR="00B80F09" w:rsidRPr="00381710">
        <w:t xml:space="preserve">. </w:t>
      </w:r>
      <w:r w:rsidRPr="00381710">
        <w:t xml:space="preserve"> Pranešėja L. Girskienė.</w:t>
      </w:r>
    </w:p>
    <w:p w:rsidR="002F7070" w:rsidRDefault="002F7070" w:rsidP="002F7070">
      <w:pPr>
        <w:ind w:firstLine="709"/>
        <w:jc w:val="both"/>
      </w:pPr>
      <w:r w:rsidRPr="00381710">
        <w:t>4. Dėl Klaipėdos miesto savivaldybės tarybos Kontrolės komiteto 2020 metų veiklos programos projekto. Pranešėja L. Girskienė.</w:t>
      </w:r>
    </w:p>
    <w:p w:rsidR="00C27C50" w:rsidRPr="00381710" w:rsidRDefault="00C27C50" w:rsidP="002F7070">
      <w:pPr>
        <w:ind w:firstLine="709"/>
        <w:jc w:val="both"/>
      </w:pPr>
    </w:p>
    <w:p w:rsidR="0013422E" w:rsidRPr="00381710" w:rsidRDefault="008C305C" w:rsidP="0013422E">
      <w:pPr>
        <w:tabs>
          <w:tab w:val="left" w:pos="567"/>
        </w:tabs>
        <w:ind w:firstLine="709"/>
        <w:jc w:val="both"/>
      </w:pPr>
      <w:r w:rsidRPr="00381710">
        <w:rPr>
          <w:szCs w:val="24"/>
        </w:rPr>
        <w:t>1</w:t>
      </w:r>
      <w:r w:rsidR="00380350" w:rsidRPr="00381710">
        <w:rPr>
          <w:szCs w:val="24"/>
        </w:rPr>
        <w:t>.</w:t>
      </w:r>
      <w:r w:rsidR="00622E2A" w:rsidRPr="00381710">
        <w:rPr>
          <w:szCs w:val="24"/>
        </w:rPr>
        <w:t xml:space="preserve"> </w:t>
      </w:r>
      <w:r w:rsidR="001B1ADF" w:rsidRPr="00381710">
        <w:rPr>
          <w:szCs w:val="24"/>
        </w:rPr>
        <w:t xml:space="preserve">SVARSTYTA. </w:t>
      </w:r>
      <w:r w:rsidR="0013422E" w:rsidRPr="00381710">
        <w:t xml:space="preserve">Išankstinio tyrimo ataskaitos pateikimas. </w:t>
      </w:r>
    </w:p>
    <w:p w:rsidR="0013422E" w:rsidRPr="00381710" w:rsidRDefault="0013422E" w:rsidP="0013422E">
      <w:pPr>
        <w:tabs>
          <w:tab w:val="left" w:pos="567"/>
        </w:tabs>
        <w:ind w:firstLine="709"/>
        <w:jc w:val="both"/>
      </w:pPr>
      <w:r w:rsidRPr="00381710">
        <w:t>Pranešėja D. Zdanevičienė</w:t>
      </w:r>
      <w:r w:rsidR="008E5C87" w:rsidRPr="00381710">
        <w:t xml:space="preserve"> </w:t>
      </w:r>
      <w:r w:rsidR="00993E8E" w:rsidRPr="00381710">
        <w:t>teig</w:t>
      </w:r>
      <w:r w:rsidRPr="00381710">
        <w:t>ė</w:t>
      </w:r>
      <w:r w:rsidR="00993E8E" w:rsidRPr="00381710">
        <w:t xml:space="preserve">, </w:t>
      </w:r>
      <w:r w:rsidR="0045135E" w:rsidRPr="00381710">
        <w:t xml:space="preserve">jog </w:t>
      </w:r>
      <w:r w:rsidR="00045967" w:rsidRPr="00381710">
        <w:t>i</w:t>
      </w:r>
      <w:r w:rsidR="005C6625" w:rsidRPr="00381710">
        <w:t>šankstinio tyrimo metu susipažino su AB „Klaipėdos energija“ (toliau – Bendrovė)</w:t>
      </w:r>
      <w:r w:rsidR="00045967" w:rsidRPr="00381710">
        <w:t xml:space="preserve"> veiklos pobūdžiu, </w:t>
      </w:r>
      <w:r w:rsidR="005C6625" w:rsidRPr="00381710">
        <w:t xml:space="preserve">vertino finansinius duomenis, bendrovės projektinę veiklą, 2018 metų įgyvendintus investicinius projektus, 2019 metų planuojamas investicijas, </w:t>
      </w:r>
      <w:r w:rsidR="00045967" w:rsidRPr="00381710">
        <w:t>Bendrovės</w:t>
      </w:r>
      <w:r w:rsidR="005C6625" w:rsidRPr="00381710">
        <w:t xml:space="preserve"> veiklos plana</w:t>
      </w:r>
      <w:r w:rsidR="00045967" w:rsidRPr="00381710">
        <w:t>vimą ir valdybą, organizacinę struktūrą, darbo organizavimo ir apmokėjimo sistemą. Esminių veiklos problemų nenustatė. Pateikė Klaipėdos miesto Savivaldybės administracijos direktoriui</w:t>
      </w:r>
      <w:r w:rsidR="002F22EE" w:rsidRPr="00381710">
        <w:t xml:space="preserve"> ir įmonės vadovybei</w:t>
      </w:r>
      <w:r w:rsidR="0034651A" w:rsidRPr="00381710">
        <w:t xml:space="preserve"> </w:t>
      </w:r>
      <w:r w:rsidR="002F22EE" w:rsidRPr="00381710">
        <w:t xml:space="preserve">rekomendacijas. Viena iš rekomendacijų </w:t>
      </w:r>
      <w:r w:rsidR="00045967" w:rsidRPr="00381710">
        <w:t xml:space="preserve">- </w:t>
      </w:r>
      <w:r w:rsidR="002F22EE" w:rsidRPr="00381710">
        <w:t>t</w:t>
      </w:r>
      <w:r w:rsidR="00045967" w:rsidRPr="00381710">
        <w:t xml:space="preserve">eikti siūlymą akcininkams dėl AB „Klaipėdos energija“ </w:t>
      </w:r>
      <w:r w:rsidR="0034651A" w:rsidRPr="00381710">
        <w:t>įstatyminio</w:t>
      </w:r>
      <w:r w:rsidR="00045967" w:rsidRPr="00381710">
        <w:t xml:space="preserve"> kapitalo didinimo Savivaldybės turtini</w:t>
      </w:r>
      <w:r w:rsidR="0034651A" w:rsidRPr="00381710">
        <w:t xml:space="preserve">ais įnašais – Šilumos tinklais, esančiais Gintaro g. 1 ir  Liepojos g. 5. </w:t>
      </w:r>
      <w:r w:rsidR="002F22EE" w:rsidRPr="00381710">
        <w:t>Taip pat buvo rekomenduota p</w:t>
      </w:r>
      <w:r w:rsidR="0034651A" w:rsidRPr="00381710">
        <w:t>eržiūrėti 2007-10-31 Savivaldybės tarybos sprendimu Nr. T2-356 pavestų eksploatuoti teisiškai neįregistruotų tinklų ir įrenginių sąrašą ir įvertinti, ar jame nėra daugiau šilumos tinklų, kurie gali būti perduoti kaip turtinis įnašas Bendrovei.</w:t>
      </w:r>
      <w:r w:rsidR="00435572" w:rsidRPr="00381710">
        <w:t xml:space="preserve"> Šias rekomendacijos įgyvendinti iki 2020-09-01.</w:t>
      </w:r>
      <w:r w:rsidR="0034651A" w:rsidRPr="00381710">
        <w:t xml:space="preserve"> </w:t>
      </w:r>
    </w:p>
    <w:p w:rsidR="006761B0" w:rsidRPr="00381710" w:rsidRDefault="006E0084" w:rsidP="0013422E">
      <w:pPr>
        <w:tabs>
          <w:tab w:val="left" w:pos="567"/>
        </w:tabs>
        <w:ind w:firstLine="709"/>
        <w:jc w:val="both"/>
        <w:rPr>
          <w:szCs w:val="24"/>
        </w:rPr>
      </w:pPr>
      <w:r w:rsidRPr="00381710">
        <w:rPr>
          <w:szCs w:val="24"/>
        </w:rPr>
        <w:t>NUTARTA</w:t>
      </w:r>
      <w:r w:rsidR="007B22BF" w:rsidRPr="00381710">
        <w:rPr>
          <w:szCs w:val="24"/>
        </w:rPr>
        <w:t xml:space="preserve">. </w:t>
      </w:r>
      <w:r w:rsidR="00BC7CFE" w:rsidRPr="00381710">
        <w:rPr>
          <w:szCs w:val="24"/>
        </w:rPr>
        <w:t>Informacija išklausyta.</w:t>
      </w:r>
    </w:p>
    <w:p w:rsidR="00381710" w:rsidRPr="00381710" w:rsidRDefault="00381710" w:rsidP="0013422E">
      <w:pPr>
        <w:tabs>
          <w:tab w:val="left" w:pos="567"/>
        </w:tabs>
        <w:ind w:firstLine="709"/>
        <w:jc w:val="both"/>
        <w:rPr>
          <w:szCs w:val="24"/>
        </w:rPr>
      </w:pPr>
    </w:p>
    <w:p w:rsidR="00821F9C" w:rsidRPr="00381710" w:rsidRDefault="00821F9C" w:rsidP="00821F9C">
      <w:pPr>
        <w:ind w:firstLine="709"/>
        <w:jc w:val="both"/>
        <w:rPr>
          <w:szCs w:val="24"/>
        </w:rPr>
      </w:pPr>
      <w:r w:rsidRPr="00381710">
        <w:rPr>
          <w:szCs w:val="24"/>
        </w:rPr>
        <w:t xml:space="preserve">2. SVARSTYTA VšĮ "Klaipėdos šventės" raštas. </w:t>
      </w:r>
    </w:p>
    <w:p w:rsidR="00821F9C" w:rsidRPr="00381710" w:rsidRDefault="00821F9C" w:rsidP="008C11F6">
      <w:pPr>
        <w:ind w:firstLine="709"/>
        <w:jc w:val="both"/>
        <w:rPr>
          <w:szCs w:val="24"/>
        </w:rPr>
      </w:pPr>
      <w:r w:rsidRPr="00381710">
        <w:rPr>
          <w:szCs w:val="24"/>
        </w:rPr>
        <w:t xml:space="preserve">Pranešėja L. Girskienė teigė, kad gautas Viešosios įstaigos „Klaipėdos šventės“ raštas </w:t>
      </w:r>
      <w:r w:rsidR="00130BA7" w:rsidRPr="00381710">
        <w:rPr>
          <w:szCs w:val="24"/>
        </w:rPr>
        <w:t>„Dėl pradedamo audito“ (2019-11-25 Nr. R1-7968).</w:t>
      </w:r>
      <w:r w:rsidR="008C11F6" w:rsidRPr="00381710">
        <w:rPr>
          <w:szCs w:val="24"/>
        </w:rPr>
        <w:t xml:space="preserve"> </w:t>
      </w:r>
      <w:r w:rsidR="00130BA7" w:rsidRPr="00381710">
        <w:rPr>
          <w:szCs w:val="24"/>
        </w:rPr>
        <w:t>Viešosios įstaigos „Klaipėdos šventės“ direktorius,</w:t>
      </w:r>
      <w:r w:rsidRPr="00381710">
        <w:rPr>
          <w:szCs w:val="24"/>
        </w:rPr>
        <w:t xml:space="preserve"> Klaipėdos miesto savivaldybės kontrolės ir audito tarnybai ir Kontrolės komitetui pateikė raštą, kuriame raš</w:t>
      </w:r>
      <w:r w:rsidR="00130BA7" w:rsidRPr="00381710">
        <w:rPr>
          <w:szCs w:val="24"/>
        </w:rPr>
        <w:t>ė</w:t>
      </w:r>
      <w:r w:rsidRPr="00381710">
        <w:rPr>
          <w:szCs w:val="24"/>
        </w:rPr>
        <w:t>, kad auditą vertina ne tik kaip galimybę identifikuoti galimus įstaigos veiklos trūkumus bei juos pašalinti, bet kaip profesionalią pagalbą veiklos efektyvumo didinimui, siekiant konstruktyvaus proceso. Suvokiant, kaip svarbus audito metu užtikrinti gerus tarpusavio santykius tarp auditorių ir audituojamųjų, sveiką darbinę atmosferą, norėtų išvengti galimos įtampos. Todėl įstaiga siekdama užtikrinti sklandų Tarnybos darbuotojų darbą ir sudarant nepriekaištingas sąlygas auditui atlikti, prašė Kontrolės komiteto narių įvertinti galimas rizikas ir grėsmes sklandžiai įstaigos veiklai, sėkmingam projektų įgyvendinimui ir siūlo svarstyti pasirinkto audito įgyvendinimo laiko tinkamumą, jį pratęsti ar atidėti.</w:t>
      </w:r>
    </w:p>
    <w:p w:rsidR="00B80F09" w:rsidRPr="00381710" w:rsidRDefault="00130BA7" w:rsidP="00130BA7">
      <w:pPr>
        <w:ind w:firstLine="709"/>
        <w:jc w:val="both"/>
        <w:rPr>
          <w:szCs w:val="24"/>
        </w:rPr>
      </w:pPr>
      <w:r w:rsidRPr="00381710">
        <w:rPr>
          <w:szCs w:val="24"/>
        </w:rPr>
        <w:lastRenderedPageBreak/>
        <w:t>S. Budinas siūlė Klaipėdos miesto savivaldybės kontrolierei koreguoti Klaipėdos miesto savivaldybės kontrolės ir audito tarnybos 2020 metų veiklos planą, ir baigti auditą 2020</w:t>
      </w:r>
      <w:r w:rsidR="008C11F6" w:rsidRPr="00381710">
        <w:rPr>
          <w:szCs w:val="24"/>
        </w:rPr>
        <w:t xml:space="preserve"> m.</w:t>
      </w:r>
      <w:r w:rsidRPr="00381710">
        <w:rPr>
          <w:szCs w:val="24"/>
        </w:rPr>
        <w:t xml:space="preserve"> gruodžio mėn.</w:t>
      </w:r>
    </w:p>
    <w:p w:rsidR="00130BA7" w:rsidRPr="00381710" w:rsidRDefault="00B80F09" w:rsidP="00130BA7">
      <w:pPr>
        <w:ind w:firstLine="709"/>
        <w:jc w:val="both"/>
        <w:rPr>
          <w:szCs w:val="24"/>
        </w:rPr>
      </w:pPr>
      <w:r w:rsidRPr="00381710">
        <w:rPr>
          <w:szCs w:val="24"/>
        </w:rPr>
        <w:t>L. Girskienė siūlė pritarti</w:t>
      </w:r>
      <w:r w:rsidR="002F22EE" w:rsidRPr="00381710">
        <w:rPr>
          <w:szCs w:val="24"/>
        </w:rPr>
        <w:t xml:space="preserve"> S. Budino pasiūlymui </w:t>
      </w:r>
      <w:r w:rsidRPr="00381710">
        <w:rPr>
          <w:szCs w:val="24"/>
        </w:rPr>
        <w:t>ir siūlyti Klaipėdos miesto savivaldybės kontrolierei koreguoti Klaipėdos miesto savivaldybės kontrolės ir audito tarnybos 2020 metų veiklos planą,</w:t>
      </w:r>
      <w:r w:rsidR="002F22EE" w:rsidRPr="00381710">
        <w:rPr>
          <w:szCs w:val="24"/>
        </w:rPr>
        <w:t xml:space="preserve"> pratęsiant </w:t>
      </w:r>
      <w:r w:rsidRPr="00381710">
        <w:rPr>
          <w:szCs w:val="24"/>
        </w:rPr>
        <w:t xml:space="preserve">Viešosios įstaigos „Klaipėdos šventės“ </w:t>
      </w:r>
      <w:r w:rsidR="002F22EE" w:rsidRPr="00381710">
        <w:rPr>
          <w:szCs w:val="24"/>
        </w:rPr>
        <w:t xml:space="preserve">pradėto vykdyti </w:t>
      </w:r>
      <w:r w:rsidRPr="00381710">
        <w:rPr>
          <w:szCs w:val="24"/>
        </w:rPr>
        <w:t>audit</w:t>
      </w:r>
      <w:r w:rsidR="002F22EE" w:rsidRPr="00381710">
        <w:rPr>
          <w:szCs w:val="24"/>
        </w:rPr>
        <w:t xml:space="preserve">o baigimo terminą, iki </w:t>
      </w:r>
      <w:r w:rsidRPr="00381710">
        <w:rPr>
          <w:szCs w:val="24"/>
        </w:rPr>
        <w:t xml:space="preserve"> 2020 </w:t>
      </w:r>
      <w:r w:rsidR="008C11F6" w:rsidRPr="00381710">
        <w:rPr>
          <w:szCs w:val="24"/>
        </w:rPr>
        <w:t xml:space="preserve">m. </w:t>
      </w:r>
      <w:r w:rsidRPr="00381710">
        <w:rPr>
          <w:szCs w:val="24"/>
        </w:rPr>
        <w:t>gruodžio mėn. pabaigo</w:t>
      </w:r>
      <w:r w:rsidR="002F22EE" w:rsidRPr="00381710">
        <w:rPr>
          <w:szCs w:val="24"/>
        </w:rPr>
        <w:t>s</w:t>
      </w:r>
      <w:r w:rsidRPr="00381710">
        <w:rPr>
          <w:szCs w:val="24"/>
        </w:rPr>
        <w:t>.</w:t>
      </w:r>
      <w:r w:rsidR="00130BA7" w:rsidRPr="00381710">
        <w:rPr>
          <w:szCs w:val="24"/>
        </w:rPr>
        <w:t xml:space="preserve">  </w:t>
      </w:r>
    </w:p>
    <w:p w:rsidR="00821F9C" w:rsidRPr="00381710" w:rsidRDefault="00821F9C" w:rsidP="00821F9C">
      <w:pPr>
        <w:ind w:firstLine="709"/>
        <w:jc w:val="both"/>
        <w:rPr>
          <w:szCs w:val="24"/>
        </w:rPr>
      </w:pPr>
      <w:r w:rsidRPr="00381710">
        <w:rPr>
          <w:szCs w:val="24"/>
        </w:rPr>
        <w:t xml:space="preserve">NUTARTA. </w:t>
      </w:r>
      <w:r w:rsidR="002F22EE" w:rsidRPr="00381710">
        <w:rPr>
          <w:szCs w:val="24"/>
        </w:rPr>
        <w:t xml:space="preserve">Siūlyti </w:t>
      </w:r>
      <w:r w:rsidRPr="00381710">
        <w:rPr>
          <w:szCs w:val="24"/>
        </w:rPr>
        <w:t xml:space="preserve">Klaipėdos miesto savivaldybės kontrolierei koreguoti Klaipėdos miesto savivaldybės kontrolės ir audito tarnybos 2020 metų veiklos planą, </w:t>
      </w:r>
      <w:r w:rsidR="00AD5671" w:rsidRPr="00381710">
        <w:rPr>
          <w:szCs w:val="24"/>
        </w:rPr>
        <w:t xml:space="preserve">pratęsiant Viešosios įstaigos „Klaipėdos šventės“ pradėto vykdyti audito baigimo terminą, iki  2020 m. gruodžio mėn. pabaigos.  </w:t>
      </w:r>
    </w:p>
    <w:p w:rsidR="00AD5671" w:rsidRPr="00381710" w:rsidRDefault="00AD5671" w:rsidP="00AD5671">
      <w:pPr>
        <w:jc w:val="both"/>
        <w:rPr>
          <w:szCs w:val="24"/>
        </w:rPr>
      </w:pPr>
    </w:p>
    <w:p w:rsidR="00B80F09" w:rsidRPr="00381710" w:rsidRDefault="00BC7CFE" w:rsidP="00B80F09">
      <w:pPr>
        <w:ind w:firstLine="709"/>
        <w:jc w:val="both"/>
      </w:pPr>
      <w:r w:rsidRPr="00381710">
        <w:rPr>
          <w:rFonts w:eastAsia="Calibri"/>
          <w:szCs w:val="24"/>
        </w:rPr>
        <w:t xml:space="preserve">3. SVARSTYTA. </w:t>
      </w:r>
      <w:r w:rsidR="00B80F09" w:rsidRPr="00381710">
        <w:rPr>
          <w:shd w:val="clear" w:color="auto" w:fill="FFFFFF"/>
        </w:rPr>
        <w:t>Informacija apie Klaipėdos miesto savivaldybės tarybos kontrolės komiteto 2019 metų veiklos ataskaitą</w:t>
      </w:r>
      <w:r w:rsidR="00E77965" w:rsidRPr="00381710">
        <w:t>.</w:t>
      </w:r>
    </w:p>
    <w:p w:rsidR="00FE4162" w:rsidRPr="00381710" w:rsidRDefault="00C66B10" w:rsidP="00B80F09">
      <w:pPr>
        <w:ind w:firstLine="709"/>
        <w:jc w:val="both"/>
        <w:rPr>
          <w:szCs w:val="24"/>
        </w:rPr>
      </w:pPr>
      <w:r w:rsidRPr="00381710">
        <w:t>Pranešėja L. Girskienė</w:t>
      </w:r>
      <w:r w:rsidR="00BC7CFE" w:rsidRPr="00381710">
        <w:rPr>
          <w:szCs w:val="24"/>
        </w:rPr>
        <w:t xml:space="preserve"> teig</w:t>
      </w:r>
      <w:r w:rsidR="00B80F09" w:rsidRPr="00381710">
        <w:rPr>
          <w:szCs w:val="24"/>
        </w:rPr>
        <w:t>ė</w:t>
      </w:r>
      <w:r w:rsidR="00BC7CFE" w:rsidRPr="00381710">
        <w:rPr>
          <w:szCs w:val="24"/>
        </w:rPr>
        <w:t xml:space="preserve">, </w:t>
      </w:r>
      <w:r w:rsidR="00DB1F38" w:rsidRPr="00381710">
        <w:rPr>
          <w:szCs w:val="24"/>
        </w:rPr>
        <w:t xml:space="preserve">jog </w:t>
      </w:r>
      <w:r w:rsidR="00850F8D" w:rsidRPr="00381710">
        <w:t xml:space="preserve">vadovaujantis Lietuvos Respublikos vietos savivaldos įstatymo 14 straipsnio 4 dalies 8 punktu ir Klaipėdos miesto savivaldybės tarybos veiklos reglamento, patvirtinto Klaipėdos miesto savivaldybės tarybos 2018 m. sausio 25 d. sprendimu Nr. T2-9 „Dėl Klaipėdos miesto savivaldybės tarybos veiklos reglamento patvirtinimo“, 25.4.5 papunkčiu </w:t>
      </w:r>
      <w:r w:rsidR="00AD5671" w:rsidRPr="00381710">
        <w:t xml:space="preserve">Kontrolės komitetas privalo paruošti metinę veiklos ataskaitą ir teikti ją tvirtinti Tarybai. L. Girskienė pristatė Komiteto veiklos 2019 metais ataskaitą. Komiteto narių buvo klausiama ar jie turi pastabų ir pasiūlymų dėl pristatytos ataskaitos. </w:t>
      </w:r>
    </w:p>
    <w:p w:rsidR="00B80F09" w:rsidRPr="00381710" w:rsidRDefault="001E64D3" w:rsidP="002E79F7">
      <w:pPr>
        <w:ind w:firstLine="709"/>
        <w:jc w:val="both"/>
      </w:pPr>
      <w:r w:rsidRPr="00381710">
        <w:t>A. Barbšys pastebėjo, kad Kontrolės komiteto rekomendacijų vykdymo kontrolės lentelėje</w:t>
      </w:r>
      <w:r w:rsidR="00AD5671" w:rsidRPr="00381710">
        <w:t xml:space="preserve"> reikėtų</w:t>
      </w:r>
      <w:r w:rsidRPr="00381710">
        <w:t xml:space="preserve"> pakeisti pirm</w:t>
      </w:r>
      <w:r w:rsidR="00AD5671" w:rsidRPr="00381710">
        <w:t xml:space="preserve">o punkto įrašą apie vykdymą, </w:t>
      </w:r>
      <w:r w:rsidRPr="00381710">
        <w:t>pakei</w:t>
      </w:r>
      <w:r w:rsidR="00AD5671" w:rsidRPr="00381710">
        <w:t>čiant formuluotę.</w:t>
      </w:r>
    </w:p>
    <w:p w:rsidR="001E64D3" w:rsidRPr="00381710" w:rsidRDefault="001E64D3" w:rsidP="00B41437">
      <w:pPr>
        <w:ind w:firstLine="709"/>
        <w:jc w:val="both"/>
      </w:pPr>
      <w:r w:rsidRPr="00381710">
        <w:t xml:space="preserve">A. Velykienė siūlė </w:t>
      </w:r>
      <w:r w:rsidR="00B41437" w:rsidRPr="00381710">
        <w:t xml:space="preserve">formuluotę </w:t>
      </w:r>
      <w:r w:rsidRPr="00381710">
        <w:t>koreguoti ir pakeisti į „</w:t>
      </w:r>
      <w:r w:rsidR="00B41437" w:rsidRPr="00381710">
        <w:t>2015–2019</w:t>
      </w:r>
      <w:r w:rsidR="00FA1811">
        <w:t xml:space="preserve"> </w:t>
      </w:r>
      <w:r w:rsidR="00B41437" w:rsidRPr="00381710">
        <w:t>m</w:t>
      </w:r>
      <w:r w:rsidR="00FA1811">
        <w:t>.</w:t>
      </w:r>
      <w:r w:rsidR="00B41437" w:rsidRPr="00381710">
        <w:t xml:space="preserve"> kadencijos komitetas</w:t>
      </w:r>
      <w:r w:rsidRPr="00381710">
        <w:t>“</w:t>
      </w:r>
      <w:r w:rsidR="00B41437" w:rsidRPr="00381710">
        <w:t xml:space="preserve"> (pritarė bendru sutarimu).</w:t>
      </w:r>
    </w:p>
    <w:p w:rsidR="00B41437" w:rsidRPr="00381710" w:rsidRDefault="00B41437" w:rsidP="00B41437">
      <w:pPr>
        <w:ind w:firstLine="709"/>
        <w:jc w:val="both"/>
      </w:pPr>
      <w:r w:rsidRPr="00381710">
        <w:t>L. Girskienė siūlė p</w:t>
      </w:r>
      <w:r w:rsidRPr="00381710">
        <w:rPr>
          <w:rFonts w:eastAsia="Calibri"/>
          <w:szCs w:val="24"/>
        </w:rPr>
        <w:t xml:space="preserve">ritarti Klaipėdos miesto savivaldybės Kontrolės komiteto </w:t>
      </w:r>
      <w:r w:rsidRPr="00381710">
        <w:rPr>
          <w:shd w:val="clear" w:color="auto" w:fill="FFFFFF"/>
        </w:rPr>
        <w:t>2019 metų veiklos ataskaitai su pakeitimu</w:t>
      </w:r>
      <w:r w:rsidRPr="00381710">
        <w:rPr>
          <w:rFonts w:eastAsia="Calibri"/>
          <w:szCs w:val="24"/>
        </w:rPr>
        <w:t xml:space="preserve"> ir ruošti sprendimo projektą Savivaldybės tarybos posėdžiui</w:t>
      </w:r>
    </w:p>
    <w:p w:rsidR="00B80F09" w:rsidRPr="00381710" w:rsidRDefault="00B80F09" w:rsidP="00B80F09">
      <w:pPr>
        <w:ind w:firstLine="709"/>
        <w:jc w:val="both"/>
        <w:rPr>
          <w:rFonts w:eastAsia="Calibri"/>
          <w:szCs w:val="24"/>
        </w:rPr>
      </w:pPr>
      <w:r w:rsidRPr="00381710">
        <w:rPr>
          <w:rFonts w:eastAsia="Calibri"/>
          <w:szCs w:val="24"/>
        </w:rPr>
        <w:t xml:space="preserve">NUTARTA. Pritarti Klaipėdos miesto savivaldybės Kontrolės komiteto </w:t>
      </w:r>
      <w:r w:rsidRPr="00381710">
        <w:rPr>
          <w:shd w:val="clear" w:color="auto" w:fill="FFFFFF"/>
        </w:rPr>
        <w:t>2019 metų veiklos ataskaitai</w:t>
      </w:r>
      <w:r w:rsidRPr="00381710">
        <w:rPr>
          <w:rFonts w:eastAsia="Calibri"/>
          <w:szCs w:val="24"/>
        </w:rPr>
        <w:t xml:space="preserve"> </w:t>
      </w:r>
      <w:r w:rsidR="00B41437" w:rsidRPr="00381710">
        <w:rPr>
          <w:shd w:val="clear" w:color="auto" w:fill="FFFFFF"/>
        </w:rPr>
        <w:t>su pakeitimu</w:t>
      </w:r>
      <w:r w:rsidR="00B41437" w:rsidRPr="00381710">
        <w:rPr>
          <w:rFonts w:eastAsia="Calibri"/>
          <w:szCs w:val="24"/>
        </w:rPr>
        <w:t xml:space="preserve"> </w:t>
      </w:r>
      <w:r w:rsidRPr="00381710">
        <w:rPr>
          <w:rFonts w:eastAsia="Calibri"/>
          <w:szCs w:val="24"/>
        </w:rPr>
        <w:t>ir ruošti sprendimo projektą Savivaldybės tarybos posėdžiui.</w:t>
      </w:r>
    </w:p>
    <w:p w:rsidR="00381710" w:rsidRPr="00381710" w:rsidRDefault="00381710" w:rsidP="00B80F09">
      <w:pPr>
        <w:ind w:firstLine="709"/>
        <w:jc w:val="both"/>
        <w:rPr>
          <w:rFonts w:eastAsia="Calibri"/>
          <w:szCs w:val="24"/>
        </w:rPr>
      </w:pPr>
    </w:p>
    <w:p w:rsidR="00500261" w:rsidRPr="00381710" w:rsidRDefault="00500261" w:rsidP="00500261">
      <w:pPr>
        <w:ind w:firstLine="709"/>
        <w:jc w:val="both"/>
        <w:rPr>
          <w:rFonts w:eastAsia="Calibri"/>
          <w:szCs w:val="24"/>
        </w:rPr>
      </w:pPr>
      <w:r w:rsidRPr="00381710">
        <w:rPr>
          <w:rFonts w:eastAsia="Calibri"/>
          <w:szCs w:val="24"/>
        </w:rPr>
        <w:t xml:space="preserve">4. SVARSTYTA. Kontrolės komiteto 2020 metų veiklos programos projektas. </w:t>
      </w:r>
    </w:p>
    <w:p w:rsidR="00500261" w:rsidRPr="00381710" w:rsidRDefault="00500261" w:rsidP="00500261">
      <w:pPr>
        <w:ind w:firstLine="709"/>
        <w:jc w:val="both"/>
        <w:rPr>
          <w:rFonts w:eastAsia="Calibri"/>
          <w:szCs w:val="24"/>
        </w:rPr>
      </w:pPr>
      <w:r w:rsidRPr="00381710">
        <w:rPr>
          <w:rFonts w:eastAsia="Calibri"/>
          <w:szCs w:val="24"/>
        </w:rPr>
        <w:t>Pranešėja L. Girskienė teig</w:t>
      </w:r>
      <w:r w:rsidR="00F7364E" w:rsidRPr="00381710">
        <w:rPr>
          <w:rFonts w:eastAsia="Calibri"/>
          <w:szCs w:val="24"/>
        </w:rPr>
        <w:t>ė</w:t>
      </w:r>
      <w:r w:rsidRPr="00381710">
        <w:rPr>
          <w:rFonts w:eastAsia="Calibri"/>
          <w:szCs w:val="24"/>
        </w:rPr>
        <w:t>, kad Klaipėdos miesto savivaldybės tarybos sprendimo projektas teikiamas, siekiant įgyvendinti Lietuvos Respublikos vietos savivaldos įstatymo 14 straipsnio 4 dalies 8 punkto nuorodą, kad savivaldybės tarybos Kontrolės komitetas dirba pagal savivaldybės tarybos patvirtintą veiklos programą.</w:t>
      </w:r>
      <w:r w:rsidR="00F7364E" w:rsidRPr="00381710">
        <w:rPr>
          <w:rFonts w:eastAsia="Calibri"/>
          <w:szCs w:val="24"/>
        </w:rPr>
        <w:t xml:space="preserve"> </w:t>
      </w:r>
    </w:p>
    <w:p w:rsidR="00AD5671" w:rsidRPr="00381710" w:rsidRDefault="00AD5671" w:rsidP="00500261">
      <w:pPr>
        <w:ind w:firstLine="709"/>
        <w:jc w:val="both"/>
        <w:rPr>
          <w:rFonts w:eastAsia="Calibri"/>
          <w:szCs w:val="24"/>
        </w:rPr>
      </w:pPr>
      <w:r w:rsidRPr="00381710">
        <w:rPr>
          <w:rFonts w:eastAsia="Calibri"/>
          <w:szCs w:val="24"/>
        </w:rPr>
        <w:t xml:space="preserve">L. Girskienė pristatė komiteto nariams 2020 metų veiklos programos projektą. Buvo klausiama ar komiteto nariai turi pastabų ir siūlymų dėl programos projekto. </w:t>
      </w:r>
    </w:p>
    <w:p w:rsidR="00544CF5" w:rsidRPr="00381710" w:rsidRDefault="005840D2" w:rsidP="00A96897">
      <w:pPr>
        <w:ind w:firstLine="709"/>
        <w:jc w:val="both"/>
      </w:pPr>
      <w:r w:rsidRPr="00381710">
        <w:rPr>
          <w:rFonts w:eastAsia="Calibri"/>
          <w:szCs w:val="24"/>
        </w:rPr>
        <w:t xml:space="preserve">A. Barbšys siūlė </w:t>
      </w:r>
      <w:r w:rsidR="00A96897" w:rsidRPr="00381710">
        <w:rPr>
          <w:rFonts w:eastAsia="Calibri"/>
          <w:szCs w:val="24"/>
        </w:rPr>
        <w:t>išbraukti</w:t>
      </w:r>
      <w:r w:rsidR="005F0E1F" w:rsidRPr="00381710">
        <w:rPr>
          <w:rFonts w:eastAsia="Calibri"/>
          <w:szCs w:val="24"/>
        </w:rPr>
        <w:t xml:space="preserve"> iš šios programos projekto 13, 15, 16, 17, 19, 20,</w:t>
      </w:r>
      <w:r w:rsidR="00A96897" w:rsidRPr="00381710">
        <w:rPr>
          <w:rFonts w:eastAsia="Calibri"/>
          <w:szCs w:val="24"/>
        </w:rPr>
        <w:t xml:space="preserve"> 21 punktus,</w:t>
      </w:r>
      <w:r w:rsidR="005F0E1F" w:rsidRPr="00381710">
        <w:rPr>
          <w:rFonts w:eastAsia="Calibri"/>
          <w:szCs w:val="24"/>
        </w:rPr>
        <w:t xml:space="preserve"> kadangi jie neatitinka Lietuvos Respublikos Vietos savivaldos įstatymo.</w:t>
      </w:r>
      <w:r w:rsidR="00A96897" w:rsidRPr="00381710">
        <w:rPr>
          <w:rFonts w:eastAsia="Calibri"/>
          <w:szCs w:val="24"/>
        </w:rPr>
        <w:t xml:space="preserve"> </w:t>
      </w:r>
      <w:r w:rsidR="0093321C" w:rsidRPr="00381710">
        <w:rPr>
          <w:rFonts w:eastAsia="Calibri"/>
          <w:szCs w:val="24"/>
        </w:rPr>
        <w:t xml:space="preserve">18 punktą </w:t>
      </w:r>
      <w:r w:rsidR="00544CF5" w:rsidRPr="00381710">
        <w:rPr>
          <w:rFonts w:eastAsia="Calibri"/>
          <w:szCs w:val="24"/>
        </w:rPr>
        <w:t>koreguoti</w:t>
      </w:r>
      <w:r w:rsidR="001E7EAB" w:rsidRPr="00381710">
        <w:rPr>
          <w:rFonts w:eastAsia="Calibri"/>
          <w:szCs w:val="24"/>
        </w:rPr>
        <w:t xml:space="preserve"> vadovaujantis Lietuvos Respublikos Vietos savivaldos įstatymo 14 straipsnio 4 punkto 9 dalimi “</w:t>
      </w:r>
      <w:r w:rsidR="00544CF5" w:rsidRPr="00381710">
        <w:t>nagrinėja iš asmenų gaunamus pranešimus ir pareiškimus apie savivaldybės administracijos, įmonių, įstaigų ir jų vadovų veiklą ir teikia dėl jų siūlymus savivaldybės administracijai ir savivaldybės tarybai</w:t>
      </w:r>
      <w:r w:rsidR="001E7EAB" w:rsidRPr="00381710">
        <w:t>“</w:t>
      </w:r>
      <w:r w:rsidR="0093321C" w:rsidRPr="00381710">
        <w:t>, pakeičiant nuosaką</w:t>
      </w:r>
      <w:r w:rsidR="00544CF5" w:rsidRPr="00381710">
        <w:t>.</w:t>
      </w:r>
    </w:p>
    <w:p w:rsidR="00544CF5" w:rsidRPr="00381710" w:rsidRDefault="00A96897" w:rsidP="00500261">
      <w:pPr>
        <w:ind w:firstLine="709"/>
        <w:jc w:val="both"/>
        <w:rPr>
          <w:rFonts w:eastAsia="Calibri"/>
          <w:szCs w:val="24"/>
        </w:rPr>
      </w:pPr>
      <w:r w:rsidRPr="00381710">
        <w:rPr>
          <w:rFonts w:eastAsia="Calibri"/>
          <w:szCs w:val="24"/>
        </w:rPr>
        <w:t xml:space="preserve">L. Girskienė siūlė balsuoti už A. Barbšio siūlymą išbraukti iš šios programos projekto 13, 15, 16, 17, 19, 20, 21 punktus. </w:t>
      </w:r>
      <w:r w:rsidR="00C66B10" w:rsidRPr="00381710">
        <w:rPr>
          <w:rFonts w:eastAsia="Calibri"/>
          <w:szCs w:val="24"/>
        </w:rPr>
        <w:t>BALSUOTA: už –1, prieš –</w:t>
      </w:r>
      <w:r w:rsidR="00E77965" w:rsidRPr="00381710">
        <w:rPr>
          <w:rFonts w:eastAsia="Calibri"/>
          <w:szCs w:val="24"/>
        </w:rPr>
        <w:t>6</w:t>
      </w:r>
      <w:r w:rsidR="00C66B10" w:rsidRPr="00381710">
        <w:rPr>
          <w:rFonts w:eastAsia="Calibri"/>
          <w:szCs w:val="24"/>
        </w:rPr>
        <w:t xml:space="preserve">, susilaikė – </w:t>
      </w:r>
      <w:r w:rsidR="00E77965" w:rsidRPr="00381710">
        <w:rPr>
          <w:rFonts w:eastAsia="Calibri"/>
          <w:szCs w:val="24"/>
        </w:rPr>
        <w:t>1</w:t>
      </w:r>
      <w:r w:rsidR="00C66B10" w:rsidRPr="00381710">
        <w:rPr>
          <w:rFonts w:eastAsia="Calibri"/>
          <w:szCs w:val="24"/>
        </w:rPr>
        <w:t>.</w:t>
      </w:r>
      <w:r w:rsidR="00FA1811">
        <w:rPr>
          <w:rFonts w:eastAsia="Calibri"/>
          <w:szCs w:val="24"/>
        </w:rPr>
        <w:t xml:space="preserve"> Siūlymui nepritarė.</w:t>
      </w:r>
    </w:p>
    <w:p w:rsidR="003E4318" w:rsidRPr="00381710" w:rsidRDefault="00C66B10" w:rsidP="003E4318">
      <w:pPr>
        <w:ind w:firstLine="709"/>
        <w:jc w:val="both"/>
        <w:rPr>
          <w:rFonts w:eastAsia="Calibri"/>
          <w:szCs w:val="24"/>
        </w:rPr>
      </w:pPr>
      <w:r w:rsidRPr="00381710">
        <w:rPr>
          <w:rFonts w:eastAsia="Calibri"/>
          <w:szCs w:val="24"/>
        </w:rPr>
        <w:t>L. Girskienė siūlė balsuoti už A. Barbšio siūlymą</w:t>
      </w:r>
      <w:r w:rsidR="003E4318" w:rsidRPr="00381710">
        <w:rPr>
          <w:rFonts w:eastAsia="Calibri"/>
          <w:szCs w:val="24"/>
        </w:rPr>
        <w:t>, 18 punktą koreguoti vadovaujantis Lietuvos Respublikos Vietos savivaldos įstatymo 14 straipsnio 4 punkto 9 dalimi “</w:t>
      </w:r>
      <w:r w:rsidR="003E4318" w:rsidRPr="00381710">
        <w:t xml:space="preserve">nagrinėja iš asmenų gaunamus pranešimus ir pareiškimus apie savivaldybės administracijos, įmonių, įstaigų ir jų vadovų veiklą ir teikia dėl jų siūlymus savivaldybės administracijai ir savivaldybės tarybai“, pakeičiant nuosaką. </w:t>
      </w:r>
      <w:r w:rsidR="003E4318" w:rsidRPr="00381710">
        <w:rPr>
          <w:rFonts w:eastAsia="Calibri"/>
          <w:szCs w:val="24"/>
        </w:rPr>
        <w:t>BALS</w:t>
      </w:r>
      <w:r w:rsidR="00850F8D" w:rsidRPr="00381710">
        <w:rPr>
          <w:rFonts w:eastAsia="Calibri"/>
          <w:szCs w:val="24"/>
        </w:rPr>
        <w:t>AVO</w:t>
      </w:r>
      <w:r w:rsidR="003E4318" w:rsidRPr="00381710">
        <w:rPr>
          <w:rFonts w:eastAsia="Calibri"/>
          <w:szCs w:val="24"/>
        </w:rPr>
        <w:t>: už –4, prieš –3</w:t>
      </w:r>
      <w:r w:rsidR="00E77965" w:rsidRPr="00381710">
        <w:rPr>
          <w:rFonts w:eastAsia="Calibri"/>
          <w:szCs w:val="24"/>
        </w:rPr>
        <w:t xml:space="preserve"> (L. Girskienė balsavo prieš)</w:t>
      </w:r>
      <w:r w:rsidR="003E4318" w:rsidRPr="00381710">
        <w:rPr>
          <w:rFonts w:eastAsia="Calibri"/>
          <w:szCs w:val="24"/>
        </w:rPr>
        <w:t>, susilaikė – 1.</w:t>
      </w:r>
      <w:r w:rsidR="00E77965" w:rsidRPr="00381710">
        <w:rPr>
          <w:rFonts w:eastAsia="Calibri"/>
          <w:szCs w:val="24"/>
        </w:rPr>
        <w:t xml:space="preserve"> </w:t>
      </w:r>
      <w:r w:rsidR="00850F8D" w:rsidRPr="00381710">
        <w:rPr>
          <w:rFonts w:eastAsia="Calibri"/>
          <w:szCs w:val="24"/>
        </w:rPr>
        <w:t>Siūlymui nepritarė.</w:t>
      </w:r>
    </w:p>
    <w:p w:rsidR="00AD5671" w:rsidRPr="00381710" w:rsidRDefault="00AD5671" w:rsidP="00AD5671">
      <w:pPr>
        <w:ind w:firstLine="709"/>
        <w:jc w:val="both"/>
        <w:rPr>
          <w:rFonts w:eastAsia="Calibri"/>
          <w:szCs w:val="24"/>
        </w:rPr>
      </w:pPr>
      <w:r w:rsidRPr="00381710">
        <w:rPr>
          <w:rFonts w:eastAsia="Calibri"/>
          <w:szCs w:val="24"/>
        </w:rPr>
        <w:t>L. Girskienė teigė, kad jeigu Tarybos posėdžio metu bus kitų tarybos narių pasiūlymų dėl 2020 metų komiteto veiklos programos, bus atsižvelgta į juos ir bus galima koreguoti sprendimo projektą.</w:t>
      </w:r>
    </w:p>
    <w:p w:rsidR="00500261" w:rsidRPr="00381710" w:rsidRDefault="00A96897" w:rsidP="00500261">
      <w:pPr>
        <w:ind w:firstLine="709"/>
        <w:jc w:val="both"/>
        <w:rPr>
          <w:rFonts w:eastAsia="Calibri"/>
          <w:szCs w:val="24"/>
        </w:rPr>
      </w:pPr>
      <w:r w:rsidRPr="00381710">
        <w:rPr>
          <w:rFonts w:eastAsia="Calibri"/>
          <w:szCs w:val="24"/>
        </w:rPr>
        <w:t>L. Girskienė siūlė</w:t>
      </w:r>
      <w:r w:rsidR="00500261" w:rsidRPr="00381710">
        <w:rPr>
          <w:rFonts w:eastAsia="Calibri"/>
          <w:szCs w:val="24"/>
        </w:rPr>
        <w:t xml:space="preserve"> pritarti Klaipėdos miesto savivaldybės Kontrolės komiteto 2020 metų veiklos pro</w:t>
      </w:r>
      <w:r w:rsidR="0093321C" w:rsidRPr="00381710">
        <w:rPr>
          <w:rFonts w:eastAsia="Calibri"/>
          <w:szCs w:val="24"/>
        </w:rPr>
        <w:t>gramos projektui ir ruošti sprendimo projektą Savivaldybės tarybos posėdžiui</w:t>
      </w:r>
      <w:r w:rsidR="00E531C1" w:rsidRPr="00381710">
        <w:rPr>
          <w:rFonts w:eastAsia="Calibri"/>
          <w:szCs w:val="24"/>
        </w:rPr>
        <w:t>.</w:t>
      </w:r>
      <w:r w:rsidR="0093321C" w:rsidRPr="00381710">
        <w:rPr>
          <w:rFonts w:eastAsia="Calibri"/>
          <w:szCs w:val="24"/>
        </w:rPr>
        <w:t xml:space="preserve"> BALS</w:t>
      </w:r>
      <w:r w:rsidR="00850F8D" w:rsidRPr="00381710">
        <w:rPr>
          <w:rFonts w:eastAsia="Calibri"/>
          <w:szCs w:val="24"/>
        </w:rPr>
        <w:t>AVO</w:t>
      </w:r>
      <w:r w:rsidR="0093321C" w:rsidRPr="00381710">
        <w:rPr>
          <w:rFonts w:eastAsia="Calibri"/>
          <w:szCs w:val="24"/>
        </w:rPr>
        <w:t>: už</w:t>
      </w:r>
      <w:r w:rsidR="001E64D3" w:rsidRPr="00381710">
        <w:rPr>
          <w:rFonts w:eastAsia="Calibri"/>
          <w:szCs w:val="24"/>
        </w:rPr>
        <w:t xml:space="preserve"> </w:t>
      </w:r>
      <w:r w:rsidR="008C11F6" w:rsidRPr="00381710">
        <w:rPr>
          <w:rFonts w:eastAsia="Calibri"/>
          <w:szCs w:val="24"/>
        </w:rPr>
        <w:t>–</w:t>
      </w:r>
      <w:r w:rsidR="0093321C" w:rsidRPr="00381710">
        <w:rPr>
          <w:rFonts w:eastAsia="Calibri"/>
          <w:szCs w:val="24"/>
        </w:rPr>
        <w:t xml:space="preserve">7, prieš </w:t>
      </w:r>
      <w:r w:rsidR="008C11F6" w:rsidRPr="00381710">
        <w:rPr>
          <w:rFonts w:eastAsia="Calibri"/>
          <w:szCs w:val="24"/>
        </w:rPr>
        <w:t>–</w:t>
      </w:r>
      <w:r w:rsidR="0093321C" w:rsidRPr="00381710">
        <w:rPr>
          <w:rFonts w:eastAsia="Calibri"/>
          <w:szCs w:val="24"/>
        </w:rPr>
        <w:t>1</w:t>
      </w:r>
      <w:r w:rsidR="008C11F6" w:rsidRPr="00381710">
        <w:rPr>
          <w:rFonts w:eastAsia="Calibri"/>
          <w:szCs w:val="24"/>
        </w:rPr>
        <w:t>, susilaikė – 0.</w:t>
      </w:r>
      <w:r w:rsidR="00FA1811">
        <w:rPr>
          <w:rFonts w:eastAsia="Calibri"/>
          <w:szCs w:val="24"/>
        </w:rPr>
        <w:t xml:space="preserve"> Siūlymui </w:t>
      </w:r>
      <w:r w:rsidR="00850F8D" w:rsidRPr="00381710">
        <w:rPr>
          <w:rFonts w:eastAsia="Calibri"/>
          <w:szCs w:val="24"/>
        </w:rPr>
        <w:t>pritarė.</w:t>
      </w:r>
    </w:p>
    <w:p w:rsidR="00500261" w:rsidRPr="00381710" w:rsidRDefault="00500261" w:rsidP="0013422E">
      <w:pPr>
        <w:ind w:firstLine="709"/>
        <w:jc w:val="both"/>
        <w:rPr>
          <w:rFonts w:eastAsia="Calibri"/>
          <w:szCs w:val="24"/>
        </w:rPr>
      </w:pPr>
      <w:r w:rsidRPr="00381710">
        <w:rPr>
          <w:rFonts w:eastAsia="Calibri"/>
          <w:szCs w:val="24"/>
        </w:rPr>
        <w:t>NUTARTA</w:t>
      </w:r>
      <w:r w:rsidR="0013422E" w:rsidRPr="00381710">
        <w:rPr>
          <w:rFonts w:eastAsia="Calibri"/>
          <w:szCs w:val="24"/>
        </w:rPr>
        <w:t>.</w:t>
      </w:r>
      <w:r w:rsidRPr="00381710">
        <w:rPr>
          <w:rFonts w:eastAsia="Calibri"/>
          <w:szCs w:val="24"/>
        </w:rPr>
        <w:t xml:space="preserve"> Pritarti Klaipėdos miesto savivaldybės Kontrolės komiteto 2020 m</w:t>
      </w:r>
      <w:r w:rsidR="0013422E" w:rsidRPr="00381710">
        <w:rPr>
          <w:rFonts w:eastAsia="Calibri"/>
          <w:szCs w:val="24"/>
        </w:rPr>
        <w:t>etų veiklos programos projektui ir ruošti sprendimo projektą Savivaldybės tarybos posėdžiui.</w:t>
      </w:r>
    </w:p>
    <w:p w:rsidR="00BC7CFE" w:rsidRPr="00381710" w:rsidRDefault="00BC7CFE" w:rsidP="00EF6642">
      <w:pPr>
        <w:ind w:firstLine="709"/>
        <w:jc w:val="both"/>
        <w:rPr>
          <w:szCs w:val="24"/>
        </w:rPr>
      </w:pPr>
    </w:p>
    <w:p w:rsidR="00EF6642" w:rsidRPr="00381710" w:rsidRDefault="00EF6642" w:rsidP="00EF6642">
      <w:pPr>
        <w:ind w:firstLine="709"/>
        <w:jc w:val="both"/>
        <w:rPr>
          <w:szCs w:val="24"/>
        </w:rPr>
      </w:pPr>
      <w:r w:rsidRPr="00381710">
        <w:rPr>
          <w:szCs w:val="24"/>
        </w:rPr>
        <w:t>Posėdis baigėsi 1</w:t>
      </w:r>
      <w:r w:rsidR="00F32D12" w:rsidRPr="00381710">
        <w:rPr>
          <w:szCs w:val="24"/>
        </w:rPr>
        <w:t>6</w:t>
      </w:r>
      <w:r w:rsidRPr="00381710">
        <w:rPr>
          <w:szCs w:val="24"/>
        </w:rPr>
        <w:t>.00val.</w:t>
      </w:r>
    </w:p>
    <w:p w:rsidR="00BC7CFE" w:rsidRDefault="00BC7CFE" w:rsidP="00030909">
      <w:pPr>
        <w:tabs>
          <w:tab w:val="left" w:pos="567"/>
        </w:tabs>
        <w:jc w:val="both"/>
        <w:rPr>
          <w:szCs w:val="24"/>
        </w:rPr>
      </w:pPr>
    </w:p>
    <w:p w:rsidR="00C27C50" w:rsidRPr="00381710" w:rsidRDefault="00C27C50" w:rsidP="00030909">
      <w:pPr>
        <w:tabs>
          <w:tab w:val="left" w:pos="567"/>
        </w:tabs>
        <w:jc w:val="both"/>
        <w:rPr>
          <w:szCs w:val="24"/>
        </w:rPr>
      </w:pPr>
    </w:p>
    <w:p w:rsidR="001B1ADF" w:rsidRPr="00381710" w:rsidRDefault="006E0084" w:rsidP="00030909">
      <w:pPr>
        <w:tabs>
          <w:tab w:val="left" w:pos="567"/>
        </w:tabs>
        <w:jc w:val="both"/>
      </w:pPr>
      <w:r w:rsidRPr="00381710">
        <w:rPr>
          <w:rFonts w:eastAsia="Calibri"/>
          <w:szCs w:val="24"/>
          <w:shd w:val="clear" w:color="auto" w:fill="FFFFFF"/>
        </w:rPr>
        <w:t>Posėdžio pirminink</w:t>
      </w:r>
      <w:r w:rsidR="00563DF5" w:rsidRPr="00381710">
        <w:rPr>
          <w:rFonts w:eastAsia="Calibri"/>
          <w:szCs w:val="24"/>
          <w:shd w:val="clear" w:color="auto" w:fill="FFFFFF"/>
        </w:rPr>
        <w:t>ė</w:t>
      </w:r>
      <w:r w:rsidRPr="00381710">
        <w:rPr>
          <w:rFonts w:eastAsia="Calibri"/>
          <w:szCs w:val="24"/>
          <w:shd w:val="clear" w:color="auto" w:fill="FFFFFF"/>
        </w:rPr>
        <w:tab/>
      </w:r>
      <w:r w:rsidRPr="00381710">
        <w:rPr>
          <w:rFonts w:eastAsia="Calibri"/>
          <w:szCs w:val="24"/>
          <w:shd w:val="clear" w:color="auto" w:fill="FFFFFF"/>
        </w:rPr>
        <w:tab/>
      </w:r>
      <w:r w:rsidRPr="00381710">
        <w:rPr>
          <w:rFonts w:eastAsia="Calibri"/>
          <w:szCs w:val="24"/>
          <w:shd w:val="clear" w:color="auto" w:fill="FFFFFF"/>
        </w:rPr>
        <w:tab/>
      </w:r>
      <w:r w:rsidRPr="00381710">
        <w:rPr>
          <w:rFonts w:eastAsia="Calibri"/>
          <w:szCs w:val="24"/>
          <w:shd w:val="clear" w:color="auto" w:fill="FFFFFF"/>
        </w:rPr>
        <w:tab/>
      </w:r>
      <w:r w:rsidR="00563DF5" w:rsidRPr="00381710">
        <w:rPr>
          <w:rFonts w:eastAsia="Calibri"/>
          <w:szCs w:val="24"/>
          <w:shd w:val="clear" w:color="auto" w:fill="FFFFFF"/>
        </w:rPr>
        <w:tab/>
      </w:r>
      <w:r w:rsidR="00563DF5" w:rsidRPr="00381710">
        <w:t>Ligita Girskienė</w:t>
      </w:r>
    </w:p>
    <w:p w:rsidR="00850F8D" w:rsidRPr="00381710" w:rsidRDefault="00850F8D" w:rsidP="00030909">
      <w:pPr>
        <w:tabs>
          <w:tab w:val="left" w:pos="567"/>
        </w:tabs>
        <w:jc w:val="both"/>
        <w:rPr>
          <w:szCs w:val="24"/>
        </w:rPr>
      </w:pPr>
    </w:p>
    <w:p w:rsidR="00850F8D" w:rsidRPr="00381710" w:rsidRDefault="006E0084" w:rsidP="00030909">
      <w:pPr>
        <w:tabs>
          <w:tab w:val="left" w:pos="567"/>
        </w:tabs>
        <w:ind w:right="-143"/>
        <w:jc w:val="both"/>
        <w:rPr>
          <w:rFonts w:eastAsia="Calibri"/>
          <w:szCs w:val="24"/>
          <w:shd w:val="clear" w:color="auto" w:fill="FFFFFF"/>
        </w:rPr>
      </w:pPr>
      <w:r w:rsidRPr="00381710">
        <w:rPr>
          <w:rFonts w:eastAsia="Calibri"/>
          <w:szCs w:val="24"/>
          <w:shd w:val="clear" w:color="auto" w:fill="FFFFFF"/>
        </w:rPr>
        <w:t>Posėdžio sekretorė</w:t>
      </w:r>
      <w:r w:rsidRPr="00381710">
        <w:rPr>
          <w:rFonts w:eastAsia="Calibri"/>
          <w:szCs w:val="24"/>
          <w:shd w:val="clear" w:color="auto" w:fill="FFFFFF"/>
        </w:rPr>
        <w:tab/>
      </w:r>
      <w:r w:rsidRPr="00381710">
        <w:rPr>
          <w:rFonts w:eastAsia="Calibri"/>
          <w:szCs w:val="24"/>
          <w:shd w:val="clear" w:color="auto" w:fill="FFFFFF"/>
        </w:rPr>
        <w:tab/>
      </w:r>
      <w:r w:rsidRPr="00381710">
        <w:rPr>
          <w:rFonts w:eastAsia="Calibri"/>
          <w:szCs w:val="24"/>
          <w:shd w:val="clear" w:color="auto" w:fill="FFFFFF"/>
        </w:rPr>
        <w:tab/>
      </w:r>
      <w:r w:rsidRPr="00381710">
        <w:rPr>
          <w:rFonts w:eastAsia="Calibri"/>
          <w:szCs w:val="24"/>
          <w:shd w:val="clear" w:color="auto" w:fill="FFFFFF"/>
        </w:rPr>
        <w:tab/>
      </w:r>
      <w:r w:rsidR="00563DF5" w:rsidRPr="00381710">
        <w:rPr>
          <w:rFonts w:eastAsia="Calibri"/>
          <w:szCs w:val="24"/>
          <w:shd w:val="clear" w:color="auto" w:fill="FFFFFF"/>
        </w:rPr>
        <w:tab/>
      </w:r>
      <w:r w:rsidR="001B1ADF" w:rsidRPr="00381710">
        <w:rPr>
          <w:rFonts w:eastAsia="Calibri"/>
          <w:szCs w:val="24"/>
          <w:shd w:val="clear" w:color="auto" w:fill="FFFFFF"/>
        </w:rPr>
        <w:t>Marija P</w:t>
      </w:r>
      <w:r w:rsidR="0013422E" w:rsidRPr="00381710">
        <w:rPr>
          <w:rFonts w:eastAsia="Calibri"/>
          <w:szCs w:val="24"/>
          <w:shd w:val="clear" w:color="auto" w:fill="FFFFFF"/>
        </w:rPr>
        <w:t>etrulien</w:t>
      </w:r>
      <w:r w:rsidR="001B1ADF" w:rsidRPr="00381710">
        <w:rPr>
          <w:rFonts w:eastAsia="Calibri"/>
          <w:szCs w:val="24"/>
          <w:shd w:val="clear" w:color="auto" w:fill="FFFFFF"/>
        </w:rPr>
        <w:t>ė</w:t>
      </w:r>
    </w:p>
    <w:sectPr w:rsidR="00850F8D" w:rsidRPr="00381710" w:rsidSect="00850F8D">
      <w:headerReference w:type="default" r:id="rId8"/>
      <w:pgSz w:w="11906" w:h="16838"/>
      <w:pgMar w:top="1134" w:right="567" w:bottom="568"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E56" w:rsidRDefault="00854E56" w:rsidP="001B1ADF">
      <w:r>
        <w:separator/>
      </w:r>
    </w:p>
  </w:endnote>
  <w:endnote w:type="continuationSeparator" w:id="0">
    <w:p w:rsidR="00854E56" w:rsidRDefault="00854E56"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E56" w:rsidRDefault="00854E56" w:rsidP="001B1ADF">
      <w:r>
        <w:separator/>
      </w:r>
    </w:p>
  </w:footnote>
  <w:footnote w:type="continuationSeparator" w:id="0">
    <w:p w:rsidR="00854E56" w:rsidRDefault="00854E56"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rsidR="001B1ADF" w:rsidRDefault="001B1ADF">
        <w:pPr>
          <w:pStyle w:val="Antrats"/>
          <w:jc w:val="center"/>
        </w:pPr>
        <w:r>
          <w:fldChar w:fldCharType="begin"/>
        </w:r>
        <w:r>
          <w:instrText>PAGE   \* MERGEFORMAT</w:instrText>
        </w:r>
        <w:r>
          <w:fldChar w:fldCharType="separate"/>
        </w:r>
        <w:r w:rsidR="009C4713">
          <w:rPr>
            <w:noProof/>
          </w:rPr>
          <w:t>3</w:t>
        </w:r>
        <w:r>
          <w:fldChar w:fldCharType="end"/>
        </w:r>
      </w:p>
    </w:sdtContent>
  </w:sdt>
  <w:p w:rsidR="001B1ADF" w:rsidRDefault="001B1A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5BE2"/>
    <w:rsid w:val="000107AD"/>
    <w:rsid w:val="000156A7"/>
    <w:rsid w:val="00025F29"/>
    <w:rsid w:val="00030909"/>
    <w:rsid w:val="00031C8F"/>
    <w:rsid w:val="00033A48"/>
    <w:rsid w:val="00045967"/>
    <w:rsid w:val="00046663"/>
    <w:rsid w:val="000614C6"/>
    <w:rsid w:val="0007311C"/>
    <w:rsid w:val="000829D1"/>
    <w:rsid w:val="000834DF"/>
    <w:rsid w:val="00096147"/>
    <w:rsid w:val="000A0F48"/>
    <w:rsid w:val="000A1ABB"/>
    <w:rsid w:val="000A2C0F"/>
    <w:rsid w:val="000B1970"/>
    <w:rsid w:val="000B287F"/>
    <w:rsid w:val="000B5F72"/>
    <w:rsid w:val="000B6CBC"/>
    <w:rsid w:val="000C1C70"/>
    <w:rsid w:val="000C3109"/>
    <w:rsid w:val="000D34BA"/>
    <w:rsid w:val="000D6181"/>
    <w:rsid w:val="000E04A6"/>
    <w:rsid w:val="000F3977"/>
    <w:rsid w:val="001107EC"/>
    <w:rsid w:val="00121185"/>
    <w:rsid w:val="00130BA7"/>
    <w:rsid w:val="0013422E"/>
    <w:rsid w:val="00136990"/>
    <w:rsid w:val="00137EDF"/>
    <w:rsid w:val="0014284B"/>
    <w:rsid w:val="00154D6C"/>
    <w:rsid w:val="001569C8"/>
    <w:rsid w:val="00156ADB"/>
    <w:rsid w:val="00186A15"/>
    <w:rsid w:val="00191D92"/>
    <w:rsid w:val="00197C3D"/>
    <w:rsid w:val="001A111D"/>
    <w:rsid w:val="001A3333"/>
    <w:rsid w:val="001A3AD3"/>
    <w:rsid w:val="001A3C4C"/>
    <w:rsid w:val="001A7BAD"/>
    <w:rsid w:val="001B0775"/>
    <w:rsid w:val="001B1ADF"/>
    <w:rsid w:val="001B4419"/>
    <w:rsid w:val="001C2F27"/>
    <w:rsid w:val="001D75F3"/>
    <w:rsid w:val="001E1923"/>
    <w:rsid w:val="001E31D6"/>
    <w:rsid w:val="001E6208"/>
    <w:rsid w:val="001E64D3"/>
    <w:rsid w:val="001E79BA"/>
    <w:rsid w:val="001E7EAB"/>
    <w:rsid w:val="001F4D5D"/>
    <w:rsid w:val="001F5748"/>
    <w:rsid w:val="001F7F80"/>
    <w:rsid w:val="00224823"/>
    <w:rsid w:val="00226C87"/>
    <w:rsid w:val="00233132"/>
    <w:rsid w:val="002510BE"/>
    <w:rsid w:val="002572F3"/>
    <w:rsid w:val="00271FA7"/>
    <w:rsid w:val="0027519A"/>
    <w:rsid w:val="002762E5"/>
    <w:rsid w:val="00290823"/>
    <w:rsid w:val="002913E3"/>
    <w:rsid w:val="00293266"/>
    <w:rsid w:val="002A63A0"/>
    <w:rsid w:val="002B2190"/>
    <w:rsid w:val="002B59BF"/>
    <w:rsid w:val="002D2C6E"/>
    <w:rsid w:val="002E57AF"/>
    <w:rsid w:val="002E79F7"/>
    <w:rsid w:val="002F22EE"/>
    <w:rsid w:val="002F2F80"/>
    <w:rsid w:val="002F7070"/>
    <w:rsid w:val="00305062"/>
    <w:rsid w:val="003062D9"/>
    <w:rsid w:val="00306B99"/>
    <w:rsid w:val="00312355"/>
    <w:rsid w:val="00312720"/>
    <w:rsid w:val="003137C7"/>
    <w:rsid w:val="003138B0"/>
    <w:rsid w:val="003203A2"/>
    <w:rsid w:val="0032111A"/>
    <w:rsid w:val="003379A1"/>
    <w:rsid w:val="00344233"/>
    <w:rsid w:val="00344F80"/>
    <w:rsid w:val="0034651A"/>
    <w:rsid w:val="00356845"/>
    <w:rsid w:val="00357902"/>
    <w:rsid w:val="0036216D"/>
    <w:rsid w:val="00376409"/>
    <w:rsid w:val="00377806"/>
    <w:rsid w:val="00380350"/>
    <w:rsid w:val="00381710"/>
    <w:rsid w:val="00383D67"/>
    <w:rsid w:val="003845AA"/>
    <w:rsid w:val="003950DC"/>
    <w:rsid w:val="003A1F82"/>
    <w:rsid w:val="003A78D2"/>
    <w:rsid w:val="003C0386"/>
    <w:rsid w:val="003C65D2"/>
    <w:rsid w:val="003D558C"/>
    <w:rsid w:val="003D7006"/>
    <w:rsid w:val="003E04C2"/>
    <w:rsid w:val="003E4318"/>
    <w:rsid w:val="003F5976"/>
    <w:rsid w:val="003F680F"/>
    <w:rsid w:val="00406591"/>
    <w:rsid w:val="00412356"/>
    <w:rsid w:val="00415348"/>
    <w:rsid w:val="00421C90"/>
    <w:rsid w:val="00422563"/>
    <w:rsid w:val="00431E75"/>
    <w:rsid w:val="00431EC7"/>
    <w:rsid w:val="00433F83"/>
    <w:rsid w:val="00435572"/>
    <w:rsid w:val="00436497"/>
    <w:rsid w:val="0045135E"/>
    <w:rsid w:val="004529E6"/>
    <w:rsid w:val="004553B3"/>
    <w:rsid w:val="00456943"/>
    <w:rsid w:val="00460A68"/>
    <w:rsid w:val="00464B0B"/>
    <w:rsid w:val="00467FBB"/>
    <w:rsid w:val="0047209F"/>
    <w:rsid w:val="00472B69"/>
    <w:rsid w:val="0047408E"/>
    <w:rsid w:val="004754AC"/>
    <w:rsid w:val="00477C69"/>
    <w:rsid w:val="0048340F"/>
    <w:rsid w:val="00487647"/>
    <w:rsid w:val="00493FDA"/>
    <w:rsid w:val="004A5F5A"/>
    <w:rsid w:val="004B6D3B"/>
    <w:rsid w:val="004C40CC"/>
    <w:rsid w:val="004C7F4A"/>
    <w:rsid w:val="004D1E1D"/>
    <w:rsid w:val="004D47E8"/>
    <w:rsid w:val="004D65CE"/>
    <w:rsid w:val="004E1D13"/>
    <w:rsid w:val="004E5F30"/>
    <w:rsid w:val="00500261"/>
    <w:rsid w:val="005060E0"/>
    <w:rsid w:val="005111B9"/>
    <w:rsid w:val="00511885"/>
    <w:rsid w:val="00515AE3"/>
    <w:rsid w:val="005169E0"/>
    <w:rsid w:val="00523770"/>
    <w:rsid w:val="005272D8"/>
    <w:rsid w:val="005449DB"/>
    <w:rsid w:val="00544CF5"/>
    <w:rsid w:val="005478C5"/>
    <w:rsid w:val="00563DF5"/>
    <w:rsid w:val="00563FE6"/>
    <w:rsid w:val="00564378"/>
    <w:rsid w:val="00565DBA"/>
    <w:rsid w:val="00572CC8"/>
    <w:rsid w:val="005840D2"/>
    <w:rsid w:val="0058606F"/>
    <w:rsid w:val="00593AFE"/>
    <w:rsid w:val="00595308"/>
    <w:rsid w:val="005978BF"/>
    <w:rsid w:val="005A46D0"/>
    <w:rsid w:val="005A63CD"/>
    <w:rsid w:val="005B0403"/>
    <w:rsid w:val="005B0451"/>
    <w:rsid w:val="005B5415"/>
    <w:rsid w:val="005C0DFE"/>
    <w:rsid w:val="005C17F7"/>
    <w:rsid w:val="005C22C6"/>
    <w:rsid w:val="005C6625"/>
    <w:rsid w:val="005C77F5"/>
    <w:rsid w:val="005C799F"/>
    <w:rsid w:val="005D66D1"/>
    <w:rsid w:val="005E78B8"/>
    <w:rsid w:val="005E794F"/>
    <w:rsid w:val="005F0E1F"/>
    <w:rsid w:val="005F1F7C"/>
    <w:rsid w:val="005F3BA9"/>
    <w:rsid w:val="005F5446"/>
    <w:rsid w:val="005F6327"/>
    <w:rsid w:val="005F6C41"/>
    <w:rsid w:val="0060270D"/>
    <w:rsid w:val="00622E2A"/>
    <w:rsid w:val="0062430F"/>
    <w:rsid w:val="00632995"/>
    <w:rsid w:val="00634020"/>
    <w:rsid w:val="00642A23"/>
    <w:rsid w:val="00647167"/>
    <w:rsid w:val="00654DA1"/>
    <w:rsid w:val="00661261"/>
    <w:rsid w:val="00663C73"/>
    <w:rsid w:val="00667E6A"/>
    <w:rsid w:val="006761B0"/>
    <w:rsid w:val="00680135"/>
    <w:rsid w:val="00691E03"/>
    <w:rsid w:val="00693418"/>
    <w:rsid w:val="006A328A"/>
    <w:rsid w:val="006B1611"/>
    <w:rsid w:val="006B45C0"/>
    <w:rsid w:val="006B4A5C"/>
    <w:rsid w:val="006B7145"/>
    <w:rsid w:val="006B744B"/>
    <w:rsid w:val="006C5964"/>
    <w:rsid w:val="006C5B3A"/>
    <w:rsid w:val="006D3B48"/>
    <w:rsid w:val="006D7D49"/>
    <w:rsid w:val="006E0084"/>
    <w:rsid w:val="006E4788"/>
    <w:rsid w:val="006E683C"/>
    <w:rsid w:val="006E75E3"/>
    <w:rsid w:val="006F59CD"/>
    <w:rsid w:val="006F6DA7"/>
    <w:rsid w:val="007000CA"/>
    <w:rsid w:val="007033D3"/>
    <w:rsid w:val="00717BDF"/>
    <w:rsid w:val="00726C36"/>
    <w:rsid w:val="0073323F"/>
    <w:rsid w:val="007357D9"/>
    <w:rsid w:val="0073651E"/>
    <w:rsid w:val="00743C12"/>
    <w:rsid w:val="00744A5C"/>
    <w:rsid w:val="00745086"/>
    <w:rsid w:val="00753D23"/>
    <w:rsid w:val="00765A1B"/>
    <w:rsid w:val="007815E1"/>
    <w:rsid w:val="00783345"/>
    <w:rsid w:val="007849D9"/>
    <w:rsid w:val="00786627"/>
    <w:rsid w:val="00795B83"/>
    <w:rsid w:val="007B22BF"/>
    <w:rsid w:val="007B3772"/>
    <w:rsid w:val="007D434F"/>
    <w:rsid w:val="007F619B"/>
    <w:rsid w:val="00802DEE"/>
    <w:rsid w:val="008130D9"/>
    <w:rsid w:val="00821F9C"/>
    <w:rsid w:val="00833DD8"/>
    <w:rsid w:val="00845D40"/>
    <w:rsid w:val="0084741A"/>
    <w:rsid w:val="00850F8D"/>
    <w:rsid w:val="00851469"/>
    <w:rsid w:val="00854E56"/>
    <w:rsid w:val="0086055C"/>
    <w:rsid w:val="0086147F"/>
    <w:rsid w:val="00862927"/>
    <w:rsid w:val="008650D4"/>
    <w:rsid w:val="00872A1F"/>
    <w:rsid w:val="00872D48"/>
    <w:rsid w:val="0087791B"/>
    <w:rsid w:val="00884966"/>
    <w:rsid w:val="008A2BF7"/>
    <w:rsid w:val="008A36DF"/>
    <w:rsid w:val="008B068A"/>
    <w:rsid w:val="008B52E6"/>
    <w:rsid w:val="008C11F6"/>
    <w:rsid w:val="008C198F"/>
    <w:rsid w:val="008C305C"/>
    <w:rsid w:val="008D4C23"/>
    <w:rsid w:val="008E44A1"/>
    <w:rsid w:val="008E5C87"/>
    <w:rsid w:val="008F6325"/>
    <w:rsid w:val="008F658C"/>
    <w:rsid w:val="008F744D"/>
    <w:rsid w:val="0090568E"/>
    <w:rsid w:val="00920B0F"/>
    <w:rsid w:val="009220E9"/>
    <w:rsid w:val="00924A7D"/>
    <w:rsid w:val="0092645C"/>
    <w:rsid w:val="009278FC"/>
    <w:rsid w:val="0093321C"/>
    <w:rsid w:val="00935DA9"/>
    <w:rsid w:val="009378AF"/>
    <w:rsid w:val="00937A1B"/>
    <w:rsid w:val="0094039B"/>
    <w:rsid w:val="00950310"/>
    <w:rsid w:val="00960985"/>
    <w:rsid w:val="00963BD7"/>
    <w:rsid w:val="00964819"/>
    <w:rsid w:val="00965261"/>
    <w:rsid w:val="00965E41"/>
    <w:rsid w:val="00980A4B"/>
    <w:rsid w:val="00983232"/>
    <w:rsid w:val="00992A09"/>
    <w:rsid w:val="00993E8E"/>
    <w:rsid w:val="00996BC0"/>
    <w:rsid w:val="009A1CA1"/>
    <w:rsid w:val="009A2A18"/>
    <w:rsid w:val="009A66A4"/>
    <w:rsid w:val="009B20EF"/>
    <w:rsid w:val="009B3B21"/>
    <w:rsid w:val="009B4347"/>
    <w:rsid w:val="009B71EA"/>
    <w:rsid w:val="009C14F4"/>
    <w:rsid w:val="009C1B36"/>
    <w:rsid w:val="009C214D"/>
    <w:rsid w:val="009C334D"/>
    <w:rsid w:val="009C4713"/>
    <w:rsid w:val="009C609F"/>
    <w:rsid w:val="009D55C3"/>
    <w:rsid w:val="009E0658"/>
    <w:rsid w:val="009E1850"/>
    <w:rsid w:val="009F2045"/>
    <w:rsid w:val="009F5DDF"/>
    <w:rsid w:val="00A0099F"/>
    <w:rsid w:val="00A033DC"/>
    <w:rsid w:val="00A03422"/>
    <w:rsid w:val="00A1663E"/>
    <w:rsid w:val="00A21B70"/>
    <w:rsid w:val="00A27E43"/>
    <w:rsid w:val="00A310B0"/>
    <w:rsid w:val="00A338F3"/>
    <w:rsid w:val="00A377A0"/>
    <w:rsid w:val="00A37B57"/>
    <w:rsid w:val="00A41FE1"/>
    <w:rsid w:val="00A5212E"/>
    <w:rsid w:val="00A55E9F"/>
    <w:rsid w:val="00A6253A"/>
    <w:rsid w:val="00A626B9"/>
    <w:rsid w:val="00A632CE"/>
    <w:rsid w:val="00A66A28"/>
    <w:rsid w:val="00A84522"/>
    <w:rsid w:val="00A86837"/>
    <w:rsid w:val="00A87E27"/>
    <w:rsid w:val="00A96897"/>
    <w:rsid w:val="00AA0E44"/>
    <w:rsid w:val="00AA2357"/>
    <w:rsid w:val="00AA7DE5"/>
    <w:rsid w:val="00AB0425"/>
    <w:rsid w:val="00AB202A"/>
    <w:rsid w:val="00AB25B9"/>
    <w:rsid w:val="00AB290F"/>
    <w:rsid w:val="00AB5820"/>
    <w:rsid w:val="00AB5C6C"/>
    <w:rsid w:val="00AB7428"/>
    <w:rsid w:val="00AC427D"/>
    <w:rsid w:val="00AD5671"/>
    <w:rsid w:val="00AD70E4"/>
    <w:rsid w:val="00AE5CD1"/>
    <w:rsid w:val="00B0620F"/>
    <w:rsid w:val="00B17E99"/>
    <w:rsid w:val="00B21053"/>
    <w:rsid w:val="00B24067"/>
    <w:rsid w:val="00B2643C"/>
    <w:rsid w:val="00B2736F"/>
    <w:rsid w:val="00B315E5"/>
    <w:rsid w:val="00B333A7"/>
    <w:rsid w:val="00B33D05"/>
    <w:rsid w:val="00B37490"/>
    <w:rsid w:val="00B41437"/>
    <w:rsid w:val="00B44B0B"/>
    <w:rsid w:val="00B452F0"/>
    <w:rsid w:val="00B53917"/>
    <w:rsid w:val="00B56478"/>
    <w:rsid w:val="00B61D5C"/>
    <w:rsid w:val="00B64B78"/>
    <w:rsid w:val="00B73101"/>
    <w:rsid w:val="00B7372F"/>
    <w:rsid w:val="00B7513A"/>
    <w:rsid w:val="00B8057F"/>
    <w:rsid w:val="00B80F09"/>
    <w:rsid w:val="00BA642E"/>
    <w:rsid w:val="00BA7E4E"/>
    <w:rsid w:val="00BC0A11"/>
    <w:rsid w:val="00BC7CFE"/>
    <w:rsid w:val="00BF235D"/>
    <w:rsid w:val="00BF7C95"/>
    <w:rsid w:val="00C04E4A"/>
    <w:rsid w:val="00C07B38"/>
    <w:rsid w:val="00C12DD4"/>
    <w:rsid w:val="00C26598"/>
    <w:rsid w:val="00C27C50"/>
    <w:rsid w:val="00C3290E"/>
    <w:rsid w:val="00C363E3"/>
    <w:rsid w:val="00C44452"/>
    <w:rsid w:val="00C46BD6"/>
    <w:rsid w:val="00C51D5E"/>
    <w:rsid w:val="00C60FAD"/>
    <w:rsid w:val="00C61571"/>
    <w:rsid w:val="00C62056"/>
    <w:rsid w:val="00C66B10"/>
    <w:rsid w:val="00C71BAB"/>
    <w:rsid w:val="00C83F3D"/>
    <w:rsid w:val="00C858DE"/>
    <w:rsid w:val="00C92641"/>
    <w:rsid w:val="00C945F6"/>
    <w:rsid w:val="00CA4F5A"/>
    <w:rsid w:val="00CA6C4A"/>
    <w:rsid w:val="00CB25DB"/>
    <w:rsid w:val="00CB3107"/>
    <w:rsid w:val="00CC1572"/>
    <w:rsid w:val="00CC47C5"/>
    <w:rsid w:val="00CC62A5"/>
    <w:rsid w:val="00CD6F23"/>
    <w:rsid w:val="00CE35BF"/>
    <w:rsid w:val="00CE5FC0"/>
    <w:rsid w:val="00D1335B"/>
    <w:rsid w:val="00D22ECE"/>
    <w:rsid w:val="00D513C1"/>
    <w:rsid w:val="00D54B2C"/>
    <w:rsid w:val="00D60B22"/>
    <w:rsid w:val="00D67AC4"/>
    <w:rsid w:val="00D72491"/>
    <w:rsid w:val="00D737CB"/>
    <w:rsid w:val="00D74686"/>
    <w:rsid w:val="00D77979"/>
    <w:rsid w:val="00D83408"/>
    <w:rsid w:val="00D84DC3"/>
    <w:rsid w:val="00D90277"/>
    <w:rsid w:val="00DA34DB"/>
    <w:rsid w:val="00DA7594"/>
    <w:rsid w:val="00DB1F38"/>
    <w:rsid w:val="00DC1642"/>
    <w:rsid w:val="00DC7D9E"/>
    <w:rsid w:val="00DD281C"/>
    <w:rsid w:val="00DD6927"/>
    <w:rsid w:val="00DE18BF"/>
    <w:rsid w:val="00DF71AC"/>
    <w:rsid w:val="00E00CC8"/>
    <w:rsid w:val="00E06E0B"/>
    <w:rsid w:val="00E13F42"/>
    <w:rsid w:val="00E239AC"/>
    <w:rsid w:val="00E24DB1"/>
    <w:rsid w:val="00E2729D"/>
    <w:rsid w:val="00E355DD"/>
    <w:rsid w:val="00E41C27"/>
    <w:rsid w:val="00E45123"/>
    <w:rsid w:val="00E4570B"/>
    <w:rsid w:val="00E531C1"/>
    <w:rsid w:val="00E56CAE"/>
    <w:rsid w:val="00E6153D"/>
    <w:rsid w:val="00E64FAF"/>
    <w:rsid w:val="00E67778"/>
    <w:rsid w:val="00E727BD"/>
    <w:rsid w:val="00E741EA"/>
    <w:rsid w:val="00E77965"/>
    <w:rsid w:val="00E81172"/>
    <w:rsid w:val="00E81297"/>
    <w:rsid w:val="00E84B2C"/>
    <w:rsid w:val="00E86AAD"/>
    <w:rsid w:val="00E90D7D"/>
    <w:rsid w:val="00EA0892"/>
    <w:rsid w:val="00EA4947"/>
    <w:rsid w:val="00EA6106"/>
    <w:rsid w:val="00EA71DB"/>
    <w:rsid w:val="00EB5BDB"/>
    <w:rsid w:val="00EC106C"/>
    <w:rsid w:val="00EC197A"/>
    <w:rsid w:val="00ED5C67"/>
    <w:rsid w:val="00ED7762"/>
    <w:rsid w:val="00EE3740"/>
    <w:rsid w:val="00EE4F42"/>
    <w:rsid w:val="00EF43C3"/>
    <w:rsid w:val="00EF6642"/>
    <w:rsid w:val="00F03A07"/>
    <w:rsid w:val="00F13CC6"/>
    <w:rsid w:val="00F160A4"/>
    <w:rsid w:val="00F2208E"/>
    <w:rsid w:val="00F32D12"/>
    <w:rsid w:val="00F3398F"/>
    <w:rsid w:val="00F35741"/>
    <w:rsid w:val="00F378DD"/>
    <w:rsid w:val="00F52154"/>
    <w:rsid w:val="00F5779A"/>
    <w:rsid w:val="00F670CD"/>
    <w:rsid w:val="00F671C1"/>
    <w:rsid w:val="00F711FB"/>
    <w:rsid w:val="00F7364E"/>
    <w:rsid w:val="00F9415F"/>
    <w:rsid w:val="00F9449A"/>
    <w:rsid w:val="00FA1811"/>
    <w:rsid w:val="00FA28A1"/>
    <w:rsid w:val="00FC20D6"/>
    <w:rsid w:val="00FC2E9A"/>
    <w:rsid w:val="00FC37DE"/>
    <w:rsid w:val="00FC3C71"/>
    <w:rsid w:val="00FD1B50"/>
    <w:rsid w:val="00FE1C99"/>
    <w:rsid w:val="00FE4162"/>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71FC"/>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FED4-2AB9-481A-BBF1-2FD1DEE2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5183</Words>
  <Characters>2955</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2020-01-29T15:17:00Z</cp:lastPrinted>
  <dcterms:created xsi:type="dcterms:W3CDTF">2020-01-29T15:17:00Z</dcterms:created>
  <dcterms:modified xsi:type="dcterms:W3CDTF">2020-01-29T15:17:00Z</dcterms:modified>
</cp:coreProperties>
</file>