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955E6" w14:textId="72907F9B" w:rsidR="00F2160D" w:rsidRPr="00CF6E3F" w:rsidRDefault="00CF6E3F" w:rsidP="00CF6E3F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9220257"/>
      <w:bookmarkStart w:id="1" w:name="_GoBack"/>
      <w:bookmarkEnd w:id="1"/>
      <w:r w:rsidRPr="00CF6E3F">
        <w:rPr>
          <w:rFonts w:ascii="Times New Roman" w:hAnsi="Times New Roman" w:cs="Times New Roman"/>
          <w:b/>
          <w:bCs/>
          <w:sz w:val="24"/>
          <w:szCs w:val="24"/>
        </w:rPr>
        <w:t xml:space="preserve">Lėšų poreikis, siekiant savivaldybių kultūros įstaigų kultūros ir meno darbuotojų </w:t>
      </w:r>
      <w:r w:rsidR="00574F39">
        <w:rPr>
          <w:rFonts w:ascii="Times New Roman" w:hAnsi="Times New Roman" w:cs="Times New Roman"/>
          <w:b/>
          <w:bCs/>
          <w:sz w:val="24"/>
          <w:szCs w:val="24"/>
        </w:rPr>
        <w:t>atlyginimą</w:t>
      </w:r>
      <w:r w:rsidRPr="00CF6E3F">
        <w:rPr>
          <w:rFonts w:ascii="Times New Roman" w:hAnsi="Times New Roman" w:cs="Times New Roman"/>
          <w:b/>
          <w:bCs/>
          <w:sz w:val="24"/>
          <w:szCs w:val="24"/>
        </w:rPr>
        <w:t xml:space="preserve"> padidinti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 mažiau </w:t>
      </w:r>
      <w:r w:rsidRPr="00CF6E3F">
        <w:rPr>
          <w:rFonts w:ascii="Times New Roman" w:hAnsi="Times New Roman" w:cs="Times New Roman"/>
          <w:b/>
          <w:bCs/>
          <w:sz w:val="24"/>
          <w:szCs w:val="24"/>
        </w:rPr>
        <w:t>10 proc.</w:t>
      </w:r>
    </w:p>
    <w:bookmarkEnd w:id="0"/>
    <w:p w14:paraId="10AA7899" w14:textId="77777777" w:rsidR="00CF6E3F" w:rsidRDefault="00CF6E3F"/>
    <w:p w14:paraId="5EB6C19D" w14:textId="66617014" w:rsidR="00CA0B43" w:rsidRPr="00CF6E3F" w:rsidRDefault="00CF6E3F" w:rsidP="00CF6E3F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</w:t>
      </w:r>
      <w:r w:rsidRPr="00CF6E3F">
        <w:rPr>
          <w:rFonts w:ascii="Times New Roman" w:hAnsi="Times New Roman" w:cs="Times New Roman"/>
          <w:sz w:val="24"/>
          <w:szCs w:val="24"/>
        </w:rPr>
        <w:t>Tūkst. eurų</w:t>
      </w:r>
    </w:p>
    <w:tbl>
      <w:tblPr>
        <w:tblW w:w="8535" w:type="dxa"/>
        <w:tblInd w:w="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7"/>
        <w:gridCol w:w="2552"/>
        <w:gridCol w:w="2546"/>
      </w:tblGrid>
      <w:tr w:rsidR="00CA0B43" w14:paraId="1821373D" w14:textId="77777777" w:rsidTr="0029224A"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4543" w14:textId="1D003479" w:rsidR="00CA0B43" w:rsidRPr="00CA0B43" w:rsidRDefault="00CA0B43" w:rsidP="00CA0B43">
            <w:pPr>
              <w:ind w:right="11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0B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Savivaldybės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348E" w14:textId="77777777" w:rsidR="00CF6E3F" w:rsidRDefault="00CA0B43" w:rsidP="00CA0B43">
            <w:pPr>
              <w:ind w:right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0B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2020 m. valstybės biudžeto įstatymo </w:t>
            </w:r>
          </w:p>
          <w:p w14:paraId="0CA0E7FF" w14:textId="730AABC9" w:rsidR="00CA0B43" w:rsidRPr="00CA0B43" w:rsidRDefault="00CA0B43" w:rsidP="00CA0B43">
            <w:pPr>
              <w:ind w:right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0B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6 priede numatytas valstybės indėlis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F0CE26" w14:textId="10997071" w:rsidR="00CA0B43" w:rsidRPr="00CA0B43" w:rsidRDefault="00CA0B43" w:rsidP="00CA0B43">
            <w:pPr>
              <w:ind w:right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Laukiamas </w:t>
            </w:r>
            <w:r w:rsidR="002270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minimalus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savivaldybės indėlis</w:t>
            </w:r>
          </w:p>
        </w:tc>
      </w:tr>
      <w:tr w:rsidR="00CA0B43" w14:paraId="74870598" w14:textId="77777777" w:rsidTr="0029224A">
        <w:tc>
          <w:tcPr>
            <w:tcW w:w="343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8C66" w14:textId="77777777" w:rsidR="00CA0B43" w:rsidRPr="00CA0B43" w:rsidRDefault="00CA0B43" w:rsidP="00CA0B43">
            <w:pPr>
              <w:ind w:right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DF6D" w14:textId="7C179EF2" w:rsidR="00CA0B43" w:rsidRPr="00CA0B43" w:rsidRDefault="00CA0B43" w:rsidP="00CA0B43">
            <w:pPr>
              <w:ind w:right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0B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7 %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F261F2D" w14:textId="488ACC41" w:rsidR="00CA0B43" w:rsidRPr="00CA0B43" w:rsidRDefault="00CA0B43" w:rsidP="00CA0B43">
            <w:pPr>
              <w:ind w:right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0B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3 %</w:t>
            </w:r>
          </w:p>
        </w:tc>
      </w:tr>
      <w:tr w:rsidR="0029224A" w14:paraId="4671DDE0" w14:textId="2284D672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54C86" w14:textId="0B84E75B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Akmenės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AFC4" w14:textId="63E3DE6C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3A9E1" w14:textId="71BB7BFF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9224A" w14:paraId="50501315" w14:textId="3C390E1B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B4E4" w14:textId="5F0D59EE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Alytaus miesto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A8A15" w14:textId="129B3138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F4D4" w14:textId="0F7E157F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9224A" w14:paraId="53154316" w14:textId="4B634CBF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8E319" w14:textId="179C15CE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Alytaus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FAF4F" w14:textId="5217F485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0C3C" w14:textId="17A490EC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9224A" w14:paraId="5DC9230E" w14:textId="53D63343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B9794" w14:textId="624A2E5C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Anykščių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9000" w14:textId="0475A282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6688" w14:textId="1FC68190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9224A" w14:paraId="6E59B394" w14:textId="5B5F5D66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CA86" w14:textId="2F2397B9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Birštono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701B7" w14:textId="7340F775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04C4" w14:textId="4F044B3D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9224A" w14:paraId="38E4E69A" w14:textId="2DB6D6EE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B1667" w14:textId="6D981BBB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Biržų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95094" w14:textId="38BB604C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2886" w14:textId="63B7D56D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9224A" w14:paraId="15782E6A" w14:textId="35FF8222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F7B8F" w14:textId="0D0893BD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Druskininkų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615E" w14:textId="0C99BAB8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29F2" w14:textId="389966BD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9224A" w14:paraId="4857C6B3" w14:textId="20C5E95B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5520" w14:textId="4E281D7D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Elektrėnų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3FE4" w14:textId="1F345028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03A0" w14:textId="603F5377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9224A" w14:paraId="1F387D03" w14:textId="0D15FA7A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E95B2" w14:textId="443087F0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Ignalinos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05422" w14:textId="0A351810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DCA2" w14:textId="428A3E13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224A" w14:paraId="52AA4A35" w14:textId="16BB032D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9BB4" w14:textId="52A8BDCC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Jonavos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970D4" w14:textId="4B6E4898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A466" w14:textId="520A402E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9224A" w14:paraId="7138C307" w14:textId="7F30A8BB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C13F" w14:textId="6CC11333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Joniškio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A01ED" w14:textId="1DB7C53F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F94F" w14:textId="1D915915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9224A" w14:paraId="48B10C9A" w14:textId="2DFA0A6A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ECCE5" w14:textId="1C96E295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Jurbarko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091B" w14:textId="395DB544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5F9E" w14:textId="3A186E3C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9224A" w14:paraId="2EA0DCCB" w14:textId="61572BCE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D47D6" w14:textId="1F86A57E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Kaišiadorių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D442" w14:textId="225E631A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5DF8" w14:textId="5649CFBC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9224A" w14:paraId="3F1E761C" w14:textId="5579CEA8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3120A" w14:textId="69B7711A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Kalvarijos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F4D8A" w14:textId="7086D08E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DB86" w14:textId="68B33443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224A" w14:paraId="4C95E321" w14:textId="58676B03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5D4E2" w14:textId="2BDEF3FA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Kauno miesto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425AB" w14:textId="1F83A745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28EF" w14:textId="3DE8EDCB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29224A" w14:paraId="2062A747" w14:textId="000C204F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74E98" w14:textId="49E4010B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Kauno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78B94" w14:textId="687FDD56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351D" w14:textId="2BF75D76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9224A" w14:paraId="5BD64FBF" w14:textId="76427F23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01AC" w14:textId="303D5632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Kazlų Rūdos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4A3A2" w14:textId="1FC22EBA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5507" w14:textId="4BC9541B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9224A" w14:paraId="24976414" w14:textId="570EDC5C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E40AE" w14:textId="4963D352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Kėdainių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ED828" w14:textId="1FCFF794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A822" w14:textId="05AC5A4B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9224A" w14:paraId="05EB3D4A" w14:textId="62C72413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1C52" w14:textId="6C1685E0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Kelmės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FFFF6" w14:textId="75F60CB4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D355" w14:textId="4010917D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9224A" w14:paraId="60F23DE6" w14:textId="361B22F8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AE6D9" w14:textId="1BC10CF8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Klaipėdos miesto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2BCC" w14:textId="1E37D629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5BAF" w14:textId="56AA429F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9224A" w14:paraId="31F6DE4C" w14:textId="49DF2F60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D8615" w14:textId="28AFF9E0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Klaipėdos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87FAD" w14:textId="5D3CA520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57CF" w14:textId="5CCAC246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9224A" w14:paraId="1BFFFC9C" w14:textId="571A632F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EA44" w14:textId="7FEAF125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Kretingos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CC2F5" w14:textId="279900B1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EAC0" w14:textId="698BE293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9224A" w14:paraId="77A761BB" w14:textId="23499813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AAB6" w14:textId="62D1873C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Kupiškio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F9FE" w14:textId="5C429C70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DFF3" w14:textId="368017DD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9224A" w14:paraId="19FCFC93" w14:textId="34AB5F52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D48AE" w14:textId="3237815A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Lazdijų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DB8F3" w14:textId="60857361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91CD" w14:textId="6B2059CA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9224A" w14:paraId="03995D3F" w14:textId="6C0A241C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5305" w14:textId="000C05B1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Marijampolės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92625" w14:textId="243FFD74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40AE" w14:textId="532198C9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9224A" w14:paraId="45B39F68" w14:textId="29762C74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ADA7B" w14:textId="6E940AE1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Mažeikių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623AF" w14:textId="67D1500B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1E6E" w14:textId="4AEF4158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9224A" w14:paraId="6F00C43D" w14:textId="0E6035F5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7206A" w14:textId="7AA42A51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Molėtų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13F1" w14:textId="572217D2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C33C" w14:textId="57AA9D24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9224A" w14:paraId="63AACC5A" w14:textId="3108965C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4123" w14:textId="00F29397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Neringos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4E17A" w14:textId="4C10DCEB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1ECA" w14:textId="475B558E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9224A" w14:paraId="523FE746" w14:textId="2812FD48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E7A07" w14:textId="354435FF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Pagėgių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2660" w14:textId="6EE4C4D6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7B16" w14:textId="15EDFC82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224A" w14:paraId="570906CA" w14:textId="30FDE338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3D52" w14:textId="4764A1E4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Pakruojo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BB0F" w14:textId="5C59F2D1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A84C" w14:textId="65FCCB7C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9224A" w14:paraId="69032F03" w14:textId="5BFF33FD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65325" w14:textId="6F9AF8CE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Palangos miesto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3F462" w14:textId="026AA029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5C94" w14:textId="2E174018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9224A" w14:paraId="6C01F635" w14:textId="393E9AA5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7702" w14:textId="0D4A9E7D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Panevėžio miesto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0B86" w14:textId="3C6ACB35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6F9A" w14:textId="4D02AFB6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9224A" w14:paraId="6011FF19" w14:textId="1829419C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49FD" w14:textId="095D6C4D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Panevėžio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3EAC2" w14:textId="424AE57B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CF46" w14:textId="7B1BAE88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9224A" w14:paraId="0E3FC7FC" w14:textId="430A5C7D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44E34" w14:textId="75E758B8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Pasvalio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883A8" w14:textId="4C0FE6BB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F9C1" w14:textId="70039A4E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9224A" w14:paraId="10E13083" w14:textId="119C69DC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7BD14" w14:textId="063CD178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Plungės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DBCCE" w14:textId="1BF0B960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E36E" w14:textId="554388C3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9224A" w14:paraId="3F291A9D" w14:textId="6942C9E0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EC6DE" w14:textId="411EEEF9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Prienų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52780" w14:textId="2CE1DE4B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8B30" w14:textId="1AE2865F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9224A" w14:paraId="177453EC" w14:textId="4DB39118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CCF5" w14:textId="79BCDC0F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Radviliškio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308C6" w14:textId="25D6CDE9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2BB1" w14:textId="7F49A2B4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9224A" w14:paraId="7BBCEF18" w14:textId="25E32DAC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43CDB" w14:textId="5AFAD49F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Raseinių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3DB32" w14:textId="4ADD516A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E971" w14:textId="46F3DC6F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9224A" w14:paraId="30A1E912" w14:textId="3C17523E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5512" w14:textId="36CF221F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Rietavo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E26C4" w14:textId="573A2804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E538" w14:textId="145C70B5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224A" w14:paraId="5768F511" w14:textId="4DF8873C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73666" w14:textId="5A4F7FA5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Rokiškio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96A8A" w14:textId="33C52C55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E63B" w14:textId="395C9630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9224A" w14:paraId="0C4E0F07" w14:textId="1D5552AE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E6B35" w14:textId="67047A7D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Skuodo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86E1" w14:textId="47771762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B09B" w14:textId="2FFA7F63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9224A" w14:paraId="00521A1F" w14:textId="71F10A84" w:rsidTr="0029224A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3363E" w14:textId="5F1A9333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Šakių rajono savivaldybė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D19C2" w14:textId="3B8ED91F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4C7C" w14:textId="37F5CB89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9224A" w14:paraId="56786472" w14:textId="2FDC057E" w:rsidTr="0029224A">
        <w:tc>
          <w:tcPr>
            <w:tcW w:w="34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0C74A" w14:textId="784E0326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Šalčininkų rajono savivaldybė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C9337" w14:textId="279252EA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8173" w14:textId="6B8E270D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9224A" w14:paraId="64AE0797" w14:textId="6831E7F9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23D7B" w14:textId="7E542A95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Šiaulių miesto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B442" w14:textId="5D594A8A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3B6F" w14:textId="477D0739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9224A" w14:paraId="70A89404" w14:textId="73FDF474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0DDE" w14:textId="5BD4CB59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Šiaulių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D1FC5" w14:textId="5EED72B2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EBE4" w14:textId="228AE5F5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9224A" w14:paraId="42EE6C84" w14:textId="0F417D72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35A49" w14:textId="045506DC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Šilalės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F57C" w14:textId="3A0F5580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3C61" w14:textId="45A4B016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9224A" w14:paraId="0A1152B2" w14:textId="78F73764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CEF5" w14:textId="69FF9BCF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Šilutės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085B" w14:textId="0A7537BF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F595" w14:textId="5A040BCA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9224A" w14:paraId="149F49F6" w14:textId="221E3185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E1CA7" w14:textId="13C769D2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Širvintų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5D2D" w14:textId="636A6FAE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6D5D" w14:textId="68452F61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9224A" w14:paraId="1D05902F" w14:textId="709695DF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52833" w14:textId="22886007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Švenčionių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9D60D" w14:textId="36321E60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8D69" w14:textId="413784C3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9224A" w14:paraId="46BEA473" w14:textId="1C3DE9A9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91E48" w14:textId="698A82EE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Tauragės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6DBE4" w14:textId="6B0ABF77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BD2F" w14:textId="09ED1598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9224A" w14:paraId="5D5B5E48" w14:textId="581B5DCF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7BBD4" w14:textId="4EDC0CB1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Telšių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868C" w14:textId="0256A39D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AEB5" w14:textId="67621925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9224A" w14:paraId="47F6F6BF" w14:textId="423D2DCB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DD8E" w14:textId="279FF2F5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Trakų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E87A8" w14:textId="3FA772C2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AEFF" w14:textId="396B91BC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9224A" w14:paraId="08AC4FB0" w14:textId="27D035D8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4D87F" w14:textId="1515E171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Ukmergės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130A" w14:textId="59B37675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64B3" w14:textId="6EC2A559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9224A" w14:paraId="5C9CB9EF" w14:textId="325A20F0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9B960" w14:textId="6F2490BF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Utenos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0EE1" w14:textId="72330DE8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E5F0B" w14:textId="3C4E2F2F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9224A" w14:paraId="1E8116B6" w14:textId="2A810A41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5EAC2" w14:textId="58010FB0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Varėnos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78B8A" w14:textId="205C8E81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309D" w14:textId="1E74EEA0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9224A" w14:paraId="1C0870B0" w14:textId="651CB812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F4F8" w14:textId="5FEFDB9F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Vilkaviškio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9A6FF" w14:textId="66FB1AF0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7DDB" w14:textId="06F32DB8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9224A" w14:paraId="3A8B7439" w14:textId="21BF02F1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7C0B8" w14:textId="3AC41C77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Vilniaus miesto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85901" w14:textId="6253A53C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9CDC" w14:textId="3A2DAB29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29224A" w14:paraId="7802DCD5" w14:textId="3EEE7E70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68806" w14:textId="52E67DF2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Vilniaus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B5A45" w14:textId="40423DF7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5259" w14:textId="050C0A08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9224A" w14:paraId="3AA2EE93" w14:textId="55E4FAFF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EDA6E" w14:textId="4A03921F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Visagino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BBC3" w14:textId="3EA91CC6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DA3C" w14:textId="39E988FB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9224A" w14:paraId="6736C349" w14:textId="132A0239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742DD" w14:textId="38532B4E" w:rsidR="0029224A" w:rsidRPr="0029224A" w:rsidRDefault="0029224A" w:rsidP="0029224A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Zarasų rajono savivaldybė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62ADA" w14:textId="3B857074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F0B0" w14:textId="4F38E83D" w:rsidR="0029224A" w:rsidRPr="0029224A" w:rsidRDefault="0029224A" w:rsidP="0029224A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22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A0B43" w14:paraId="7A298C48" w14:textId="255581AE" w:rsidTr="0029224A"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EBC69" w14:textId="3D6AA0FB" w:rsidR="00CA0B43" w:rsidRDefault="00CA0B43" w:rsidP="00CA0B43">
            <w:pPr>
              <w:ind w:right="111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2F40E" w14:textId="77777777" w:rsidR="00CA0B43" w:rsidRDefault="00CA0B43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5 070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C5CBFB5" w14:textId="16545C6E" w:rsidR="00CA0B43" w:rsidRDefault="00CA0B43">
            <w:pPr>
              <w:ind w:right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2 165</w:t>
            </w:r>
          </w:p>
        </w:tc>
      </w:tr>
    </w:tbl>
    <w:p w14:paraId="173366FC" w14:textId="77777777" w:rsidR="00CA0B43" w:rsidRDefault="00CA0B43"/>
    <w:sectPr w:rsidR="00CA0B43" w:rsidSect="00D10A5C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43"/>
    <w:rsid w:val="001F5D84"/>
    <w:rsid w:val="002270B9"/>
    <w:rsid w:val="0029224A"/>
    <w:rsid w:val="00574F39"/>
    <w:rsid w:val="007B546D"/>
    <w:rsid w:val="007E316F"/>
    <w:rsid w:val="00CA0B43"/>
    <w:rsid w:val="00CA7FB1"/>
    <w:rsid w:val="00CF6E3F"/>
    <w:rsid w:val="00D10A5C"/>
    <w:rsid w:val="00E10D39"/>
    <w:rsid w:val="00F2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61B9"/>
  <w15:docId w15:val="{ADA3CDB1-9884-464A-A32F-7E19BA8B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0B43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6E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6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1573</Words>
  <Characters>898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Macijauskytė</dc:creator>
  <cp:lastModifiedBy>Virginija Palaimiene</cp:lastModifiedBy>
  <cp:revision>2</cp:revision>
  <dcterms:created xsi:type="dcterms:W3CDTF">2020-01-17T12:38:00Z</dcterms:created>
  <dcterms:modified xsi:type="dcterms:W3CDTF">2020-01-17T12:38:00Z</dcterms:modified>
</cp:coreProperties>
</file>