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2EAF1C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3A742A71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94A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T1-20</w:t>
            </w:r>
            <w:bookmarkEnd w:id="2"/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1A011448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87F77">
        <w:rPr>
          <w:b/>
          <w:bCs/>
          <w:lang w:eastAsia="lt-LT"/>
        </w:rPr>
        <w:t>0</w:t>
      </w:r>
      <w:r w:rsidRPr="001929D4">
        <w:rPr>
          <w:b/>
          <w:bCs/>
          <w:lang w:eastAsia="lt-LT"/>
        </w:rPr>
        <w:t xml:space="preserve"> METŲ PRIEMONĖS</w:t>
      </w:r>
    </w:p>
    <w:p w14:paraId="32EAF1D5" w14:textId="77777777" w:rsidR="006D1B42" w:rsidRPr="006D1B42" w:rsidRDefault="006D1B42" w:rsidP="0006079E">
      <w:pPr>
        <w:jc w:val="center"/>
        <w:rPr>
          <w:b/>
        </w:rPr>
      </w:pPr>
    </w:p>
    <w:p w14:paraId="32EAF1D6" w14:textId="77777777" w:rsidR="006D1B42" w:rsidRDefault="006D1B42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26DDA" w:rsidRPr="001929D4" w14:paraId="32EAF1DB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19424F57" w:rsidR="00C26DDA" w:rsidRPr="001929D4" w:rsidRDefault="00C26DDA" w:rsidP="002A727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 w:rsidR="00DB4DFA"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 w:rsidR="00DB4DFA"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 w:rsidR="00DB4DFA">
              <w:rPr>
                <w:b/>
                <w:bCs/>
                <w:i/>
                <w:iCs/>
                <w:lang w:eastAsia="lt-LT"/>
              </w:rPr>
              <w:t>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="00DB4DFA">
              <w:rPr>
                <w:b/>
                <w:bCs/>
                <w:i/>
                <w:iCs/>
                <w:lang w:eastAsia="lt-LT"/>
              </w:rPr>
              <w:t xml:space="preserve"> aplinkosaugos 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1C1D1883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1EFF4A29" w:rsidR="00C26DDA" w:rsidRPr="001929D4" w:rsidRDefault="00C26DDA" w:rsidP="00787F77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2FE4A62B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108,5</w:t>
            </w:r>
          </w:p>
        </w:tc>
      </w:tr>
      <w:tr w:rsidR="00C26DDA" w:rsidRPr="001929D4" w14:paraId="32EAF1F4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6F387688" w:rsidR="00C26DDA" w:rsidRPr="001929D4" w:rsidRDefault="00110914" w:rsidP="00F25059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64283CE9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71C77C63" w:rsidR="00C26DDA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158,5</w:t>
            </w:r>
          </w:p>
        </w:tc>
      </w:tr>
      <w:tr w:rsidR="00110914" w:rsidRPr="001929D4" w14:paraId="32EAF1F9" w14:textId="77777777" w:rsidTr="00087AA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423C816F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263E496E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3E93CD1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13,9</w:t>
            </w:r>
          </w:p>
        </w:tc>
      </w:tr>
      <w:tr w:rsidR="00110914" w:rsidRPr="001929D4" w14:paraId="32EAF1FE" w14:textId="77777777" w:rsidTr="00FC021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B" w14:textId="5926181C" w:rsidR="00110914" w:rsidRPr="00342A8D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2577D0AE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008D59EA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45,0</w:t>
            </w:r>
          </w:p>
        </w:tc>
      </w:tr>
      <w:tr w:rsidR="00110914" w:rsidRPr="001929D4" w14:paraId="32EAF203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110914" w:rsidRPr="001C4BAD" w:rsidRDefault="00110914" w:rsidP="00110914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1035DA3A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7D018B74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33,5</w:t>
            </w:r>
          </w:p>
        </w:tc>
      </w:tr>
      <w:tr w:rsidR="00110914" w:rsidRPr="001929D4" w14:paraId="32EAF20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135F6D65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2570A8F4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19,8</w:t>
            </w:r>
          </w:p>
        </w:tc>
      </w:tr>
      <w:tr w:rsidR="00110914" w:rsidRPr="001929D4" w14:paraId="32EAF212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37B9F9D3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1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139B87D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0,0</w:t>
            </w:r>
          </w:p>
        </w:tc>
      </w:tr>
      <w:tr w:rsidR="00110914" w:rsidRPr="001929D4" w14:paraId="32EAF21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0DABFEB4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10914" w:rsidRPr="001929D4" w14:paraId="32EAF221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4090842C" w:rsidR="00110914" w:rsidRPr="001929D4" w:rsidRDefault="00110914" w:rsidP="002A727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 w:rsidR="00DB4DFA"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 w:rsidR="00DB4DFA">
              <w:rPr>
                <w:b/>
                <w:bCs/>
                <w:i/>
                <w:iCs/>
                <w:lang w:eastAsia="lt-LT"/>
              </w:rPr>
              <w:t>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26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6DA1162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52,0</w:t>
            </w:r>
          </w:p>
        </w:tc>
      </w:tr>
      <w:tr w:rsidR="00110914" w:rsidRPr="001929D4" w14:paraId="2CFDCDCD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4D00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7149" w14:textId="4FF84665" w:rsidR="00110914" w:rsidRPr="001929D4" w:rsidRDefault="00110914" w:rsidP="00110914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811" w14:textId="688020B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B941" w14:textId="1673C25B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50,0</w:t>
            </w:r>
          </w:p>
        </w:tc>
      </w:tr>
      <w:tr w:rsidR="00110914" w:rsidRPr="001929D4" w14:paraId="63E1609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1FC6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31F1" w14:textId="6CDB8C26" w:rsidR="00110914" w:rsidRPr="00787F77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D6AD" w14:textId="4B2ECE25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6285" w14:textId="3D9C7787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110914" w:rsidRPr="001929D4" w14:paraId="32EAF22B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4E9D9B02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0D944F1F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4,0</w:t>
            </w:r>
          </w:p>
        </w:tc>
      </w:tr>
      <w:tr w:rsidR="00110914" w:rsidRPr="001929D4" w14:paraId="32EAF23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764B3E84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555,5</w:t>
            </w:r>
          </w:p>
        </w:tc>
      </w:tr>
      <w:tr w:rsidR="00110914" w:rsidRPr="001929D4" w14:paraId="32EAF23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110914" w:rsidRPr="001929D4" w:rsidRDefault="00110914" w:rsidP="001109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10914" w:rsidRPr="001929D4" w14:paraId="32EAF23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20362542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2020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249FCE8F" w:rsidR="00110914" w:rsidRPr="001929D4" w:rsidRDefault="00E4490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118,0</w:t>
            </w:r>
          </w:p>
        </w:tc>
      </w:tr>
      <w:tr w:rsidR="00110914" w:rsidRPr="001929D4" w14:paraId="32EAF23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21C3F99A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118,0</w:t>
            </w:r>
          </w:p>
        </w:tc>
      </w:tr>
      <w:tr w:rsidR="00110914" w:rsidRPr="001929D4" w14:paraId="32EAF24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49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4EF22BA9" w:rsidR="00110914" w:rsidRPr="001929D4" w:rsidRDefault="00110914" w:rsidP="00110914">
            <w:r w:rsidRPr="00F526E0">
              <w:t>Ąžuolyno giraitės želdinių ir tvenkinio pakranč</w:t>
            </w:r>
            <w:r w:rsidR="00DB4DFA">
              <w:t>ių sutvarkymas (pagal projektą „</w:t>
            </w:r>
            <w:r w:rsidRPr="00F526E0">
              <w:t xml:space="preserve">Ąžuolyno giraitės sutvarkymas, gerinant gamtinę aplinką ir </w:t>
            </w:r>
            <w:r w:rsidRPr="00F526E0">
              <w:lastRenderedPageBreak/>
              <w:t>skatinant aktyvų la</w:t>
            </w:r>
            <w:r w:rsidR="00DB4DFA">
              <w:t>isvalaikį bei lankytojų srautus“</w:t>
            </w:r>
            <w:r w:rsidRPr="00F526E0">
              <w:t>)</w:t>
            </w:r>
            <w:r>
              <w:t xml:space="preserve">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249343EA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485D6A11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110914" w:rsidRPr="001929D4" w14:paraId="32EAF24E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A7B36E9" w:rsidR="00110914" w:rsidRPr="00655034" w:rsidRDefault="00110914" w:rsidP="00110914">
            <w:pPr>
              <w:rPr>
                <w:color w:val="000000"/>
              </w:rPr>
            </w:pPr>
            <w:r w:rsidRPr="00F526E0">
              <w:rPr>
                <w:color w:val="000000"/>
              </w:rPr>
              <w:t>Malūno parko želdinių ir tvenkinio pakranč</w:t>
            </w:r>
            <w:r w:rsidR="00DB4DFA"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 w:rsidR="00DB4DFA"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04BE5B23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40D4AAA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74,0</w:t>
            </w:r>
          </w:p>
        </w:tc>
      </w:tr>
      <w:tr w:rsidR="00110914" w:rsidRPr="001929D4" w14:paraId="32EAF253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209C7CAA" w:rsidR="00110914" w:rsidRPr="00655034" w:rsidRDefault="00110914" w:rsidP="00110914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3229AB19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117,7</w:t>
            </w:r>
          </w:p>
        </w:tc>
      </w:tr>
      <w:tr w:rsidR="00110914" w:rsidRPr="001929D4" w14:paraId="32EAF25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10914" w:rsidRPr="00655034" w:rsidRDefault="00110914" w:rsidP="00110914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110914" w:rsidRPr="001929D4" w14:paraId="636626F1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54D9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10914" w:rsidRPr="00610851" w:rsidRDefault="00110914" w:rsidP="00110914">
            <w:pPr>
              <w:rPr>
                <w:color w:val="000000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E8D" w14:textId="5DA74399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FA4" w14:textId="392E0E2E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64,8</w:t>
            </w:r>
          </w:p>
        </w:tc>
      </w:tr>
      <w:tr w:rsidR="00110914" w:rsidRPr="001929D4" w14:paraId="32EAF25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463D4FE0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36855C75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13,6</w:t>
            </w:r>
          </w:p>
        </w:tc>
      </w:tr>
      <w:tr w:rsidR="00110914" w:rsidRPr="001929D4" w14:paraId="32EAF262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1" w14:textId="3FAA4949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430,1</w:t>
            </w:r>
          </w:p>
        </w:tc>
      </w:tr>
      <w:tr w:rsidR="00110914" w:rsidRPr="001929D4" w14:paraId="32EAF267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6" w14:textId="02CA4EC3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1103,6</w:t>
            </w:r>
          </w:p>
        </w:tc>
      </w:tr>
      <w:tr w:rsidR="00110914" w:rsidRPr="001929D4" w14:paraId="32EAF26C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110914" w:rsidRPr="001929D4" w:rsidRDefault="00110914" w:rsidP="00110914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B" w14:textId="1042585E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10914" w:rsidRPr="001929D4" w14:paraId="32EAF271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5D0F11A2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2020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0" w14:textId="45E5C8D9" w:rsidR="00110914" w:rsidRPr="001929D4" w:rsidRDefault="00925558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590,0</w:t>
            </w:r>
          </w:p>
        </w:tc>
      </w:tr>
      <w:tr w:rsidR="00110914" w:rsidRPr="001929D4" w14:paraId="32EAF276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5D1B0A90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2020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5" w14:textId="2B36793C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513,6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8" w14:textId="77777777" w:rsidR="00C26DDA" w:rsidRPr="001929D4" w:rsidRDefault="00C26DDA" w:rsidP="00C26DDA">
      <w:pPr>
        <w:jc w:val="center"/>
      </w:pPr>
      <w:r w:rsidRPr="001929D4">
        <w:t>_______________________</w:t>
      </w:r>
    </w:p>
    <w:p w14:paraId="32EAF279" w14:textId="77777777" w:rsidR="00981859" w:rsidRDefault="00981859" w:rsidP="00C26DDA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33473D5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80C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0914"/>
    <w:rsid w:val="00193963"/>
    <w:rsid w:val="002A727A"/>
    <w:rsid w:val="002C6E25"/>
    <w:rsid w:val="00342A8D"/>
    <w:rsid w:val="0044347A"/>
    <w:rsid w:val="004476DD"/>
    <w:rsid w:val="00597EE8"/>
    <w:rsid w:val="005F495C"/>
    <w:rsid w:val="006D1B42"/>
    <w:rsid w:val="00787F77"/>
    <w:rsid w:val="007B180C"/>
    <w:rsid w:val="007E280C"/>
    <w:rsid w:val="008354D5"/>
    <w:rsid w:val="00894AA9"/>
    <w:rsid w:val="008950A6"/>
    <w:rsid w:val="008C01D2"/>
    <w:rsid w:val="008E6E82"/>
    <w:rsid w:val="00925558"/>
    <w:rsid w:val="00961D8A"/>
    <w:rsid w:val="00981859"/>
    <w:rsid w:val="00984DE8"/>
    <w:rsid w:val="009B4FCA"/>
    <w:rsid w:val="009E36AF"/>
    <w:rsid w:val="00A06545"/>
    <w:rsid w:val="00AF7D08"/>
    <w:rsid w:val="00B638FA"/>
    <w:rsid w:val="00B750B6"/>
    <w:rsid w:val="00BC3B10"/>
    <w:rsid w:val="00C26DDA"/>
    <w:rsid w:val="00CA4D3B"/>
    <w:rsid w:val="00CD329B"/>
    <w:rsid w:val="00D8189C"/>
    <w:rsid w:val="00DB4DFA"/>
    <w:rsid w:val="00E33871"/>
    <w:rsid w:val="00E4490F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2078</Words>
  <Characters>1186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2020-01-23T14:18:00Z</dcterms:created>
  <dcterms:modified xsi:type="dcterms:W3CDTF">2020-01-23T14:18:00Z</dcterms:modified>
</cp:coreProperties>
</file>