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CE0E9D" w:rsidRDefault="00E848AB" w:rsidP="00CE0E9D">
      <w:pPr>
        <w:jc w:val="center"/>
      </w:pPr>
      <w:r w:rsidRPr="00E848AB">
        <w:rPr>
          <w:b/>
        </w:rPr>
        <w:t>PRIE SAVIVALDYBĖS TARYBOS SPRENDIMO „</w:t>
      </w:r>
      <w:r w:rsidR="00CE0E9D" w:rsidRPr="001D3C7E">
        <w:rPr>
          <w:b/>
          <w:caps/>
        </w:rPr>
        <w:t xml:space="preserve">DĖL </w:t>
      </w:r>
      <w:r w:rsidR="00CE0E9D" w:rsidRPr="00BB1247">
        <w:rPr>
          <w:b/>
          <w:szCs w:val="20"/>
        </w:rPr>
        <w:t xml:space="preserve">KLAIPĖDOS MIESTO SAVIVALDYBĖS TARYBOS </w:t>
      </w:r>
      <w:r w:rsidR="00B2376C">
        <w:rPr>
          <w:b/>
          <w:szCs w:val="20"/>
        </w:rPr>
        <w:t xml:space="preserve">ETIKOS </w:t>
      </w:r>
      <w:r w:rsidR="009B78D7">
        <w:rPr>
          <w:b/>
          <w:szCs w:val="20"/>
        </w:rPr>
        <w:t>KOMISIJOS SUDARYMO</w:t>
      </w:r>
      <w:r w:rsidR="00C41119">
        <w:rPr>
          <w:b/>
          <w:caps/>
        </w:rPr>
        <w:t xml:space="preserve">“ </w:t>
      </w:r>
      <w:r w:rsidR="00CB5416">
        <w:rPr>
          <w:b/>
          <w:caps/>
        </w:rPr>
        <w:t xml:space="preserve">PAKEITIMO“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3622C5" w:rsidP="003622C5">
      <w:pPr>
        <w:ind w:firstLine="567"/>
        <w:contextualSpacing/>
        <w:jc w:val="both"/>
        <w:rPr>
          <w:b/>
        </w:rPr>
      </w:pPr>
      <w:r>
        <w:rPr>
          <w:b/>
        </w:rPr>
        <w:t xml:space="preserve">1. </w:t>
      </w:r>
      <w:r w:rsidR="00E848AB" w:rsidRPr="00E848AB">
        <w:rPr>
          <w:b/>
        </w:rPr>
        <w:t>Sprendimo projekto esmė, tikslai ir uždaviniai.</w:t>
      </w:r>
    </w:p>
    <w:p w:rsidR="00F521E2" w:rsidRDefault="00CB5416" w:rsidP="00F521E2">
      <w:pPr>
        <w:ind w:firstLine="709"/>
        <w:jc w:val="both"/>
        <w:rPr>
          <w:szCs w:val="20"/>
        </w:rPr>
      </w:pPr>
      <w:r w:rsidRPr="00CB5416">
        <w:rPr>
          <w:lang w:eastAsia="en-US"/>
        </w:rPr>
        <w:t>Klaipėdos miesto savivaldybė tarybos (toliau – Taryba) 2019</w:t>
      </w:r>
      <w:r>
        <w:rPr>
          <w:lang w:eastAsia="en-US"/>
        </w:rPr>
        <w:t>-05-30</w:t>
      </w:r>
      <w:r w:rsidRPr="00CB5416">
        <w:rPr>
          <w:lang w:eastAsia="en-US"/>
        </w:rPr>
        <w:t xml:space="preserve"> sprendimo Nr. T2-12</w:t>
      </w:r>
      <w:r>
        <w:rPr>
          <w:lang w:eastAsia="en-US"/>
        </w:rPr>
        <w:t>9</w:t>
      </w:r>
      <w:r w:rsidRPr="00CB5416">
        <w:rPr>
          <w:lang w:eastAsia="en-US"/>
        </w:rPr>
        <w:t xml:space="preserve"> „Dėl Klaipėdos miesto savivaldybės tarybos </w:t>
      </w:r>
      <w:r>
        <w:rPr>
          <w:lang w:eastAsia="en-US"/>
        </w:rPr>
        <w:t>Etikos</w:t>
      </w:r>
      <w:r w:rsidRPr="00CB5416">
        <w:rPr>
          <w:lang w:eastAsia="en-US"/>
        </w:rPr>
        <w:t xml:space="preserve"> </w:t>
      </w:r>
      <w:r w:rsidR="00825AF6">
        <w:rPr>
          <w:lang w:eastAsia="en-US"/>
        </w:rPr>
        <w:t xml:space="preserve">komisijos </w:t>
      </w:r>
      <w:r w:rsidRPr="00CB5416">
        <w:rPr>
          <w:lang w:eastAsia="en-US"/>
        </w:rPr>
        <w:t>sudarymo“ 1 punktu suda</w:t>
      </w:r>
      <w:r w:rsidR="00424FDF">
        <w:rPr>
          <w:lang w:eastAsia="en-US"/>
        </w:rPr>
        <w:t>ryta</w:t>
      </w:r>
      <w:r w:rsidRPr="00CB5416">
        <w:rPr>
          <w:lang w:eastAsia="en-US"/>
        </w:rPr>
        <w:t xml:space="preserve"> </w:t>
      </w:r>
      <w:r w:rsidRPr="00CB5416">
        <w:t>Klaipėdos miesto savivaldybės tarybos</w:t>
      </w:r>
      <w:r w:rsidR="00424FDF">
        <w:t xml:space="preserve"> Etikos komisija</w:t>
      </w:r>
      <w:r w:rsidRPr="00CB5416">
        <w:t xml:space="preserve"> iš </w:t>
      </w:r>
      <w:r w:rsidR="00126F1A">
        <w:t>13</w:t>
      </w:r>
      <w:r w:rsidRPr="00CB5416">
        <w:t xml:space="preserve"> narių ir patvirtintas šio komiteto narių vardinis sąrašas: </w:t>
      </w:r>
      <w:r w:rsidR="00F521E2" w:rsidRPr="00F521E2">
        <w:rPr>
          <w:szCs w:val="20"/>
        </w:rPr>
        <w:t>Arūnas Andziulis, Klaipėdos miesto savivaldybės tarybos narys; Kazys Bagdonas, Klaipėdos miesto savivaldybės tarybos narys;</w:t>
      </w:r>
      <w:r w:rsidR="00F521E2">
        <w:rPr>
          <w:szCs w:val="20"/>
        </w:rPr>
        <w:t xml:space="preserve"> </w:t>
      </w:r>
      <w:r w:rsidR="00F521E2" w:rsidRPr="00F521E2">
        <w:rPr>
          <w:szCs w:val="20"/>
        </w:rPr>
        <w:t>Rimantas Didžiokas, Klaipėdos miesto savivaldybės tarybos narys; Ligita Girskienė, Klaipėdos miesto savivaldybės tarybos narė; Edmundas Kvederis, Klaipėdos miesto savivaldybės tarybos narys; Artūras Razbadauskas, Klaipėdos miesto savivaldybės tarybos narys; Judita Simonavičiūtė, Klaipėdos miesto savivaldybės tarybos narė;</w:t>
      </w:r>
      <w:r w:rsidR="00F521E2">
        <w:rPr>
          <w:szCs w:val="20"/>
        </w:rPr>
        <w:t xml:space="preserve"> </w:t>
      </w:r>
      <w:r w:rsidR="00F521E2" w:rsidRPr="00F521E2">
        <w:rPr>
          <w:szCs w:val="20"/>
        </w:rPr>
        <w:t>Alvidas Šimkus, Klaipėdos miesto savivaldybės tarybos narys;</w:t>
      </w:r>
      <w:r w:rsidR="00F521E2">
        <w:rPr>
          <w:szCs w:val="20"/>
        </w:rPr>
        <w:t xml:space="preserve"> </w:t>
      </w:r>
      <w:r w:rsidR="00F521E2" w:rsidRPr="00F521E2">
        <w:rPr>
          <w:szCs w:val="20"/>
        </w:rPr>
        <w:t>Rita Borta, Klaipėdos miesto Alksnynės seniūnaitė;</w:t>
      </w:r>
      <w:r w:rsidR="00F521E2">
        <w:rPr>
          <w:szCs w:val="20"/>
        </w:rPr>
        <w:t xml:space="preserve"> </w:t>
      </w:r>
      <w:r w:rsidR="00F521E2" w:rsidRPr="00F521E2">
        <w:rPr>
          <w:szCs w:val="20"/>
        </w:rPr>
        <w:t>Irena Gailiūtė, Klaipėdos miesto Brožynų g. seniūnaitė; Vytautas Lupeika, Klaipėdos miesto Versmės seniūnaitis;</w:t>
      </w:r>
      <w:r w:rsidR="00F521E2">
        <w:rPr>
          <w:szCs w:val="20"/>
        </w:rPr>
        <w:t xml:space="preserve"> </w:t>
      </w:r>
      <w:r w:rsidR="00F521E2" w:rsidRPr="00F521E2">
        <w:rPr>
          <w:szCs w:val="20"/>
        </w:rPr>
        <w:t>Mindaugas Prialgauskas, Klaipėdos miesto Švyturio seniūnaitis; Rasa Senkienė, Klaipėdos miesto Strėvos g. seniūnaitė.</w:t>
      </w:r>
    </w:p>
    <w:p w:rsidR="00927C65" w:rsidRDefault="0016015D" w:rsidP="00095590">
      <w:pPr>
        <w:ind w:firstLine="709"/>
        <w:jc w:val="both"/>
        <w:rPr>
          <w:lang w:eastAsia="en-US"/>
        </w:rPr>
      </w:pPr>
      <w:r w:rsidRPr="0027760E">
        <w:t>Lietuvos Respublikos vietos savivaldos įstatymo</w:t>
      </w:r>
      <w:r>
        <w:t xml:space="preserve"> 33 straipsnio 3 dalyje reglamentuojama, jog s</w:t>
      </w:r>
      <w:r w:rsidRPr="0016015D">
        <w:t>eniūnaičių rinkimai organizuojami ne vėliau kaip per 6 mėnesius nuo tos dienos, kai į pirmąjį savivaldybės tarybos posėdį susirenka ir prisiekia išrinktos savivaldybės tarybos nariai</w:t>
      </w:r>
      <w:r>
        <w:t xml:space="preserve">. </w:t>
      </w:r>
      <w:r w:rsidR="00095590" w:rsidRPr="00095590">
        <w:t>Klaipėdos miesto savivaldybės admini</w:t>
      </w:r>
      <w:r w:rsidR="00FF11F7">
        <w:t>stracijos direktoriaus 2019-08-16 įsakymu Nr. AD1-1126</w:t>
      </w:r>
      <w:r w:rsidR="00095590" w:rsidRPr="00095590">
        <w:t xml:space="preserve"> „Dėl 2019–2023 m. kadencijos Klaipėdos miesto savivaldybės seniūnaičių</w:t>
      </w:r>
      <w:r w:rsidR="00FF11F7">
        <w:t xml:space="preserve"> rinkimo“ buvo paskelbti 2019-2023 metų kadencijos</w:t>
      </w:r>
      <w:r w:rsidR="00FF11F7" w:rsidRPr="00095590">
        <w:t xml:space="preserve"> </w:t>
      </w:r>
      <w:r w:rsidR="00FF11F7">
        <w:t xml:space="preserve">seniūnaičių rinkimai. </w:t>
      </w:r>
      <w:r w:rsidR="002D654A">
        <w:t>2019-10-18 Nr. AD1-1327 „</w:t>
      </w:r>
      <w:r w:rsidR="002D654A" w:rsidRPr="00095590">
        <w:t>Dėl 2019–2023 m. kadencijos Klaipėdos miesto savivaldybės seniūnaičių</w:t>
      </w:r>
      <w:r w:rsidR="00FF11F7">
        <w:t xml:space="preserve"> </w:t>
      </w:r>
      <w:r w:rsidR="00095590" w:rsidRPr="00095590">
        <w:t>sąrašo patvirtinimo“</w:t>
      </w:r>
      <w:r w:rsidR="00095590">
        <w:t xml:space="preserve"> (su pakeitimais)</w:t>
      </w:r>
      <w:r w:rsidR="002D654A">
        <w:t xml:space="preserve"> buvo patvirtinti išrinkti seniūnaičiai</w:t>
      </w:r>
      <w:r w:rsidR="00095590">
        <w:t xml:space="preserve">. </w:t>
      </w:r>
      <w:r w:rsidR="00F67079">
        <w:rPr>
          <w:lang w:eastAsia="en-US"/>
        </w:rPr>
        <w:t xml:space="preserve">Klaipėdos miesto savivaldybės administracija 2020-01-06 raštu </w:t>
      </w:r>
      <w:r w:rsidR="00D62E9F">
        <w:rPr>
          <w:lang w:eastAsia="en-US"/>
        </w:rPr>
        <w:t>Nr. TAS-1, pateikė išplėstinės seniūnaičių sueigos posėdžių protokolus, kur</w:t>
      </w:r>
      <w:r w:rsidR="00BA26C0">
        <w:rPr>
          <w:lang w:eastAsia="en-US"/>
        </w:rPr>
        <w:t>iuose</w:t>
      </w:r>
      <w:r w:rsidR="00D62E9F">
        <w:rPr>
          <w:lang w:eastAsia="en-US"/>
        </w:rPr>
        <w:t xml:space="preserve"> posėdžio metu </w:t>
      </w:r>
      <w:r w:rsidR="00095590">
        <w:rPr>
          <w:lang w:eastAsia="en-US"/>
        </w:rPr>
        <w:t>išrinkti ir teikiami į T</w:t>
      </w:r>
      <w:r w:rsidR="00D62E9F">
        <w:rPr>
          <w:lang w:eastAsia="en-US"/>
        </w:rPr>
        <w:t xml:space="preserve">arybos Etikos komisiją seniūnaičiai. </w:t>
      </w:r>
      <w:r w:rsidR="00927C65">
        <w:rPr>
          <w:lang w:eastAsia="en-US"/>
        </w:rPr>
        <w:t xml:space="preserve">2019-12-12 Baltijos-Marių išplėstinės </w:t>
      </w:r>
      <w:r w:rsidR="003D12D7">
        <w:rPr>
          <w:lang w:eastAsia="en-US"/>
        </w:rPr>
        <w:t>seniūnaičių sueigos metu į T</w:t>
      </w:r>
      <w:r w:rsidR="00927C65">
        <w:rPr>
          <w:lang w:eastAsia="en-US"/>
        </w:rPr>
        <w:t>arybos Etikos komisiją buvo deleguoti: Irena Gailiutė ir Mindaugas Prialgauskas</w:t>
      </w:r>
      <w:r w:rsidR="00E13E80">
        <w:rPr>
          <w:lang w:eastAsia="en-US"/>
        </w:rPr>
        <w:t xml:space="preserve"> (2019-12-17 Klaipėdos miesto savivaldybės administracijos Baltijos-Marių išplėstinės seniūnaičių sueigos posėdžio protokolas Nr. ADM-596)</w:t>
      </w:r>
      <w:r w:rsidR="003D12D7">
        <w:rPr>
          <w:lang w:eastAsia="en-US"/>
        </w:rPr>
        <w:t xml:space="preserve">. 2019-12-19 Klaipėdos miesto Danės-Pajūrio išplėstinės seniūnaičių sueigos metu į Tarybos Etikos komisiją buvo deleguoti: </w:t>
      </w:r>
      <w:r w:rsidR="00F67079">
        <w:rPr>
          <w:lang w:eastAsia="en-US"/>
        </w:rPr>
        <w:t>R</w:t>
      </w:r>
      <w:r w:rsidR="003D12D7">
        <w:rPr>
          <w:lang w:eastAsia="en-US"/>
        </w:rPr>
        <w:t>asa Senkienė, Sauliu</w:t>
      </w:r>
      <w:r w:rsidR="00F67079">
        <w:rPr>
          <w:lang w:eastAsia="en-US"/>
        </w:rPr>
        <w:t>s Liekis, Rita Borta (Klaipėdos miesto Danės-Pajūrio išplėstinės seniūnaičių su</w:t>
      </w:r>
      <w:r w:rsidR="00D65BA7">
        <w:rPr>
          <w:lang w:eastAsia="en-US"/>
        </w:rPr>
        <w:t>eigos protokolas Nr. 2019/12/19).</w:t>
      </w:r>
      <w:r w:rsidR="00F67079">
        <w:rPr>
          <w:lang w:eastAsia="en-US"/>
        </w:rPr>
        <w:t xml:space="preserve"> </w:t>
      </w:r>
    </w:p>
    <w:p w:rsidR="00CB5416" w:rsidRPr="00CB5416" w:rsidRDefault="00CB5416" w:rsidP="00CB5416">
      <w:pPr>
        <w:ind w:firstLine="684"/>
        <w:jc w:val="both"/>
        <w:rPr>
          <w:lang w:eastAsia="en-US"/>
        </w:rPr>
      </w:pPr>
      <w:r w:rsidRPr="00CB5416">
        <w:rPr>
          <w:lang w:eastAsia="en-US"/>
        </w:rPr>
        <w:t xml:space="preserve">Pasikeitus </w:t>
      </w:r>
      <w:r w:rsidR="00A73E5F">
        <w:rPr>
          <w:lang w:eastAsia="en-US"/>
        </w:rPr>
        <w:t xml:space="preserve">seniūnaičių </w:t>
      </w:r>
      <w:r w:rsidRPr="00CB5416">
        <w:rPr>
          <w:lang w:eastAsia="en-US"/>
        </w:rPr>
        <w:t xml:space="preserve">sudėčiai, rengiamas tarybos sprendimo projektas dėl </w:t>
      </w:r>
      <w:r w:rsidR="006E77B7">
        <w:rPr>
          <w:lang w:eastAsia="en-US"/>
        </w:rPr>
        <w:t xml:space="preserve">Tarybos </w:t>
      </w:r>
      <w:r w:rsidR="00A73E5F">
        <w:rPr>
          <w:lang w:eastAsia="en-US"/>
        </w:rPr>
        <w:t>Etikos</w:t>
      </w:r>
      <w:r w:rsidRPr="00CB5416">
        <w:rPr>
          <w:lang w:eastAsia="en-US"/>
        </w:rPr>
        <w:t xml:space="preserve"> ko</w:t>
      </w:r>
      <w:r w:rsidR="00A73E5F">
        <w:rPr>
          <w:lang w:eastAsia="en-US"/>
        </w:rPr>
        <w:t>misijos</w:t>
      </w:r>
      <w:r w:rsidRPr="00CB5416">
        <w:rPr>
          <w:lang w:eastAsia="en-US"/>
        </w:rPr>
        <w:t xml:space="preserve"> narių pakeitimo.</w:t>
      </w:r>
    </w:p>
    <w:p w:rsidR="00735ABC" w:rsidRPr="003622C5" w:rsidRDefault="00C96DD6" w:rsidP="003622C5">
      <w:pPr>
        <w:ind w:firstLine="567"/>
        <w:jc w:val="both"/>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rsidR="007D3895" w:rsidRDefault="003622C5" w:rsidP="003622C5">
      <w:pPr>
        <w:ind w:firstLine="567"/>
        <w:jc w:val="both"/>
        <w:rPr>
          <w:highlight w:val="yellow"/>
        </w:rPr>
      </w:pPr>
      <w:r w:rsidRPr="00515D3C">
        <w:t xml:space="preserve">Projektas parengtas vadovaujantis </w:t>
      </w:r>
      <w:r w:rsidR="002D7F64" w:rsidRPr="00515D3C">
        <w:t xml:space="preserve">Lietuvos Respublikos vietos savivaldos įstatymo </w:t>
      </w:r>
      <w:r w:rsidR="00523C1D">
        <w:t>15 straipsnio 1 dalimi</w:t>
      </w:r>
      <w:r w:rsidR="00EE5868">
        <w:t xml:space="preserve">, </w:t>
      </w:r>
      <w:r w:rsidR="002D7F64" w:rsidRPr="00515D3C">
        <w:t xml:space="preserve">16 straipsnio 2 dalies 6 punktu, </w:t>
      </w:r>
      <w:r w:rsidR="00523C1D" w:rsidRPr="00523C1D">
        <w:t>Klaipėdos miesto savivaldybės tarybos veiklos reglament</w:t>
      </w:r>
      <w:r w:rsidR="007A6026">
        <w:t>o</w:t>
      </w:r>
      <w:r w:rsidR="00523C1D">
        <w:t>, patvirtintu</w:t>
      </w:r>
      <w:r w:rsidR="00523C1D" w:rsidRPr="00523C1D">
        <w:t xml:space="preserve"> Savivaldybės tarybos 2016 m. birželio 23 d. sprendimu Nr. T2-184 „Dėl Klaipėdos miesto savivaldybės tarybos veiklos reglamento patvirtinimo</w:t>
      </w:r>
      <w:r w:rsidR="00523C1D">
        <w:t>,</w:t>
      </w:r>
      <w:r w:rsidR="007A6026">
        <w:t xml:space="preserve"> 29.1 papunkčiu,</w:t>
      </w:r>
      <w:r w:rsidR="00523C1D">
        <w:t xml:space="preserve"> </w:t>
      </w:r>
      <w:r w:rsidR="001A3B78" w:rsidRPr="00515D3C">
        <w:t xml:space="preserve">Klaipėdos miesto savivaldybės tarybos Etikos komisijos veiklos nuostatų, patvirtintų Klaipėdos miesto savivaldybės tarybos 2016 m. kovo 31 d. sprendimu Nr. T2-91 „Dėl Klaipėdos miesto savivaldybės tarybos Etikos komisijos veiklos nuostatų patvirtinimo“, 17 punktu. </w:t>
      </w:r>
      <w:r w:rsidR="006A09B4" w:rsidRPr="00515D3C">
        <w:t xml:space="preserve">Nuostatų 17 punkte </w:t>
      </w:r>
      <w:r w:rsidR="001A3B78" w:rsidRPr="00515D3C">
        <w:t xml:space="preserve">reglamentuojama, jog </w:t>
      </w:r>
      <w:r w:rsidR="00C06F27" w:rsidRPr="00515D3C">
        <w:t xml:space="preserve">Komisija sudaroma Tarybos sprendimu iš 13 narių: 8 Tarybos narių, kurių kandidatūras teikia savivaldybės meras, ir 5 seniūnaičių arba seniūnaičių ir visuomenės atstovų, iš kurių būtų ne mažiau kaip 3 seniūnaičiai. Seniūnaičių kandidatūras teikia seniūnaičių sueiga. </w:t>
      </w:r>
      <w:r w:rsidR="007D3895" w:rsidRPr="00515D3C">
        <w:t>Lietuvos</w:t>
      </w:r>
      <w:r w:rsidR="007D3895" w:rsidRPr="0027760E">
        <w:t xml:space="preserve"> Respublikos vietos savivaldos įstatymo</w:t>
      </w:r>
      <w:r w:rsidR="007D3895">
        <w:t xml:space="preserve"> 33 straipsnio 3 dalyje reglamentuojama, jog s</w:t>
      </w:r>
      <w:r w:rsidR="007D3895" w:rsidRPr="0016015D">
        <w:t>eniūnaičių rinkimai organizuojami ne vėliau kaip per 6 mėnesius nuo tos dienos, kai į pirmąjį savivaldybės tarybos posėdį susirenka ir prisiekia išrinktos savivaldybės tarybos nariai</w:t>
      </w:r>
      <w:r w:rsidR="007D3895">
        <w:t>.</w:t>
      </w:r>
    </w:p>
    <w:p w:rsidR="00E848AB" w:rsidRPr="00E848AB" w:rsidRDefault="00E848AB" w:rsidP="00E848AB">
      <w:pPr>
        <w:ind w:firstLine="720"/>
        <w:jc w:val="both"/>
      </w:pPr>
      <w:r w:rsidRPr="00E848AB">
        <w:rPr>
          <w:b/>
        </w:rPr>
        <w:t>3. Kokių rezultatų laukiama.</w:t>
      </w:r>
    </w:p>
    <w:p w:rsidR="005B11D7" w:rsidRDefault="005B11D7" w:rsidP="00DB14C6">
      <w:pPr>
        <w:ind w:firstLine="720"/>
        <w:jc w:val="both"/>
        <w:rPr>
          <w:szCs w:val="20"/>
        </w:rPr>
      </w:pPr>
      <w:r>
        <w:rPr>
          <w:szCs w:val="20"/>
        </w:rPr>
        <w:lastRenderedPageBreak/>
        <w:t>Tarybai p</w:t>
      </w:r>
      <w:r w:rsidR="00735ABC">
        <w:rPr>
          <w:szCs w:val="20"/>
        </w:rPr>
        <w:t xml:space="preserve">riėmus šį sprendimą, bus </w:t>
      </w:r>
      <w:r w:rsidR="003622C5">
        <w:rPr>
          <w:szCs w:val="20"/>
        </w:rPr>
        <w:t xml:space="preserve">sudaryta naujos sudėties </w:t>
      </w:r>
      <w:r w:rsidR="00E24EFC" w:rsidRPr="001441EF">
        <w:t xml:space="preserve">Klaipėdos miesto savivaldybės </w:t>
      </w:r>
      <w:r w:rsidR="00E24EFC">
        <w:t xml:space="preserve">tarybos </w:t>
      </w:r>
      <w:r w:rsidR="005F7355">
        <w:t xml:space="preserve">Etikos </w:t>
      </w:r>
      <w:r w:rsidR="003622C5">
        <w:rPr>
          <w:szCs w:val="20"/>
        </w:rPr>
        <w:t>komisija</w:t>
      </w:r>
      <w:r>
        <w:rPr>
          <w:szCs w:val="20"/>
        </w:rPr>
        <w:t>.</w:t>
      </w:r>
      <w:r w:rsidR="002A2F97">
        <w:rPr>
          <w:szCs w:val="20"/>
        </w:rPr>
        <w:t xml:space="preserve">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A80405">
        <w:rPr>
          <w:bCs/>
        </w:rPr>
        <w:t xml:space="preserve">vadovaujantis teisės aktų nuostatomis </w:t>
      </w:r>
      <w:r w:rsidR="00DB14C6">
        <w:rPr>
          <w:bCs/>
        </w:rPr>
        <w:t xml:space="preserve">sudaryta </w:t>
      </w:r>
      <w:r w:rsidR="00816DF2" w:rsidRPr="001441EF">
        <w:t xml:space="preserve">Klaipėdos miesto savivaldybės </w:t>
      </w:r>
      <w:r w:rsidR="00816DF2">
        <w:t xml:space="preserve">tarybos veiklos </w:t>
      </w:r>
      <w:r w:rsidR="00746350">
        <w:t xml:space="preserve">Etikos </w:t>
      </w:r>
      <w:r w:rsidR="00816DF2">
        <w:rPr>
          <w:szCs w:val="20"/>
        </w:rPr>
        <w:t>komisija.</w:t>
      </w:r>
    </w:p>
    <w:p w:rsidR="00452193" w:rsidRDefault="00452193" w:rsidP="00E848AB">
      <w:pPr>
        <w:ind w:firstLine="720"/>
        <w:jc w:val="both"/>
        <w:rPr>
          <w:b/>
        </w:rPr>
      </w:pPr>
    </w:p>
    <w:p w:rsidR="00DB14C6" w:rsidRDefault="00452193" w:rsidP="00E848AB">
      <w:pPr>
        <w:ind w:firstLine="720"/>
        <w:jc w:val="both"/>
        <w:rPr>
          <w:b/>
        </w:rPr>
      </w:pPr>
      <w:r>
        <w:rPr>
          <w:b/>
        </w:rPr>
        <w:t>PRIDEDAMA</w:t>
      </w:r>
      <w:r w:rsidR="00DB14C6">
        <w:rPr>
          <w:b/>
        </w:rPr>
        <w:t>:</w:t>
      </w:r>
    </w:p>
    <w:p w:rsidR="00DB14C6" w:rsidRPr="00DB14C6" w:rsidRDefault="00DB14C6" w:rsidP="00E848AB">
      <w:pPr>
        <w:ind w:firstLine="720"/>
        <w:jc w:val="both"/>
        <w:rPr>
          <w:rFonts w:eastAsia="Calibri"/>
        </w:rPr>
      </w:pPr>
      <w:r w:rsidRPr="00DB14C6">
        <w:t xml:space="preserve">1. </w:t>
      </w:r>
      <w:r w:rsidR="00E848AB" w:rsidRPr="00DB14C6">
        <w:rPr>
          <w:rFonts w:eastAsia="Calibri"/>
          <w:bCs/>
        </w:rPr>
        <w:t>Teisės aktų</w:t>
      </w:r>
      <w:r w:rsidR="00E848AB" w:rsidRPr="00DB14C6">
        <w:rPr>
          <w:rFonts w:eastAsia="Calibri"/>
        </w:rPr>
        <w:t xml:space="preserve"> </w:t>
      </w:r>
      <w:r w:rsidR="0007723F" w:rsidRPr="00DB14C6">
        <w:rPr>
          <w:rFonts w:eastAsia="Calibri"/>
        </w:rPr>
        <w:t xml:space="preserve">ištraukos, </w:t>
      </w:r>
      <w:r w:rsidR="00FC7689">
        <w:rPr>
          <w:rFonts w:eastAsia="Calibri"/>
        </w:rPr>
        <w:t>2</w:t>
      </w:r>
      <w:r w:rsidR="00E848AB" w:rsidRPr="00DB14C6">
        <w:rPr>
          <w:rFonts w:eastAsia="Calibri"/>
        </w:rPr>
        <w:t xml:space="preserve"> lapa</w:t>
      </w:r>
      <w:r w:rsidR="00FC7689">
        <w:rPr>
          <w:rFonts w:eastAsia="Calibri"/>
        </w:rPr>
        <w:t>i</w:t>
      </w:r>
      <w:r w:rsidRPr="00DB14C6">
        <w:rPr>
          <w:rFonts w:eastAsia="Calibri"/>
        </w:rPr>
        <w:t>;</w:t>
      </w:r>
    </w:p>
    <w:p w:rsidR="00E848AB" w:rsidRPr="00DB14C6" w:rsidRDefault="00DB14C6" w:rsidP="00E848AB">
      <w:pPr>
        <w:ind w:firstLine="720"/>
        <w:jc w:val="both"/>
        <w:rPr>
          <w:rFonts w:eastAsia="Calibri"/>
        </w:rPr>
      </w:pPr>
      <w:r w:rsidRPr="00DB14C6">
        <w:rPr>
          <w:rFonts w:eastAsia="Calibri"/>
        </w:rPr>
        <w:t xml:space="preserve">2. </w:t>
      </w:r>
      <w:r w:rsidR="0049145E">
        <w:rPr>
          <w:rFonts w:eastAsia="Calibri"/>
        </w:rPr>
        <w:t>Informacija dėl seniūnaičių rinkimo ir delegavimo</w:t>
      </w:r>
      <w:r w:rsidR="00243B2A">
        <w:rPr>
          <w:rFonts w:eastAsia="Calibri"/>
        </w:rPr>
        <w:t xml:space="preserve">, </w:t>
      </w:r>
      <w:r w:rsidR="00451237">
        <w:rPr>
          <w:rFonts w:eastAsia="Calibri"/>
        </w:rPr>
        <w:t>16 lapų</w:t>
      </w:r>
      <w:r w:rsidR="00243B2A">
        <w:rPr>
          <w:rFonts w:eastAsia="Calibri"/>
        </w:rPr>
        <w:t>.</w:t>
      </w:r>
      <w:r>
        <w:rPr>
          <w:rFonts w:eastAsia="Calibri"/>
        </w:rPr>
        <w:t xml:space="preserve"> </w:t>
      </w:r>
      <w:r w:rsidR="00E848AB" w:rsidRPr="00DB14C6">
        <w:rPr>
          <w:rFonts w:eastAsia="Calibri"/>
        </w:rPr>
        <w:t xml:space="preserve">   </w:t>
      </w:r>
    </w:p>
    <w:p w:rsidR="00E848AB" w:rsidRPr="00E848AB" w:rsidRDefault="00E848AB" w:rsidP="00E848AB">
      <w:pPr>
        <w:ind w:firstLine="567"/>
        <w:jc w:val="both"/>
        <w:rPr>
          <w:rFonts w:eastAsia="Calibri"/>
        </w:rPr>
      </w:pPr>
    </w:p>
    <w:p w:rsidR="009A318D" w:rsidRDefault="009A318D" w:rsidP="00E848AB">
      <w:pPr>
        <w:jc w:val="both"/>
      </w:pPr>
    </w:p>
    <w:tbl>
      <w:tblPr>
        <w:tblW w:w="0" w:type="auto"/>
        <w:tblLook w:val="04A0" w:firstRow="1" w:lastRow="0" w:firstColumn="1" w:lastColumn="0" w:noHBand="0" w:noVBand="1"/>
      </w:tblPr>
      <w:tblGrid>
        <w:gridCol w:w="6467"/>
        <w:gridCol w:w="3171"/>
      </w:tblGrid>
      <w:tr w:rsidR="00E078A0" w:rsidRPr="00E078A0" w:rsidTr="004867DE">
        <w:tc>
          <w:tcPr>
            <w:tcW w:w="6467" w:type="dxa"/>
            <w:shd w:val="clear" w:color="auto" w:fill="auto"/>
          </w:tcPr>
          <w:p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171" w:type="dxa"/>
            <w:shd w:val="clear" w:color="auto" w:fill="auto"/>
          </w:tcPr>
          <w:p w:rsidR="00E078A0" w:rsidRPr="00E078A0" w:rsidRDefault="00027780" w:rsidP="00E078A0">
            <w:pPr>
              <w:jc w:val="right"/>
              <w:rPr>
                <w:lang w:eastAsia="en-US"/>
              </w:rPr>
            </w:pPr>
            <w:r>
              <w:rPr>
                <w:lang w:eastAsia="en-US"/>
              </w:rPr>
              <w:t>Vytautas Grubliauskas</w:t>
            </w:r>
          </w:p>
        </w:tc>
      </w:tr>
      <w:tr w:rsidR="00F260BB" w:rsidRPr="00E078A0" w:rsidTr="004867DE">
        <w:tc>
          <w:tcPr>
            <w:tcW w:w="6467" w:type="dxa"/>
            <w:shd w:val="clear" w:color="auto" w:fill="auto"/>
          </w:tcPr>
          <w:p w:rsidR="00F260BB" w:rsidRDefault="00F260BB" w:rsidP="00027780">
            <w:pPr>
              <w:rPr>
                <w:lang w:eastAsia="en-US"/>
              </w:rPr>
            </w:pPr>
          </w:p>
          <w:p w:rsidR="00F260BB" w:rsidRDefault="00F260BB" w:rsidP="00027780">
            <w:pPr>
              <w:rPr>
                <w:lang w:eastAsia="en-US"/>
              </w:rPr>
            </w:pPr>
          </w:p>
          <w:p w:rsidR="00F260BB" w:rsidRPr="00E078A0" w:rsidRDefault="00F260BB" w:rsidP="00027780">
            <w:pPr>
              <w:rPr>
                <w:lang w:eastAsia="en-US"/>
              </w:rPr>
            </w:pPr>
          </w:p>
        </w:tc>
        <w:tc>
          <w:tcPr>
            <w:tcW w:w="3171" w:type="dxa"/>
            <w:shd w:val="clear" w:color="auto" w:fill="auto"/>
          </w:tcPr>
          <w:p w:rsidR="00F260BB" w:rsidRDefault="00F260BB" w:rsidP="00E078A0">
            <w:pPr>
              <w:jc w:val="right"/>
              <w:rPr>
                <w:lang w:eastAsia="en-US"/>
              </w:rPr>
            </w:pPr>
          </w:p>
        </w:tc>
      </w:tr>
    </w:tbl>
    <w:p w:rsidR="00BF1120" w:rsidRDefault="00BF1120" w:rsidP="00157915">
      <w:pPr>
        <w:jc w:val="center"/>
        <w:rPr>
          <w:b/>
          <w:bCs/>
          <w:color w:val="000000"/>
        </w:rPr>
      </w:pPr>
      <w:bookmarkStart w:id="1" w:name="part_9f8829ff99094975a69d499be997d6b8"/>
      <w:bookmarkEnd w:id="1"/>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157915" w:rsidRPr="00410E1C" w:rsidRDefault="00157915" w:rsidP="00157915">
      <w:pPr>
        <w:jc w:val="center"/>
        <w:rPr>
          <w:color w:val="000000"/>
        </w:rPr>
      </w:pPr>
      <w:r w:rsidRPr="00410E1C">
        <w:rPr>
          <w:b/>
          <w:bCs/>
          <w:color w:val="000000"/>
        </w:rPr>
        <w:lastRenderedPageBreak/>
        <w:t>LIETUVOS RESPUBLIKOS</w:t>
      </w:r>
    </w:p>
    <w:p w:rsidR="00157915" w:rsidRPr="00410E1C" w:rsidRDefault="00157915" w:rsidP="00157915">
      <w:pPr>
        <w:jc w:val="center"/>
        <w:rPr>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285C40" w:rsidRPr="00285C40" w:rsidRDefault="00285C40" w:rsidP="00285C40">
      <w:pPr>
        <w:ind w:firstLine="720"/>
        <w:jc w:val="both"/>
        <w:rPr>
          <w:b/>
          <w:bCs/>
          <w:color w:val="000000"/>
        </w:rPr>
      </w:pPr>
      <w:r w:rsidRPr="00285C40">
        <w:rPr>
          <w:b/>
          <w:bCs/>
          <w:color w:val="000000"/>
        </w:rPr>
        <w:t>15 straipsnis. Savivaldybės tarybos komisijos</w:t>
      </w:r>
    </w:p>
    <w:p w:rsidR="00871B85" w:rsidRPr="00285C40" w:rsidRDefault="00285C40" w:rsidP="00285C40">
      <w:pPr>
        <w:ind w:firstLine="720"/>
        <w:jc w:val="both"/>
        <w:rPr>
          <w:bCs/>
          <w:color w:val="000000"/>
        </w:rPr>
      </w:pPr>
      <w:r w:rsidRPr="00285C40">
        <w:rPr>
          <w:bCs/>
          <w:color w:val="000000"/>
        </w:rPr>
        <w:t>1. Savivaldybės taryba savo įgaliojimų laikui sudaro Etikos komisiją ir Antikorupcijos komisiją. Savivaldybės taryba šių komisijų pirmininkus mero teikimu skiria iš šių komisijų narių. Jeigu yra paskelbta savivaldybės tarybos opozicija, Etikos komisijos ir Antikorupcijos komisijos pirmininkų kandidatūras iš šių komisijų narių meras teikia savivaldybės tarybos opozicijos rašytiniu siūlymu, pasirašytu daugiau kaip pusės visų savivaldybės tarybos opozicijos narių, reglamento nustatyta tvarka. Jeigu savivaldybės tarybos opozicija nepasiūlo Etikos komisijos ir Antikorupcijos komisijos pirmininkų kandidatūrų, Etikos komisijos ir Antikorupcijos komisijos pirmininkus savivaldybės taryba iš šių komisijų narių skiria mero teikimu. Komisijų atsakingųjų sekretorių pareigas atlieka savivaldybės administracijos direktoriaus paskirti valstybės tarnautojai, šios funkcijos įrašomos į jų pareigybės aprašymą.</w:t>
      </w:r>
    </w:p>
    <w:p w:rsidR="00871B85" w:rsidRDefault="00871B85" w:rsidP="00CD6DD0">
      <w:pPr>
        <w:ind w:firstLine="720"/>
        <w:jc w:val="both"/>
        <w:rPr>
          <w:b/>
          <w:bCs/>
          <w:color w:val="000000"/>
        </w:rPr>
      </w:pPr>
    </w:p>
    <w:p w:rsidR="00CD6DD0" w:rsidRPr="00CD6DD0" w:rsidRDefault="00CD6DD0" w:rsidP="00CD6DD0">
      <w:pPr>
        <w:ind w:firstLine="720"/>
        <w:jc w:val="both"/>
        <w:rPr>
          <w:color w:val="000000"/>
        </w:rPr>
      </w:pPr>
      <w:r w:rsidRPr="00CD6DD0">
        <w:rPr>
          <w:b/>
          <w:bCs/>
          <w:color w:val="000000"/>
        </w:rPr>
        <w:t>16 straipsnis. Savivaldybės tarybos kompetencija</w:t>
      </w:r>
    </w:p>
    <w:p w:rsidR="008A374D" w:rsidRDefault="008A374D" w:rsidP="00CD6DD0">
      <w:pPr>
        <w:ind w:firstLine="720"/>
        <w:jc w:val="both"/>
        <w:rPr>
          <w:color w:val="000000"/>
        </w:rPr>
      </w:pPr>
      <w:r>
        <w:rPr>
          <w:color w:val="000000"/>
        </w:rPr>
        <w:t>&lt;...&gt;</w:t>
      </w:r>
    </w:p>
    <w:p w:rsidR="00CD6DD0" w:rsidRPr="00CD6DD0" w:rsidRDefault="00CD6DD0" w:rsidP="00CD6DD0">
      <w:pPr>
        <w:ind w:firstLine="720"/>
        <w:jc w:val="both"/>
        <w:rPr>
          <w:color w:val="000000"/>
        </w:rPr>
      </w:pPr>
      <w:r w:rsidRPr="00CD6DD0">
        <w:rPr>
          <w:color w:val="000000"/>
        </w:rPr>
        <w:t>2. Išimtinė savivaldybės tarybos kompetencija:</w:t>
      </w:r>
    </w:p>
    <w:p w:rsidR="00CD6DD0" w:rsidRDefault="00CD6DD0" w:rsidP="00CD6DD0">
      <w:pPr>
        <w:ind w:firstLine="720"/>
        <w:jc w:val="both"/>
        <w:rPr>
          <w:color w:val="000000"/>
        </w:rPr>
      </w:pPr>
      <w:bookmarkStart w:id="2" w:name="part_5087d836587144f0826325a32e14856a"/>
      <w:bookmarkEnd w:id="2"/>
      <w:r w:rsidRPr="00CD6DD0">
        <w:rPr>
          <w:color w:val="000000"/>
        </w:rPr>
        <w:t>6) savivaldybės tarybos komitetų, komisijų, kitų savivaldybės darbui organizuoti reikalingų darinių ir įstatymuose numatytų kitų komisijų sudarymas ir jų nuostatų tvirtinimas;</w:t>
      </w:r>
    </w:p>
    <w:p w:rsidR="008A374D" w:rsidRDefault="008A374D" w:rsidP="00CD6DD0">
      <w:pPr>
        <w:ind w:firstLine="720"/>
        <w:jc w:val="both"/>
        <w:rPr>
          <w:color w:val="000000"/>
        </w:rPr>
      </w:pPr>
      <w:r>
        <w:rPr>
          <w:color w:val="000000"/>
        </w:rPr>
        <w:t>&lt;...&gt;</w:t>
      </w:r>
    </w:p>
    <w:p w:rsidR="00167000" w:rsidRDefault="00167000" w:rsidP="00CD6DD0">
      <w:pPr>
        <w:ind w:firstLine="720"/>
        <w:jc w:val="both"/>
        <w:rPr>
          <w:color w:val="000000"/>
        </w:rPr>
      </w:pPr>
    </w:p>
    <w:p w:rsidR="0085779A" w:rsidRDefault="0085779A" w:rsidP="00CD6DD0">
      <w:pPr>
        <w:ind w:firstLine="720"/>
        <w:jc w:val="both"/>
        <w:rPr>
          <w:b/>
          <w:bCs/>
        </w:rPr>
      </w:pPr>
      <w:r w:rsidRPr="0085779A">
        <w:rPr>
          <w:b/>
          <w:color w:val="000000"/>
        </w:rPr>
        <w:t xml:space="preserve">33 straipsnis. </w:t>
      </w:r>
      <w:r w:rsidRPr="0085779A">
        <w:rPr>
          <w:b/>
          <w:bCs/>
        </w:rPr>
        <w:t>Seniūnaitijų sudarymas ir seniūnaičio statusas</w:t>
      </w:r>
    </w:p>
    <w:p w:rsidR="0085779A" w:rsidRDefault="0085779A" w:rsidP="00CD6DD0">
      <w:pPr>
        <w:ind w:firstLine="720"/>
        <w:jc w:val="both"/>
        <w:rPr>
          <w:b/>
          <w:bCs/>
        </w:rPr>
      </w:pPr>
      <w:r>
        <w:rPr>
          <w:b/>
          <w:bCs/>
        </w:rPr>
        <w:t>&lt;...&gt;</w:t>
      </w:r>
    </w:p>
    <w:p w:rsidR="00167000" w:rsidRDefault="0085779A" w:rsidP="00CD6DD0">
      <w:pPr>
        <w:ind w:firstLine="720"/>
        <w:jc w:val="both"/>
        <w:rPr>
          <w:bCs/>
        </w:rPr>
      </w:pPr>
      <w:r w:rsidRPr="0085779A">
        <w:rPr>
          <w:bCs/>
        </w:rPr>
        <w:t>3. Seniūnaičių rinkimai organizuojami ne vėliau kaip per 6 mėnesius nuo tos dienos, kai į pirmąjį savivaldybės tarybos posėdį susirenka ir prisiekia išrinktos savivaldybės tarybos</w:t>
      </w:r>
      <w:r>
        <w:rPr>
          <w:bCs/>
        </w:rPr>
        <w:t xml:space="preserve"> </w:t>
      </w:r>
      <w:r w:rsidRPr="0085779A">
        <w:rPr>
          <w:bCs/>
        </w:rPr>
        <w:t>nariai.</w:t>
      </w:r>
      <w:r>
        <w:rPr>
          <w:bCs/>
        </w:rPr>
        <w:t xml:space="preserve"> &lt;...&gt;</w:t>
      </w:r>
    </w:p>
    <w:p w:rsidR="0085779A" w:rsidRDefault="0085779A" w:rsidP="00CD6DD0">
      <w:pPr>
        <w:ind w:firstLine="720"/>
        <w:jc w:val="both"/>
        <w:rPr>
          <w:bCs/>
        </w:rPr>
      </w:pPr>
      <w:r>
        <w:rPr>
          <w:bCs/>
        </w:rPr>
        <w:t>&lt;...&gt;</w:t>
      </w:r>
    </w:p>
    <w:p w:rsidR="00155861" w:rsidRDefault="00155861" w:rsidP="00CD6DD0">
      <w:pPr>
        <w:ind w:firstLine="720"/>
        <w:jc w:val="both"/>
        <w:rPr>
          <w:bCs/>
        </w:rPr>
      </w:pPr>
    </w:p>
    <w:p w:rsidR="00155861" w:rsidRDefault="00155861" w:rsidP="00CD6DD0">
      <w:pPr>
        <w:ind w:firstLine="720"/>
        <w:jc w:val="both"/>
        <w:rPr>
          <w:bCs/>
        </w:rPr>
      </w:pPr>
    </w:p>
    <w:p w:rsidR="00155861" w:rsidRPr="00155861" w:rsidRDefault="00155861" w:rsidP="00155861">
      <w:pPr>
        <w:jc w:val="center"/>
        <w:rPr>
          <w:bCs/>
          <w:color w:val="000000"/>
          <w:sz w:val="22"/>
          <w:szCs w:val="22"/>
          <w:lang w:eastAsia="en-US"/>
        </w:rPr>
      </w:pPr>
      <w:r>
        <w:rPr>
          <w:bCs/>
          <w:color w:val="000000"/>
          <w:sz w:val="22"/>
          <w:szCs w:val="22"/>
          <w:lang w:eastAsia="en-US"/>
        </w:rPr>
        <w:t xml:space="preserve">                                                                                                      </w:t>
      </w:r>
      <w:r w:rsidRPr="00155861">
        <w:rPr>
          <w:bCs/>
          <w:color w:val="000000"/>
          <w:sz w:val="22"/>
          <w:szCs w:val="22"/>
          <w:lang w:eastAsia="en-US"/>
        </w:rPr>
        <w:t>PATVIRTINTA</w:t>
      </w:r>
    </w:p>
    <w:p w:rsidR="00155861" w:rsidRPr="00155861" w:rsidRDefault="00155861" w:rsidP="00155861">
      <w:pPr>
        <w:jc w:val="right"/>
        <w:rPr>
          <w:bCs/>
          <w:color w:val="000000"/>
          <w:sz w:val="22"/>
          <w:szCs w:val="22"/>
          <w:lang w:eastAsia="en-US"/>
        </w:rPr>
      </w:pPr>
      <w:r w:rsidRPr="00155861">
        <w:rPr>
          <w:bCs/>
          <w:color w:val="000000"/>
          <w:sz w:val="22"/>
          <w:szCs w:val="22"/>
          <w:lang w:eastAsia="en-US"/>
        </w:rPr>
        <w:t>Klaipėdos miesto savivaldybės</w:t>
      </w:r>
    </w:p>
    <w:p w:rsidR="00155861" w:rsidRPr="00155861" w:rsidRDefault="00155861" w:rsidP="00155861">
      <w:pPr>
        <w:jc w:val="center"/>
        <w:rPr>
          <w:bCs/>
          <w:color w:val="000000"/>
          <w:sz w:val="22"/>
          <w:szCs w:val="22"/>
          <w:lang w:eastAsia="en-US"/>
        </w:rPr>
      </w:pPr>
      <w:r>
        <w:rPr>
          <w:bCs/>
          <w:color w:val="000000"/>
          <w:sz w:val="22"/>
          <w:szCs w:val="22"/>
          <w:lang w:eastAsia="en-US"/>
        </w:rPr>
        <w:t xml:space="preserve">                                                                                                                            </w:t>
      </w:r>
      <w:r w:rsidRPr="00155861">
        <w:rPr>
          <w:bCs/>
          <w:color w:val="000000"/>
          <w:sz w:val="22"/>
          <w:szCs w:val="22"/>
          <w:lang w:eastAsia="en-US"/>
        </w:rPr>
        <w:t>tarybos 2016 m. birželio 23 d.</w:t>
      </w:r>
    </w:p>
    <w:p w:rsidR="00155861" w:rsidRPr="00155861" w:rsidRDefault="00155861" w:rsidP="00155861">
      <w:pPr>
        <w:jc w:val="center"/>
        <w:rPr>
          <w:bCs/>
          <w:color w:val="000000"/>
          <w:sz w:val="22"/>
          <w:szCs w:val="22"/>
          <w:lang w:eastAsia="en-US"/>
        </w:rPr>
      </w:pPr>
      <w:r>
        <w:rPr>
          <w:bCs/>
          <w:color w:val="000000"/>
          <w:sz w:val="22"/>
          <w:szCs w:val="22"/>
          <w:lang w:eastAsia="en-US"/>
        </w:rPr>
        <w:t xml:space="preserve">                                                                                                              </w:t>
      </w:r>
      <w:r w:rsidRPr="00155861">
        <w:rPr>
          <w:bCs/>
          <w:color w:val="000000"/>
          <w:sz w:val="22"/>
          <w:szCs w:val="22"/>
          <w:lang w:eastAsia="en-US"/>
        </w:rPr>
        <w:t>sprendimu Nr. T2-184</w:t>
      </w:r>
    </w:p>
    <w:p w:rsidR="00155861" w:rsidRPr="00155861" w:rsidRDefault="00155861" w:rsidP="00155861">
      <w:pPr>
        <w:jc w:val="center"/>
        <w:rPr>
          <w:b/>
          <w:bCs/>
          <w:color w:val="000000"/>
          <w:sz w:val="22"/>
          <w:szCs w:val="22"/>
          <w:lang w:eastAsia="en-US"/>
        </w:rPr>
      </w:pPr>
      <w:r w:rsidRPr="00155861">
        <w:rPr>
          <w:b/>
          <w:bCs/>
          <w:color w:val="000000"/>
          <w:sz w:val="22"/>
          <w:szCs w:val="22"/>
          <w:lang w:eastAsia="en-US"/>
        </w:rPr>
        <w:t> </w:t>
      </w:r>
    </w:p>
    <w:p w:rsidR="00155861" w:rsidRPr="00155861" w:rsidRDefault="00155861" w:rsidP="00155861">
      <w:pPr>
        <w:jc w:val="center"/>
        <w:rPr>
          <w:b/>
          <w:bCs/>
          <w:color w:val="000000"/>
          <w:lang w:eastAsia="en-US"/>
        </w:rPr>
      </w:pPr>
      <w:r w:rsidRPr="00155861">
        <w:rPr>
          <w:b/>
          <w:bCs/>
          <w:color w:val="000000"/>
          <w:lang w:eastAsia="en-US"/>
        </w:rPr>
        <w:t>KLAIPĖDOS MIESTO SAVIVALDYBĖS TARYBOS VEIKLOS</w:t>
      </w:r>
    </w:p>
    <w:p w:rsidR="00155861" w:rsidRPr="00155861" w:rsidRDefault="00155861" w:rsidP="00155861">
      <w:pPr>
        <w:jc w:val="center"/>
        <w:rPr>
          <w:b/>
          <w:bCs/>
          <w:color w:val="000000"/>
          <w:lang w:eastAsia="en-US"/>
        </w:rPr>
      </w:pPr>
      <w:r w:rsidRPr="00155861">
        <w:rPr>
          <w:b/>
          <w:bCs/>
          <w:color w:val="000000"/>
          <w:lang w:eastAsia="en-US"/>
        </w:rPr>
        <w:t>REGLAMENTAS</w:t>
      </w:r>
    </w:p>
    <w:p w:rsidR="00155861" w:rsidRPr="00155861" w:rsidRDefault="00155861" w:rsidP="00155861">
      <w:pPr>
        <w:jc w:val="center"/>
        <w:rPr>
          <w:color w:val="000000"/>
          <w:lang w:eastAsia="en-US"/>
        </w:rPr>
      </w:pPr>
      <w:r w:rsidRPr="00155861">
        <w:rPr>
          <w:b/>
          <w:bCs/>
          <w:color w:val="000000"/>
          <w:lang w:eastAsia="en-US"/>
        </w:rPr>
        <w:t> </w:t>
      </w:r>
    </w:p>
    <w:p w:rsidR="00155861" w:rsidRPr="00155861" w:rsidRDefault="00155861" w:rsidP="00155861">
      <w:pPr>
        <w:ind w:firstLine="720"/>
        <w:jc w:val="both"/>
        <w:rPr>
          <w:color w:val="000000"/>
          <w:lang w:eastAsia="en-US"/>
        </w:rPr>
      </w:pPr>
      <w:r w:rsidRPr="00155861">
        <w:rPr>
          <w:color w:val="000000"/>
          <w:lang w:eastAsia="en-US"/>
        </w:rPr>
        <w:t> </w:t>
      </w:r>
    </w:p>
    <w:p w:rsidR="00C969B7" w:rsidRPr="00C969B7" w:rsidRDefault="00C969B7" w:rsidP="00C969B7">
      <w:pPr>
        <w:ind w:firstLine="709"/>
        <w:jc w:val="both"/>
        <w:rPr>
          <w:color w:val="000000"/>
          <w:lang w:eastAsia="en-US"/>
        </w:rPr>
      </w:pPr>
      <w:bookmarkStart w:id="3" w:name="part_f3e84682c83e44a7ac4b9a65b6cc4ea9"/>
      <w:bookmarkEnd w:id="3"/>
      <w:r w:rsidRPr="00C969B7">
        <w:rPr>
          <w:color w:val="000000"/>
          <w:lang w:eastAsia="en-US"/>
        </w:rPr>
        <w:t>29.</w:t>
      </w:r>
      <w:r w:rsidRPr="00C969B7">
        <w:rPr>
          <w:color w:val="000000"/>
          <w:lang w:eastAsia="en-US"/>
        </w:rPr>
        <w:tab/>
        <w:t>Komisijos ir visuomeninės tarybos, jų sudarymas ir darbo tvarka.</w:t>
      </w:r>
    </w:p>
    <w:p w:rsidR="00155861" w:rsidRPr="00155861" w:rsidRDefault="00C969B7" w:rsidP="00C969B7">
      <w:pPr>
        <w:ind w:firstLine="709"/>
        <w:jc w:val="both"/>
        <w:rPr>
          <w:color w:val="000000"/>
          <w:lang w:eastAsia="en-US"/>
        </w:rPr>
      </w:pPr>
      <w:r w:rsidRPr="00C969B7">
        <w:rPr>
          <w:color w:val="000000"/>
          <w:lang w:eastAsia="en-US"/>
        </w:rPr>
        <w:t xml:space="preserve">29.1. Taryba savo įgaliojimų laikui sudaro Administracinę komisiją, Etikos komisiją ir Antikorupcijos komisiją. Taryba šių komisijų pirmininkus mero teikimu skiria iš šių komisijų narių. Jeigu yra paskelbta Tarybos opozicija, Etikos komisijos ir Antikorupcijos komisijos pirmininko kandidatūras iš šių komisijų narių meras teikia Tarybos opozicijos rašytiniu siūlymu, pasirašytu daugiau kaip pusės visų Tarybos opozicijos narių. Meras ne vėliau kaip prieš 10 darbo dienų iki Tarybos posėdžio raštu kreipiasi į Tarybos opozicijos pirmininką dėl Etikos komisijos ir Antikorupcijos komisijos pirmininko kandidatūros siūlymo. Tarybos opozicijos siūlymas turi būti pateiktas raštu ne vėliau kaip prieš 5 darbo dienas iki Tarybos posėdžio. Jeigu Tarybos opozicija nepasiūlo Etikos komisijos ar Antikorupcijos komisijos pirmininko kandidatūros, Etikos komisijos ar Antikorupcijos komisijos pirmininką Taryba iš šių komisijų narių skiria mero teikimu. Tarybos opozicija tą pačią kandidatūrą gali siūlyti ne daugiau kaip du kartus. Jeigu antrą kartą iš eilės Taryba nepritaria Tarybos opozicijos siūlomai tai pačiai kandidatūrai, Tarybos opozicija turi siūlyti kitą </w:t>
      </w:r>
      <w:r w:rsidRPr="00C969B7">
        <w:rPr>
          <w:color w:val="000000"/>
          <w:lang w:eastAsia="en-US"/>
        </w:rPr>
        <w:lastRenderedPageBreak/>
        <w:t>kandidatūrą. Ta pati tvarka galioja ir mero teikiamai kandidatūrai. Administracinės komisijos, Etikos komisijos ir Antikorupcinės komisijos pirmininkai skiriami slaptu balsavimu.</w:t>
      </w:r>
    </w:p>
    <w:p w:rsidR="00155861" w:rsidRPr="0085779A" w:rsidRDefault="00155861" w:rsidP="00CD6DD0">
      <w:pPr>
        <w:ind w:firstLine="720"/>
        <w:jc w:val="both"/>
        <w:rPr>
          <w:color w:val="000000"/>
        </w:rPr>
      </w:pPr>
      <w:bookmarkStart w:id="4" w:name="part_93838674190249998dbfc72051311909"/>
      <w:bookmarkEnd w:id="4"/>
    </w:p>
    <w:p w:rsidR="00167000" w:rsidRDefault="00167000" w:rsidP="00CD6DD0">
      <w:pPr>
        <w:ind w:firstLine="720"/>
        <w:jc w:val="both"/>
        <w:rPr>
          <w:color w:val="000000"/>
        </w:rPr>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A6D45" w:rsidRPr="00B32F75" w:rsidTr="00604436">
        <w:tc>
          <w:tcPr>
            <w:tcW w:w="4110" w:type="dxa"/>
          </w:tcPr>
          <w:p w:rsidR="003A6D45" w:rsidRPr="00B32F75" w:rsidRDefault="003A6D45" w:rsidP="003A6D45">
            <w:pPr>
              <w:rPr>
                <w:bCs/>
                <w:color w:val="000000"/>
                <w:sz w:val="22"/>
                <w:szCs w:val="22"/>
              </w:rPr>
            </w:pPr>
            <w:r w:rsidRPr="00B32F75">
              <w:rPr>
                <w:bCs/>
                <w:color w:val="000000"/>
                <w:sz w:val="22"/>
                <w:szCs w:val="22"/>
              </w:rPr>
              <w:t>PATVIRTINTA</w:t>
            </w:r>
          </w:p>
        </w:tc>
      </w:tr>
      <w:tr w:rsidR="003A6D45" w:rsidRPr="00B32F75" w:rsidTr="00604436">
        <w:tc>
          <w:tcPr>
            <w:tcW w:w="4110" w:type="dxa"/>
          </w:tcPr>
          <w:p w:rsidR="003A6D45" w:rsidRPr="00B32F75" w:rsidRDefault="003A6D45" w:rsidP="003A6D45">
            <w:pPr>
              <w:jc w:val="both"/>
              <w:rPr>
                <w:bCs/>
                <w:color w:val="000000"/>
                <w:sz w:val="22"/>
                <w:szCs w:val="22"/>
              </w:rPr>
            </w:pPr>
            <w:r w:rsidRPr="00B32F75">
              <w:rPr>
                <w:bCs/>
                <w:color w:val="000000"/>
                <w:sz w:val="22"/>
                <w:szCs w:val="22"/>
              </w:rPr>
              <w:t>Klaipėdos miesto savivaldybės</w:t>
            </w:r>
          </w:p>
        </w:tc>
      </w:tr>
      <w:tr w:rsidR="003A6D45" w:rsidRPr="00B32F75" w:rsidTr="00604436">
        <w:tc>
          <w:tcPr>
            <w:tcW w:w="4110" w:type="dxa"/>
          </w:tcPr>
          <w:p w:rsidR="003A6D45" w:rsidRPr="00B32F75" w:rsidRDefault="003A6D45" w:rsidP="00B32F75">
            <w:pPr>
              <w:jc w:val="both"/>
              <w:rPr>
                <w:bCs/>
                <w:color w:val="000000"/>
                <w:sz w:val="22"/>
                <w:szCs w:val="22"/>
              </w:rPr>
            </w:pPr>
            <w:r w:rsidRPr="00B32F75">
              <w:rPr>
                <w:bCs/>
                <w:color w:val="000000"/>
                <w:sz w:val="22"/>
                <w:szCs w:val="22"/>
              </w:rPr>
              <w:t xml:space="preserve">tarybos </w:t>
            </w:r>
            <w:bookmarkStart w:id="5" w:name="registravimoDataIlga"/>
            <w:r w:rsidR="00B32F75">
              <w:rPr>
                <w:bCs/>
                <w:color w:val="000000"/>
                <w:sz w:val="22"/>
                <w:szCs w:val="22"/>
              </w:rPr>
              <w:t>2020 m. sausio 15 d.</w:t>
            </w:r>
            <w:bookmarkEnd w:id="5"/>
          </w:p>
        </w:tc>
      </w:tr>
      <w:tr w:rsidR="003A6D45" w:rsidRPr="003A6D45" w:rsidTr="00604436">
        <w:tc>
          <w:tcPr>
            <w:tcW w:w="4110" w:type="dxa"/>
          </w:tcPr>
          <w:p w:rsidR="00B32F75" w:rsidRPr="003A6D45" w:rsidRDefault="00B32F75" w:rsidP="00B32F75">
            <w:pPr>
              <w:jc w:val="both"/>
              <w:rPr>
                <w:bCs/>
                <w:color w:val="000000"/>
                <w:sz w:val="22"/>
                <w:szCs w:val="22"/>
              </w:rPr>
            </w:pPr>
          </w:p>
        </w:tc>
      </w:tr>
      <w:tr w:rsidR="00B32F75" w:rsidRPr="003A6D45" w:rsidTr="00604436">
        <w:tc>
          <w:tcPr>
            <w:tcW w:w="4110" w:type="dxa"/>
          </w:tcPr>
          <w:p w:rsidR="00B32F75" w:rsidRPr="003A6D45" w:rsidRDefault="00B32F75" w:rsidP="00604436">
            <w:pPr>
              <w:jc w:val="both"/>
              <w:rPr>
                <w:bCs/>
                <w:color w:val="000000"/>
                <w:sz w:val="22"/>
                <w:szCs w:val="22"/>
              </w:rPr>
            </w:pPr>
            <w:r>
              <w:rPr>
                <w:bCs/>
                <w:color w:val="000000"/>
                <w:sz w:val="22"/>
                <w:szCs w:val="22"/>
              </w:rPr>
              <w:t>(</w:t>
            </w:r>
            <w:r w:rsidRPr="003A6D45">
              <w:rPr>
                <w:bCs/>
                <w:color w:val="000000"/>
                <w:sz w:val="22"/>
                <w:szCs w:val="22"/>
              </w:rPr>
              <w:t>Klaipėdos miesto savivaldybės</w:t>
            </w:r>
          </w:p>
        </w:tc>
      </w:tr>
      <w:tr w:rsidR="00B32F75" w:rsidRPr="003A6D45" w:rsidTr="00604436">
        <w:tc>
          <w:tcPr>
            <w:tcW w:w="4110" w:type="dxa"/>
          </w:tcPr>
          <w:p w:rsidR="00B32F75" w:rsidRDefault="00B32F75" w:rsidP="00B32F75">
            <w:pPr>
              <w:jc w:val="both"/>
              <w:rPr>
                <w:bCs/>
                <w:color w:val="000000"/>
                <w:sz w:val="22"/>
                <w:szCs w:val="22"/>
              </w:rPr>
            </w:pPr>
            <w:r w:rsidRPr="003A6D45">
              <w:rPr>
                <w:bCs/>
                <w:color w:val="000000"/>
                <w:sz w:val="22"/>
                <w:szCs w:val="22"/>
              </w:rPr>
              <w:t xml:space="preserve">tarybos </w:t>
            </w:r>
            <w:r>
              <w:rPr>
                <w:bCs/>
                <w:color w:val="000000"/>
                <w:sz w:val="22"/>
                <w:szCs w:val="22"/>
              </w:rPr>
              <w:t>2017 m. birželio 29 d. sprendimu</w:t>
            </w:r>
          </w:p>
          <w:p w:rsidR="00B32F75" w:rsidRPr="003A6D45" w:rsidRDefault="005705E2" w:rsidP="00B32F75">
            <w:pPr>
              <w:jc w:val="both"/>
              <w:rPr>
                <w:bCs/>
                <w:color w:val="000000"/>
                <w:sz w:val="22"/>
                <w:szCs w:val="22"/>
              </w:rPr>
            </w:pPr>
            <w:r>
              <w:rPr>
                <w:bCs/>
                <w:color w:val="000000"/>
                <w:sz w:val="22"/>
                <w:szCs w:val="22"/>
              </w:rPr>
              <w:t>Nr. T2-158</w:t>
            </w:r>
            <w:r w:rsidR="00B32F75">
              <w:rPr>
                <w:bCs/>
                <w:color w:val="000000"/>
                <w:sz w:val="22"/>
                <w:szCs w:val="22"/>
              </w:rPr>
              <w:t xml:space="preserve"> pakeitimas)</w:t>
            </w:r>
          </w:p>
        </w:tc>
      </w:tr>
    </w:tbl>
    <w:p w:rsidR="003A6D45" w:rsidRPr="003A6D45" w:rsidRDefault="003A6D45" w:rsidP="003A6D45">
      <w:pPr>
        <w:jc w:val="right"/>
        <w:rPr>
          <w:bCs/>
          <w:color w:val="000000"/>
          <w:sz w:val="22"/>
          <w:szCs w:val="22"/>
        </w:rPr>
      </w:pPr>
    </w:p>
    <w:p w:rsidR="003A6D45" w:rsidRPr="003A6D45" w:rsidRDefault="003A6D45" w:rsidP="003A6D45">
      <w:pPr>
        <w:jc w:val="right"/>
        <w:rPr>
          <w:bCs/>
          <w:color w:val="000000"/>
          <w:sz w:val="22"/>
          <w:szCs w:val="22"/>
        </w:rPr>
      </w:pPr>
    </w:p>
    <w:p w:rsidR="003A6D45" w:rsidRPr="003A6D45" w:rsidRDefault="003A6D45" w:rsidP="003A6D45">
      <w:pPr>
        <w:jc w:val="center"/>
        <w:rPr>
          <w:bCs/>
          <w:color w:val="000000"/>
          <w:sz w:val="22"/>
          <w:szCs w:val="22"/>
        </w:rPr>
      </w:pPr>
      <w:r w:rsidRPr="003A6D45">
        <w:rPr>
          <w:b/>
          <w:bCs/>
          <w:color w:val="000000"/>
          <w:sz w:val="22"/>
          <w:szCs w:val="22"/>
        </w:rPr>
        <w:t>KLAIPĖDOS MIESTO SAVIVALDYBĖS TARYBOS ETIKOS KOMISIJOS</w:t>
      </w:r>
    </w:p>
    <w:p w:rsidR="003A6D45" w:rsidRDefault="003A6D45" w:rsidP="003A6D45">
      <w:pPr>
        <w:jc w:val="center"/>
        <w:rPr>
          <w:b/>
          <w:bCs/>
          <w:color w:val="000000"/>
          <w:sz w:val="22"/>
          <w:szCs w:val="22"/>
        </w:rPr>
      </w:pPr>
      <w:r w:rsidRPr="003A6D45">
        <w:rPr>
          <w:b/>
          <w:bCs/>
          <w:color w:val="000000"/>
          <w:sz w:val="22"/>
          <w:szCs w:val="22"/>
        </w:rPr>
        <w:t>VEIKLOS NUOSTATAI</w:t>
      </w:r>
    </w:p>
    <w:p w:rsidR="00925449" w:rsidRDefault="00925449" w:rsidP="003A6D45">
      <w:pPr>
        <w:jc w:val="center"/>
        <w:rPr>
          <w:b/>
          <w:bCs/>
          <w:color w:val="000000"/>
          <w:sz w:val="22"/>
          <w:szCs w:val="22"/>
        </w:rPr>
      </w:pPr>
    </w:p>
    <w:p w:rsidR="00FD6B52" w:rsidRDefault="00FD6B52" w:rsidP="00925449">
      <w:pPr>
        <w:ind w:firstLine="731"/>
        <w:contextualSpacing/>
        <w:jc w:val="both"/>
        <w:rPr>
          <w:rFonts w:eastAsia="Calibri"/>
        </w:rPr>
      </w:pPr>
      <w:r>
        <w:rPr>
          <w:rFonts w:eastAsia="Calibri"/>
        </w:rPr>
        <w:t>&lt;...&gt;</w:t>
      </w:r>
    </w:p>
    <w:p w:rsidR="00925449" w:rsidRPr="00925449" w:rsidRDefault="00FD6B52" w:rsidP="00925449">
      <w:pPr>
        <w:ind w:firstLine="731"/>
        <w:contextualSpacing/>
        <w:jc w:val="both"/>
        <w:rPr>
          <w:rFonts w:eastAsia="Calibri"/>
          <w:sz w:val="22"/>
          <w:szCs w:val="22"/>
        </w:rPr>
      </w:pPr>
      <w:r>
        <w:rPr>
          <w:rFonts w:eastAsia="Calibri"/>
        </w:rPr>
        <w:t xml:space="preserve">17. </w:t>
      </w:r>
      <w:r w:rsidR="00925449" w:rsidRPr="00925449">
        <w:rPr>
          <w:rFonts w:eastAsia="Calibri"/>
        </w:rPr>
        <w:t>Komisija sudaroma Tarybos sprendimu iš 13 narių: 8 Tarybos narių, kurių kandidatūras teikia savivaldybės meras, ir 5 seniūnaičių arba seniūnaičių ir visuomenės atstovų, iš kurių būtų ne mažiau kaip 3 seniūnaičiai. Seniūnaičių kandidatūras teikia seniūnaičių sueiga. Visuomenės atstovų (Lietuvos Respublikoje įregistruotų viešųjų juridinių asmenų, išskyrus valstybės ar savivaldybės institucijas ar įstaigas, įgalioti atstovai) kandidatūrų sąrašą, sudaromą atsižvelgiant į dokumentų pateikimo laiką, teikia savivaldybės meras. Jeigu pateikti ne visi, nevisiškai, neteisingai užpildyti dokumentai arba jie neatitinka dokumentams keliamų reikalavimų, arba pateikti neteisingi duomenys, dokumentų pateikimo laikas skaičiuojamas nuo visų arba papildytų (patikslintų) dokumentų gavimo dienos.</w:t>
      </w:r>
    </w:p>
    <w:p w:rsidR="00925449" w:rsidRPr="00925449" w:rsidRDefault="00925449" w:rsidP="00925449">
      <w:pPr>
        <w:ind w:firstLine="731"/>
        <w:contextualSpacing/>
        <w:jc w:val="both"/>
        <w:rPr>
          <w:rFonts w:eastAsia="Calibri"/>
          <w:color w:val="000000"/>
        </w:rPr>
      </w:pPr>
      <w:r w:rsidRPr="00925449">
        <w:rPr>
          <w:rFonts w:eastAsia="Calibri"/>
          <w:color w:val="000000"/>
        </w:rPr>
        <w:t xml:space="preserve">Kvietimą viešiesiems juridiniams asmenims teikti visuomenės atstovų kandidatūras į Komisijos narius skelbia </w:t>
      </w:r>
      <w:r w:rsidRPr="00925449">
        <w:rPr>
          <w:rFonts w:eastAsia="Calibri"/>
          <w:lang w:eastAsia="en-US"/>
        </w:rPr>
        <w:t>savivaldybės</w:t>
      </w:r>
      <w:r w:rsidRPr="00925449">
        <w:rPr>
          <w:rFonts w:eastAsia="Calibri"/>
          <w:color w:val="000000"/>
        </w:rPr>
        <w:t xml:space="preserve"> meras Klaipėdos miesto savivaldybės interneto svetainėje (www.klaipeda.lt). Kvietime pateikiama informacija apie šių kandidatų registracijos pradžią. Registracija vykdoma 15 darbo dienų, terminą pradedant skaičiuoti kitą darbo dieną nuo informacijos paskelbimo. Paskelbus kvietimą teikti kandidatūras, visuomenės atstovų kandidatūras teikiantys viešieji juridiniai asmenys Klaipėdos miesto savivaldybės tarybos ir mero sekretoriatui turi pateikti šiuos dokumentus:</w:t>
      </w:r>
    </w:p>
    <w:p w:rsidR="00925449" w:rsidRPr="00925449" w:rsidRDefault="00925449" w:rsidP="00925449">
      <w:pPr>
        <w:ind w:firstLine="731"/>
        <w:contextualSpacing/>
        <w:jc w:val="both"/>
        <w:rPr>
          <w:rFonts w:eastAsia="Calibri"/>
          <w:color w:val="000000"/>
        </w:rPr>
      </w:pPr>
      <w:r w:rsidRPr="00925449">
        <w:rPr>
          <w:rFonts w:eastAsia="Calibri"/>
          <w:color w:val="000000"/>
        </w:rPr>
        <w:t>1. viešojo juridinio asmens įgalioto atstovo kandidatūros rašytinį siūlymą;</w:t>
      </w:r>
    </w:p>
    <w:p w:rsidR="00925449" w:rsidRPr="00925449" w:rsidRDefault="00925449" w:rsidP="00925449">
      <w:pPr>
        <w:ind w:firstLine="731"/>
        <w:contextualSpacing/>
        <w:jc w:val="both"/>
        <w:rPr>
          <w:rFonts w:eastAsia="Calibri"/>
          <w:color w:val="000000"/>
        </w:rPr>
      </w:pPr>
      <w:r w:rsidRPr="00925449">
        <w:rPr>
          <w:rFonts w:eastAsia="Calibri"/>
          <w:color w:val="000000"/>
        </w:rPr>
        <w:t>2. sutikimą būti kandidatu į Komisijos narius;</w:t>
      </w:r>
    </w:p>
    <w:p w:rsidR="00925449" w:rsidRPr="00925449" w:rsidRDefault="00925449" w:rsidP="00925449">
      <w:pPr>
        <w:ind w:firstLine="731"/>
        <w:contextualSpacing/>
        <w:jc w:val="both"/>
        <w:rPr>
          <w:rFonts w:eastAsia="Calibri"/>
          <w:color w:val="000000"/>
        </w:rPr>
      </w:pPr>
      <w:r w:rsidRPr="00925449">
        <w:rPr>
          <w:rFonts w:eastAsia="Calibri"/>
          <w:color w:val="000000"/>
        </w:rPr>
        <w:t>3. kandidato asmens tapatybę patvirtinančio dokumento kopiją;</w:t>
      </w:r>
    </w:p>
    <w:p w:rsidR="00925449" w:rsidRPr="00925449" w:rsidRDefault="00925449" w:rsidP="00925449">
      <w:pPr>
        <w:ind w:firstLine="731"/>
        <w:contextualSpacing/>
        <w:jc w:val="both"/>
        <w:rPr>
          <w:rFonts w:eastAsia="Calibri"/>
          <w:color w:val="000000"/>
        </w:rPr>
      </w:pPr>
      <w:r w:rsidRPr="00925449">
        <w:rPr>
          <w:rFonts w:eastAsia="Calibri"/>
          <w:color w:val="000000"/>
        </w:rPr>
        <w:t>4. dokumentą, patvirtinantį asmens gyvenamosios vietos deklaravimą Klaipėdos mieste;</w:t>
      </w:r>
    </w:p>
    <w:p w:rsidR="00925449" w:rsidRPr="00925449" w:rsidRDefault="00925449" w:rsidP="00925449">
      <w:pPr>
        <w:ind w:firstLine="731"/>
        <w:contextualSpacing/>
        <w:jc w:val="both"/>
        <w:rPr>
          <w:rFonts w:eastAsia="Calibri"/>
          <w:color w:val="000000"/>
        </w:rPr>
      </w:pPr>
      <w:r w:rsidRPr="00925449">
        <w:rPr>
          <w:rFonts w:eastAsia="Calibri"/>
          <w:color w:val="000000"/>
        </w:rPr>
        <w:t>5. kandidato ryšį su viešuoju juridiniu asmeniu patvirtinantį dokumentą;</w:t>
      </w:r>
    </w:p>
    <w:p w:rsidR="00925449" w:rsidRPr="00925449" w:rsidRDefault="00925449" w:rsidP="00925449">
      <w:pPr>
        <w:ind w:firstLine="731"/>
        <w:contextualSpacing/>
        <w:jc w:val="both"/>
        <w:rPr>
          <w:rFonts w:eastAsia="Calibri"/>
          <w:color w:val="000000"/>
        </w:rPr>
      </w:pPr>
      <w:r w:rsidRPr="00925449">
        <w:rPr>
          <w:rFonts w:eastAsia="Calibri"/>
          <w:color w:val="000000"/>
        </w:rPr>
        <w:t>6. nepriekaištingos reputacijos deklaraciją (priedas).</w:t>
      </w:r>
    </w:p>
    <w:p w:rsidR="00925449" w:rsidRDefault="00925449" w:rsidP="00925449">
      <w:pPr>
        <w:ind w:firstLine="731"/>
        <w:contextualSpacing/>
        <w:jc w:val="both"/>
        <w:rPr>
          <w:rFonts w:eastAsia="Calibri"/>
          <w:color w:val="000000"/>
          <w:lang w:eastAsia="en-US"/>
        </w:rPr>
      </w:pPr>
      <w:r w:rsidRPr="00925449">
        <w:rPr>
          <w:rFonts w:eastAsia="Calibri"/>
          <w:color w:val="000000"/>
        </w:rPr>
        <w:t xml:space="preserve">Dokumentai patikrinami ir visuomenės atstovų kandidatūras teikiantys viešieji juridiniai asmenys per 5 darbo dienas informuojami apie </w:t>
      </w:r>
      <w:r w:rsidRPr="00925449">
        <w:rPr>
          <w:rFonts w:eastAsia="Calibri"/>
          <w:color w:val="000000"/>
          <w:lang w:eastAsia="en-US"/>
        </w:rPr>
        <w:t>siūlomos kandidatūros įtraukimą į sąrašą</w:t>
      </w:r>
      <w:r w:rsidRPr="00925449">
        <w:rPr>
          <w:rFonts w:eastAsia="Calibri"/>
          <w:color w:val="000000"/>
        </w:rPr>
        <w:t xml:space="preserve"> arba pateiktų dokumentų trūkumus, kuriuos gali ištaisyti per 3 darbo dienas</w:t>
      </w:r>
      <w:r w:rsidRPr="00925449">
        <w:rPr>
          <w:rFonts w:eastAsia="Calibri"/>
          <w:color w:val="000000"/>
          <w:lang w:eastAsia="en-US"/>
        </w:rPr>
        <w:t>, taip pat informuojami, kad dokumentų pateikimo laikas skaičiuojamas nuo visų arba papildytų (patikslintų) dokumentų gavimo dienos.</w:t>
      </w:r>
    </w:p>
    <w:p w:rsidR="00FD6B52" w:rsidRDefault="00FD6B52" w:rsidP="00925449">
      <w:pPr>
        <w:ind w:firstLine="731"/>
        <w:contextualSpacing/>
        <w:jc w:val="both"/>
        <w:rPr>
          <w:rFonts w:eastAsia="Calibri"/>
          <w:color w:val="000000"/>
          <w:lang w:eastAsia="en-US"/>
        </w:rPr>
      </w:pPr>
      <w:r>
        <w:rPr>
          <w:rFonts w:eastAsia="Calibri"/>
          <w:color w:val="000000"/>
          <w:lang w:eastAsia="en-US"/>
        </w:rPr>
        <w:t>&lt;...&gt;</w:t>
      </w:r>
    </w:p>
    <w:p w:rsidR="00FC7689" w:rsidRDefault="00FC7689" w:rsidP="00925449">
      <w:pPr>
        <w:ind w:firstLine="731"/>
        <w:contextualSpacing/>
        <w:jc w:val="both"/>
        <w:rPr>
          <w:rFonts w:eastAsia="Calibri"/>
          <w:color w:val="000000"/>
          <w:lang w:eastAsia="en-US"/>
        </w:rPr>
      </w:pPr>
    </w:p>
    <w:p w:rsidR="00FC7689" w:rsidRDefault="00FC7689" w:rsidP="00FC7689">
      <w:pPr>
        <w:jc w:val="center"/>
        <w:rPr>
          <w:b/>
          <w:bCs/>
          <w:color w:val="000000"/>
          <w:sz w:val="27"/>
          <w:szCs w:val="27"/>
        </w:rPr>
      </w:pPr>
    </w:p>
    <w:p w:rsidR="00FC7689" w:rsidRDefault="00FC7689" w:rsidP="00FC7689">
      <w:pPr>
        <w:jc w:val="center"/>
        <w:rPr>
          <w:b/>
          <w:bCs/>
          <w:color w:val="000000"/>
        </w:rPr>
      </w:pPr>
    </w:p>
    <w:sectPr w:rsidR="00FC7689"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53A10"/>
    <w:rsid w:val="0007723F"/>
    <w:rsid w:val="00081BB2"/>
    <w:rsid w:val="00095590"/>
    <w:rsid w:val="000E296C"/>
    <w:rsid w:val="00102246"/>
    <w:rsid w:val="00126F1A"/>
    <w:rsid w:val="00126F8E"/>
    <w:rsid w:val="00133B45"/>
    <w:rsid w:val="00144991"/>
    <w:rsid w:val="00155861"/>
    <w:rsid w:val="00157915"/>
    <w:rsid w:val="0016015D"/>
    <w:rsid w:val="00164A07"/>
    <w:rsid w:val="00167000"/>
    <w:rsid w:val="0018490C"/>
    <w:rsid w:val="001A3B78"/>
    <w:rsid w:val="001A5E3C"/>
    <w:rsid w:val="001B5931"/>
    <w:rsid w:val="001C6C24"/>
    <w:rsid w:val="001D0B8E"/>
    <w:rsid w:val="001F5E5C"/>
    <w:rsid w:val="001F60FE"/>
    <w:rsid w:val="0022759A"/>
    <w:rsid w:val="00243B2A"/>
    <w:rsid w:val="0027569F"/>
    <w:rsid w:val="00276D79"/>
    <w:rsid w:val="00285C40"/>
    <w:rsid w:val="002A2F97"/>
    <w:rsid w:val="002B378D"/>
    <w:rsid w:val="002C29E6"/>
    <w:rsid w:val="002D654A"/>
    <w:rsid w:val="002D7F64"/>
    <w:rsid w:val="00357857"/>
    <w:rsid w:val="003622C5"/>
    <w:rsid w:val="0037321D"/>
    <w:rsid w:val="00395DEC"/>
    <w:rsid w:val="003A2424"/>
    <w:rsid w:val="003A6D45"/>
    <w:rsid w:val="003D12D7"/>
    <w:rsid w:val="00410E1C"/>
    <w:rsid w:val="00411EDF"/>
    <w:rsid w:val="00424FDF"/>
    <w:rsid w:val="0042627D"/>
    <w:rsid w:val="00451237"/>
    <w:rsid w:val="00452193"/>
    <w:rsid w:val="004867DE"/>
    <w:rsid w:val="004905C2"/>
    <w:rsid w:val="0049145E"/>
    <w:rsid w:val="00492225"/>
    <w:rsid w:val="004B0C7C"/>
    <w:rsid w:val="004F6428"/>
    <w:rsid w:val="00515D3C"/>
    <w:rsid w:val="00520413"/>
    <w:rsid w:val="00523C1D"/>
    <w:rsid w:val="00555B81"/>
    <w:rsid w:val="00560920"/>
    <w:rsid w:val="005705E2"/>
    <w:rsid w:val="005712E1"/>
    <w:rsid w:val="005A1D65"/>
    <w:rsid w:val="005B11D7"/>
    <w:rsid w:val="005B1DEB"/>
    <w:rsid w:val="005B587B"/>
    <w:rsid w:val="005F7355"/>
    <w:rsid w:val="00646F4E"/>
    <w:rsid w:val="006A09B4"/>
    <w:rsid w:val="006C01C4"/>
    <w:rsid w:val="006D3C38"/>
    <w:rsid w:val="006E77B7"/>
    <w:rsid w:val="006F3108"/>
    <w:rsid w:val="00717C7E"/>
    <w:rsid w:val="007219EB"/>
    <w:rsid w:val="0072432E"/>
    <w:rsid w:val="00726080"/>
    <w:rsid w:val="00735ABC"/>
    <w:rsid w:val="00746350"/>
    <w:rsid w:val="00785E43"/>
    <w:rsid w:val="00795E72"/>
    <w:rsid w:val="007A6026"/>
    <w:rsid w:val="007D3895"/>
    <w:rsid w:val="00816DF2"/>
    <w:rsid w:val="008176E1"/>
    <w:rsid w:val="00825AF6"/>
    <w:rsid w:val="00850543"/>
    <w:rsid w:val="0085604A"/>
    <w:rsid w:val="0085779A"/>
    <w:rsid w:val="00871B85"/>
    <w:rsid w:val="00886706"/>
    <w:rsid w:val="008A3639"/>
    <w:rsid w:val="008A374D"/>
    <w:rsid w:val="008A748F"/>
    <w:rsid w:val="008B11FF"/>
    <w:rsid w:val="008B325D"/>
    <w:rsid w:val="00901847"/>
    <w:rsid w:val="009040C7"/>
    <w:rsid w:val="00925449"/>
    <w:rsid w:val="00927C65"/>
    <w:rsid w:val="00976077"/>
    <w:rsid w:val="009A318D"/>
    <w:rsid w:val="009A5555"/>
    <w:rsid w:val="009B78D7"/>
    <w:rsid w:val="009D68F6"/>
    <w:rsid w:val="009E0EC0"/>
    <w:rsid w:val="009E1095"/>
    <w:rsid w:val="00A01F01"/>
    <w:rsid w:val="00A16FE9"/>
    <w:rsid w:val="00A3690D"/>
    <w:rsid w:val="00A42E1C"/>
    <w:rsid w:val="00A63B5C"/>
    <w:rsid w:val="00A73E5F"/>
    <w:rsid w:val="00A80405"/>
    <w:rsid w:val="00A9762F"/>
    <w:rsid w:val="00AA1AB2"/>
    <w:rsid w:val="00AA779D"/>
    <w:rsid w:val="00AD25DB"/>
    <w:rsid w:val="00B11820"/>
    <w:rsid w:val="00B2376C"/>
    <w:rsid w:val="00B32F75"/>
    <w:rsid w:val="00B46EFC"/>
    <w:rsid w:val="00B90BDC"/>
    <w:rsid w:val="00B91274"/>
    <w:rsid w:val="00BA26C0"/>
    <w:rsid w:val="00BC34F7"/>
    <w:rsid w:val="00BF1120"/>
    <w:rsid w:val="00BF21E6"/>
    <w:rsid w:val="00BF5C7B"/>
    <w:rsid w:val="00C06F27"/>
    <w:rsid w:val="00C11E35"/>
    <w:rsid w:val="00C219A6"/>
    <w:rsid w:val="00C2554A"/>
    <w:rsid w:val="00C41119"/>
    <w:rsid w:val="00C87383"/>
    <w:rsid w:val="00C91ED4"/>
    <w:rsid w:val="00C969B7"/>
    <w:rsid w:val="00C96DD6"/>
    <w:rsid w:val="00CB5416"/>
    <w:rsid w:val="00CC1872"/>
    <w:rsid w:val="00CD394D"/>
    <w:rsid w:val="00CD6DD0"/>
    <w:rsid w:val="00CE0E9D"/>
    <w:rsid w:val="00CF3F55"/>
    <w:rsid w:val="00D16859"/>
    <w:rsid w:val="00D62E9F"/>
    <w:rsid w:val="00D65BA7"/>
    <w:rsid w:val="00D725A9"/>
    <w:rsid w:val="00D72C90"/>
    <w:rsid w:val="00DB14C6"/>
    <w:rsid w:val="00DC2454"/>
    <w:rsid w:val="00DD7C20"/>
    <w:rsid w:val="00E06A21"/>
    <w:rsid w:val="00E078A0"/>
    <w:rsid w:val="00E13E80"/>
    <w:rsid w:val="00E24EFC"/>
    <w:rsid w:val="00E41329"/>
    <w:rsid w:val="00E57D57"/>
    <w:rsid w:val="00E63C7D"/>
    <w:rsid w:val="00E82573"/>
    <w:rsid w:val="00E848AB"/>
    <w:rsid w:val="00EA6804"/>
    <w:rsid w:val="00EA7828"/>
    <w:rsid w:val="00EE1B7D"/>
    <w:rsid w:val="00EE5868"/>
    <w:rsid w:val="00F260BB"/>
    <w:rsid w:val="00F43AAD"/>
    <w:rsid w:val="00F521E2"/>
    <w:rsid w:val="00F67079"/>
    <w:rsid w:val="00FA4FD4"/>
    <w:rsid w:val="00FC516D"/>
    <w:rsid w:val="00FC6B84"/>
    <w:rsid w:val="00FC7689"/>
    <w:rsid w:val="00FD027A"/>
    <w:rsid w:val="00FD6B52"/>
    <w:rsid w:val="00FF1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30A9"/>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 w:type="table" w:styleId="Lentelstinklelis">
    <w:name w:val="Table Grid"/>
    <w:basedOn w:val="prastojilentel"/>
    <w:uiPriority w:val="39"/>
    <w:rsid w:val="003A6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895">
      <w:bodyDiv w:val="1"/>
      <w:marLeft w:val="0"/>
      <w:marRight w:val="0"/>
      <w:marTop w:val="0"/>
      <w:marBottom w:val="0"/>
      <w:divBdr>
        <w:top w:val="none" w:sz="0" w:space="0" w:color="auto"/>
        <w:left w:val="none" w:sz="0" w:space="0" w:color="auto"/>
        <w:bottom w:val="none" w:sz="0" w:space="0" w:color="auto"/>
        <w:right w:val="none" w:sz="0" w:space="0" w:color="auto"/>
      </w:divBdr>
      <w:divsChild>
        <w:div w:id="776608613">
          <w:marLeft w:val="0"/>
          <w:marRight w:val="0"/>
          <w:marTop w:val="0"/>
          <w:marBottom w:val="0"/>
          <w:divBdr>
            <w:top w:val="none" w:sz="0" w:space="0" w:color="auto"/>
            <w:left w:val="none" w:sz="0" w:space="0" w:color="auto"/>
            <w:bottom w:val="none" w:sz="0" w:space="0" w:color="auto"/>
            <w:right w:val="none" w:sz="0" w:space="0" w:color="auto"/>
          </w:divBdr>
          <w:divsChild>
            <w:div w:id="258947934">
              <w:marLeft w:val="0"/>
              <w:marRight w:val="0"/>
              <w:marTop w:val="0"/>
              <w:marBottom w:val="0"/>
              <w:divBdr>
                <w:top w:val="none" w:sz="0" w:space="0" w:color="auto"/>
                <w:left w:val="none" w:sz="0" w:space="0" w:color="auto"/>
                <w:bottom w:val="none" w:sz="0" w:space="0" w:color="auto"/>
                <w:right w:val="none" w:sz="0" w:space="0" w:color="auto"/>
              </w:divBdr>
            </w:div>
            <w:div w:id="7700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403184166">
      <w:bodyDiv w:val="1"/>
      <w:marLeft w:val="0"/>
      <w:marRight w:val="0"/>
      <w:marTop w:val="0"/>
      <w:marBottom w:val="0"/>
      <w:divBdr>
        <w:top w:val="none" w:sz="0" w:space="0" w:color="auto"/>
        <w:left w:val="none" w:sz="0" w:space="0" w:color="auto"/>
        <w:bottom w:val="none" w:sz="0" w:space="0" w:color="auto"/>
        <w:right w:val="none" w:sz="0" w:space="0" w:color="auto"/>
      </w:divBdr>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371303892">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768883474">
      <w:bodyDiv w:val="1"/>
      <w:marLeft w:val="0"/>
      <w:marRight w:val="0"/>
      <w:marTop w:val="0"/>
      <w:marBottom w:val="0"/>
      <w:divBdr>
        <w:top w:val="none" w:sz="0" w:space="0" w:color="auto"/>
        <w:left w:val="none" w:sz="0" w:space="0" w:color="auto"/>
        <w:bottom w:val="none" w:sz="0" w:space="0" w:color="auto"/>
        <w:right w:val="none" w:sz="0" w:space="0" w:color="auto"/>
      </w:divBdr>
      <w:divsChild>
        <w:div w:id="606884572">
          <w:marLeft w:val="0"/>
          <w:marRight w:val="0"/>
          <w:marTop w:val="0"/>
          <w:marBottom w:val="0"/>
          <w:divBdr>
            <w:top w:val="none" w:sz="0" w:space="0" w:color="auto"/>
            <w:left w:val="none" w:sz="0" w:space="0" w:color="auto"/>
            <w:bottom w:val="none" w:sz="0" w:space="0" w:color="auto"/>
            <w:right w:val="none" w:sz="0" w:space="0" w:color="auto"/>
          </w:divBdr>
        </w:div>
        <w:div w:id="97528941">
          <w:marLeft w:val="0"/>
          <w:marRight w:val="0"/>
          <w:marTop w:val="0"/>
          <w:marBottom w:val="0"/>
          <w:divBdr>
            <w:top w:val="none" w:sz="0" w:space="0" w:color="auto"/>
            <w:left w:val="none" w:sz="0" w:space="0" w:color="auto"/>
            <w:bottom w:val="none" w:sz="0" w:space="0" w:color="auto"/>
            <w:right w:val="none" w:sz="0" w:space="0" w:color="auto"/>
          </w:divBdr>
          <w:divsChild>
            <w:div w:id="1787195804">
              <w:marLeft w:val="0"/>
              <w:marRight w:val="0"/>
              <w:marTop w:val="0"/>
              <w:marBottom w:val="0"/>
              <w:divBdr>
                <w:top w:val="none" w:sz="0" w:space="0" w:color="auto"/>
                <w:left w:val="none" w:sz="0" w:space="0" w:color="auto"/>
                <w:bottom w:val="none" w:sz="0" w:space="0" w:color="auto"/>
                <w:right w:val="none" w:sz="0" w:space="0" w:color="auto"/>
              </w:divBdr>
            </w:div>
            <w:div w:id="233971389">
              <w:marLeft w:val="0"/>
              <w:marRight w:val="0"/>
              <w:marTop w:val="0"/>
              <w:marBottom w:val="0"/>
              <w:divBdr>
                <w:top w:val="none" w:sz="0" w:space="0" w:color="auto"/>
                <w:left w:val="none" w:sz="0" w:space="0" w:color="auto"/>
                <w:bottom w:val="none" w:sz="0" w:space="0" w:color="auto"/>
                <w:right w:val="none" w:sz="0" w:space="0" w:color="auto"/>
              </w:divBdr>
            </w:div>
            <w:div w:id="939794184">
              <w:marLeft w:val="0"/>
              <w:marRight w:val="0"/>
              <w:marTop w:val="0"/>
              <w:marBottom w:val="0"/>
              <w:divBdr>
                <w:top w:val="none" w:sz="0" w:space="0" w:color="auto"/>
                <w:left w:val="none" w:sz="0" w:space="0" w:color="auto"/>
                <w:bottom w:val="none" w:sz="0" w:space="0" w:color="auto"/>
                <w:right w:val="none" w:sz="0" w:space="0" w:color="auto"/>
              </w:divBdr>
            </w:div>
            <w:div w:id="420302100">
              <w:marLeft w:val="0"/>
              <w:marRight w:val="0"/>
              <w:marTop w:val="0"/>
              <w:marBottom w:val="0"/>
              <w:divBdr>
                <w:top w:val="none" w:sz="0" w:space="0" w:color="auto"/>
                <w:left w:val="none" w:sz="0" w:space="0" w:color="auto"/>
                <w:bottom w:val="none" w:sz="0" w:space="0" w:color="auto"/>
                <w:right w:val="none" w:sz="0" w:space="0" w:color="auto"/>
              </w:divBdr>
            </w:div>
            <w:div w:id="531455778">
              <w:marLeft w:val="0"/>
              <w:marRight w:val="0"/>
              <w:marTop w:val="0"/>
              <w:marBottom w:val="0"/>
              <w:divBdr>
                <w:top w:val="none" w:sz="0" w:space="0" w:color="auto"/>
                <w:left w:val="none" w:sz="0" w:space="0" w:color="auto"/>
                <w:bottom w:val="none" w:sz="0" w:space="0" w:color="auto"/>
                <w:right w:val="none" w:sz="0" w:space="0" w:color="auto"/>
              </w:divBdr>
            </w:div>
            <w:div w:id="10917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1860658132">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6873</Words>
  <Characters>3918</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Ivanauskiene</dc:creator>
  <cp:lastModifiedBy>Virginija Palaimiene</cp:lastModifiedBy>
  <cp:revision>2</cp:revision>
  <cp:lastPrinted>2018-09-07T11:39:00Z</cp:lastPrinted>
  <dcterms:created xsi:type="dcterms:W3CDTF">2020-01-15T12:37:00Z</dcterms:created>
  <dcterms:modified xsi:type="dcterms:W3CDTF">2020-01-15T12:37:00Z</dcterms:modified>
</cp:coreProperties>
</file>