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E6" w:rsidRDefault="002B1EE6" w:rsidP="002B1EE6">
      <w:pPr>
        <w:jc w:val="right"/>
      </w:pPr>
      <w:r>
        <w:t>PATVIRTINTA</w:t>
      </w:r>
    </w:p>
    <w:p w:rsidR="002B1EE6" w:rsidRDefault="002B1EE6" w:rsidP="002B1EE6">
      <w:pPr>
        <w:jc w:val="right"/>
      </w:pPr>
      <w:r>
        <w:t>Klaipėdos miesto savivaldybės akademinių reikalų tarybos</w:t>
      </w:r>
    </w:p>
    <w:p w:rsidR="002B1EE6" w:rsidRPr="002B1EE6" w:rsidRDefault="0030560C" w:rsidP="002B1EE6">
      <w:pPr>
        <w:jc w:val="right"/>
      </w:pPr>
      <w:r>
        <w:t>2020 m. vasario 17 d.</w:t>
      </w:r>
      <w:r w:rsidR="002B1EE6">
        <w:t xml:space="preserve"> protokolu Nr.</w:t>
      </w:r>
      <w:r>
        <w:t>TAR1-30</w:t>
      </w:r>
      <w:bookmarkStart w:id="0" w:name="_GoBack"/>
      <w:bookmarkEnd w:id="0"/>
      <w:r w:rsidR="002B1EE6">
        <w:t xml:space="preserve"> </w:t>
      </w:r>
    </w:p>
    <w:p w:rsidR="002B1EE6" w:rsidRDefault="002B1EE6" w:rsidP="003077A5">
      <w:pPr>
        <w:keepNext/>
        <w:jc w:val="center"/>
        <w:outlineLvl w:val="0"/>
        <w:rPr>
          <w:b/>
          <w:sz w:val="28"/>
          <w:szCs w:val="28"/>
        </w:rPr>
      </w:pPr>
    </w:p>
    <w:p w:rsidR="002B1EE6" w:rsidRDefault="002B1EE6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C33E8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33E89">
        <w:rPr>
          <w:b/>
          <w:sz w:val="28"/>
          <w:szCs w:val="28"/>
        </w:rPr>
        <w:t>KLAIPĖDOS MIESTO SAVIVALDYBĖS TARYBA</w:t>
      </w:r>
    </w:p>
    <w:p w:rsidR="00446AC7" w:rsidRPr="00C33E89" w:rsidRDefault="00446AC7" w:rsidP="003077A5">
      <w:pPr>
        <w:keepNext/>
        <w:jc w:val="center"/>
        <w:outlineLvl w:val="1"/>
        <w:rPr>
          <w:b/>
        </w:rPr>
      </w:pPr>
    </w:p>
    <w:p w:rsidR="00446AC7" w:rsidRPr="00C33E89" w:rsidRDefault="00CB7C30" w:rsidP="003077A5">
      <w:pPr>
        <w:jc w:val="center"/>
      </w:pPr>
      <w:r w:rsidRPr="00C33E89">
        <w:rPr>
          <w:b/>
          <w:caps/>
          <w:lang w:eastAsia="lt-LT"/>
        </w:rPr>
        <w:t>Klaipėdos miesto AKADEMINIŲ REIKALŲ tarybos P</w:t>
      </w:r>
      <w:r w:rsidR="00E92FF8">
        <w:rPr>
          <w:b/>
          <w:caps/>
          <w:lang w:eastAsia="lt-LT"/>
        </w:rPr>
        <w:t xml:space="preserve">rioritetinės 2020 </w:t>
      </w:r>
      <w:r w:rsidR="00054DDC" w:rsidRPr="00C33E89">
        <w:rPr>
          <w:b/>
          <w:caps/>
          <w:lang w:eastAsia="lt-LT"/>
        </w:rPr>
        <w:t>metų veiklos kryptys</w:t>
      </w:r>
    </w:p>
    <w:p w:rsidR="00446AC7" w:rsidRPr="00C33E89" w:rsidRDefault="00446AC7" w:rsidP="003077A5">
      <w:pPr>
        <w:jc w:val="center"/>
      </w:pPr>
    </w:p>
    <w:p w:rsidR="00446AC7" w:rsidRPr="00C33E89" w:rsidRDefault="00446AC7" w:rsidP="003077A5">
      <w:pPr>
        <w:jc w:val="center"/>
      </w:pPr>
    </w:p>
    <w:tbl>
      <w:tblPr>
        <w:tblStyle w:val="Lentelstinklelis"/>
        <w:tblW w:w="9854" w:type="dxa"/>
        <w:tblLook w:val="04A0" w:firstRow="1" w:lastRow="0" w:firstColumn="1" w:lastColumn="0" w:noHBand="0" w:noVBand="1"/>
      </w:tblPr>
      <w:tblGrid>
        <w:gridCol w:w="1271"/>
        <w:gridCol w:w="5560"/>
        <w:gridCol w:w="3012"/>
        <w:gridCol w:w="11"/>
      </w:tblGrid>
      <w:tr w:rsidR="007F680A" w:rsidRPr="00C33E89" w:rsidTr="00D266DD">
        <w:trPr>
          <w:gridAfter w:val="1"/>
          <w:wAfter w:w="11" w:type="dxa"/>
          <w:trHeight w:val="397"/>
        </w:trPr>
        <w:tc>
          <w:tcPr>
            <w:tcW w:w="1271" w:type="dxa"/>
            <w:vAlign w:val="center"/>
          </w:tcPr>
          <w:p w:rsidR="007F680A" w:rsidRPr="00C33E89" w:rsidRDefault="007F680A" w:rsidP="00AF0DF7">
            <w:pPr>
              <w:pStyle w:val="Pagrindiniotekstotrauka"/>
              <w:spacing w:after="0"/>
              <w:ind w:left="0"/>
              <w:jc w:val="center"/>
              <w:rPr>
                <w:b/>
              </w:rPr>
            </w:pPr>
            <w:r w:rsidRPr="00C33E89">
              <w:rPr>
                <w:b/>
              </w:rPr>
              <w:t>Nr.</w:t>
            </w:r>
          </w:p>
        </w:tc>
        <w:tc>
          <w:tcPr>
            <w:tcW w:w="5560" w:type="dxa"/>
            <w:vAlign w:val="center"/>
          </w:tcPr>
          <w:p w:rsidR="007F680A" w:rsidRPr="00C33E89" w:rsidRDefault="007F680A" w:rsidP="00D266DD">
            <w:pPr>
              <w:pStyle w:val="Pagrindiniotekstotrauka"/>
              <w:spacing w:after="0"/>
              <w:ind w:left="0"/>
              <w:jc w:val="center"/>
              <w:rPr>
                <w:b/>
              </w:rPr>
            </w:pPr>
            <w:r w:rsidRPr="00C33E89">
              <w:rPr>
                <w:b/>
              </w:rPr>
              <w:t>Prioritetini</w:t>
            </w:r>
            <w:r w:rsidR="00D266DD">
              <w:rPr>
                <w:b/>
              </w:rPr>
              <w:t>ai</w:t>
            </w:r>
            <w:r w:rsidRPr="00C33E89">
              <w:rPr>
                <w:b/>
              </w:rPr>
              <w:t xml:space="preserve"> klausima</w:t>
            </w:r>
            <w:r w:rsidR="00D266DD">
              <w:rPr>
                <w:b/>
              </w:rPr>
              <w:t>i</w:t>
            </w:r>
          </w:p>
        </w:tc>
        <w:tc>
          <w:tcPr>
            <w:tcW w:w="3012" w:type="dxa"/>
            <w:vAlign w:val="center"/>
          </w:tcPr>
          <w:p w:rsidR="007F680A" w:rsidRPr="00C33E89" w:rsidRDefault="007F680A" w:rsidP="00244A01">
            <w:pPr>
              <w:pStyle w:val="Pagrindiniotekstotrauka"/>
              <w:spacing w:after="0"/>
              <w:ind w:left="0"/>
              <w:jc w:val="center"/>
              <w:rPr>
                <w:b/>
              </w:rPr>
            </w:pPr>
            <w:r w:rsidRPr="00C33E89">
              <w:rPr>
                <w:b/>
              </w:rPr>
              <w:t xml:space="preserve">Atsakingas </w:t>
            </w:r>
            <w:r w:rsidR="00244A01">
              <w:rPr>
                <w:b/>
              </w:rPr>
              <w:t xml:space="preserve">asmuo </w:t>
            </w:r>
          </w:p>
        </w:tc>
      </w:tr>
      <w:tr w:rsidR="007F680A" w:rsidRPr="00C33E89" w:rsidTr="00D266DD">
        <w:trPr>
          <w:trHeight w:val="397"/>
        </w:trPr>
        <w:tc>
          <w:tcPr>
            <w:tcW w:w="9854" w:type="dxa"/>
            <w:gridSpan w:val="4"/>
            <w:vAlign w:val="center"/>
          </w:tcPr>
          <w:p w:rsidR="007F680A" w:rsidRPr="00C33E89" w:rsidRDefault="007F680A" w:rsidP="00454CE5">
            <w:pPr>
              <w:pStyle w:val="Pagrindiniotekstotrauka"/>
              <w:spacing w:after="0"/>
              <w:ind w:left="0"/>
              <w:jc w:val="center"/>
            </w:pPr>
            <w:r w:rsidRPr="00C33E89">
              <w:rPr>
                <w:b/>
              </w:rPr>
              <w:t>I ketvirtis</w:t>
            </w:r>
            <w:r w:rsidR="00454CE5">
              <w:rPr>
                <w:b/>
              </w:rPr>
              <w:t xml:space="preserve"> (sausis – kovas)</w:t>
            </w:r>
          </w:p>
        </w:tc>
      </w:tr>
      <w:tr w:rsidR="007F680A" w:rsidRPr="00C33E89" w:rsidTr="00D266DD">
        <w:trPr>
          <w:gridAfter w:val="1"/>
          <w:wAfter w:w="11" w:type="dxa"/>
          <w:trHeight w:val="397"/>
        </w:trPr>
        <w:tc>
          <w:tcPr>
            <w:tcW w:w="1271" w:type="dxa"/>
            <w:vAlign w:val="center"/>
          </w:tcPr>
          <w:p w:rsidR="007F680A" w:rsidRPr="00C33E89" w:rsidRDefault="007F680A" w:rsidP="005F0201">
            <w:pPr>
              <w:pStyle w:val="Pagrindiniotekstotrauka"/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5560" w:type="dxa"/>
            <w:vAlign w:val="center"/>
          </w:tcPr>
          <w:p w:rsidR="007F680A" w:rsidRPr="00C33E89" w:rsidRDefault="00363012" w:rsidP="00244A01">
            <w:pPr>
              <w:pStyle w:val="Pagrindiniotekstotrauka"/>
              <w:spacing w:after="0"/>
              <w:ind w:left="0"/>
              <w:jc w:val="both"/>
            </w:pPr>
            <w:r>
              <w:t>Statistinės informacijos pateikimas apie studentu</w:t>
            </w:r>
            <w:r w:rsidR="00D74F66">
              <w:t>s, moksleivius Klaipėdos mieste.</w:t>
            </w:r>
          </w:p>
        </w:tc>
        <w:tc>
          <w:tcPr>
            <w:tcW w:w="3012" w:type="dxa"/>
            <w:vAlign w:val="center"/>
          </w:tcPr>
          <w:p w:rsidR="007F680A" w:rsidRPr="00C33E89" w:rsidRDefault="00363012" w:rsidP="00244A01">
            <w:pPr>
              <w:pStyle w:val="Pagrindiniotekstotrauka"/>
              <w:spacing w:after="0"/>
              <w:ind w:left="0"/>
              <w:jc w:val="center"/>
            </w:pPr>
            <w:r>
              <w:t>V. Senčila/ Klaipėda ID</w:t>
            </w:r>
          </w:p>
        </w:tc>
      </w:tr>
      <w:tr w:rsidR="00244A01" w:rsidRPr="00C33E89" w:rsidTr="00D266DD">
        <w:trPr>
          <w:gridAfter w:val="1"/>
          <w:wAfter w:w="11" w:type="dxa"/>
          <w:trHeight w:val="741"/>
        </w:trPr>
        <w:tc>
          <w:tcPr>
            <w:tcW w:w="1271" w:type="dxa"/>
            <w:vAlign w:val="center"/>
          </w:tcPr>
          <w:p w:rsidR="00244A01" w:rsidRPr="00C33E89" w:rsidRDefault="00244A01" w:rsidP="005F0201">
            <w:pPr>
              <w:pStyle w:val="Pagrindiniotekstotrauka"/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5560" w:type="dxa"/>
            <w:vAlign w:val="center"/>
          </w:tcPr>
          <w:p w:rsidR="00244A01" w:rsidRPr="00C33E89" w:rsidRDefault="00363012" w:rsidP="00244A01">
            <w:pPr>
              <w:pStyle w:val="Pagrindiniotekstotrauka"/>
              <w:spacing w:after="0"/>
              <w:ind w:left="0"/>
              <w:jc w:val="both"/>
            </w:pPr>
            <w:r>
              <w:t>Klaipėda – Europos jaunimo sostinė 2021 projekto pristatymas ir aptarimas dėl bendrų veiklų</w:t>
            </w:r>
            <w:r w:rsidR="00D74F66">
              <w:t>.</w:t>
            </w:r>
          </w:p>
        </w:tc>
        <w:tc>
          <w:tcPr>
            <w:tcW w:w="3012" w:type="dxa"/>
            <w:vAlign w:val="center"/>
          </w:tcPr>
          <w:p w:rsidR="00244A01" w:rsidRPr="00C33E89" w:rsidRDefault="00363012" w:rsidP="00244A01">
            <w:pPr>
              <w:pStyle w:val="Pagrindiniotekstotrauka"/>
              <w:spacing w:after="0"/>
              <w:ind w:left="0"/>
              <w:jc w:val="center"/>
            </w:pPr>
            <w:r>
              <w:t xml:space="preserve">V. </w:t>
            </w:r>
            <w:proofErr w:type="spellStart"/>
            <w:r>
              <w:t>Valadkienė</w:t>
            </w:r>
            <w:proofErr w:type="spellEnd"/>
          </w:p>
        </w:tc>
      </w:tr>
      <w:tr w:rsidR="00454CE5" w:rsidRPr="00C33E89" w:rsidTr="00D266DD">
        <w:trPr>
          <w:gridAfter w:val="1"/>
          <w:wAfter w:w="11" w:type="dxa"/>
          <w:trHeight w:val="397"/>
        </w:trPr>
        <w:tc>
          <w:tcPr>
            <w:tcW w:w="1271" w:type="dxa"/>
            <w:vAlign w:val="center"/>
          </w:tcPr>
          <w:p w:rsidR="00454CE5" w:rsidRPr="00C33E89" w:rsidRDefault="00454CE5" w:rsidP="005F0201">
            <w:pPr>
              <w:pStyle w:val="Pagrindiniotekstotrauka"/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5560" w:type="dxa"/>
            <w:vAlign w:val="center"/>
          </w:tcPr>
          <w:p w:rsidR="00454CE5" w:rsidRDefault="00454CE5" w:rsidP="00454CE5">
            <w:pPr>
              <w:pStyle w:val="Pagrindiniotekstotrauka"/>
              <w:spacing w:after="0"/>
              <w:ind w:left="0"/>
              <w:jc w:val="both"/>
            </w:pPr>
            <w:r>
              <w:t>Pozicija dėl galimybės įsteigti erdves jaunimui planuojamoje statyti bibliotekoje pietinėje miesto dalyje</w:t>
            </w:r>
            <w:r w:rsidR="00D74F66">
              <w:t>.</w:t>
            </w:r>
          </w:p>
        </w:tc>
        <w:tc>
          <w:tcPr>
            <w:tcW w:w="3012" w:type="dxa"/>
            <w:vAlign w:val="center"/>
          </w:tcPr>
          <w:p w:rsidR="00454CE5" w:rsidRDefault="00454CE5" w:rsidP="00454CE5">
            <w:pPr>
              <w:pStyle w:val="Pagrindiniotekstotrauka"/>
              <w:spacing w:after="0"/>
              <w:ind w:left="0"/>
              <w:jc w:val="center"/>
            </w:pPr>
            <w:r>
              <w:t xml:space="preserve">V. Senčila/ A. </w:t>
            </w:r>
            <w:proofErr w:type="spellStart"/>
            <w:r>
              <w:t>Valadkienė</w:t>
            </w:r>
            <w:proofErr w:type="spellEnd"/>
          </w:p>
        </w:tc>
      </w:tr>
      <w:tr w:rsidR="00454CE5" w:rsidRPr="00C33E89" w:rsidTr="00D266DD">
        <w:trPr>
          <w:trHeight w:val="397"/>
        </w:trPr>
        <w:tc>
          <w:tcPr>
            <w:tcW w:w="9854" w:type="dxa"/>
            <w:gridSpan w:val="4"/>
            <w:vAlign w:val="center"/>
          </w:tcPr>
          <w:p w:rsidR="00454CE5" w:rsidRPr="00C33E89" w:rsidRDefault="00454CE5" w:rsidP="005F0201">
            <w:pPr>
              <w:pStyle w:val="Pagrindiniotekstotrauka"/>
              <w:spacing w:after="0"/>
              <w:ind w:left="0"/>
              <w:jc w:val="center"/>
            </w:pPr>
            <w:r w:rsidRPr="00C33E89">
              <w:rPr>
                <w:b/>
              </w:rPr>
              <w:t>II ketvirtis</w:t>
            </w:r>
            <w:r>
              <w:rPr>
                <w:b/>
              </w:rPr>
              <w:t xml:space="preserve"> (balandis – birželis)</w:t>
            </w:r>
          </w:p>
        </w:tc>
      </w:tr>
      <w:tr w:rsidR="00904480" w:rsidRPr="00C33E89" w:rsidTr="00D266DD">
        <w:trPr>
          <w:gridAfter w:val="1"/>
          <w:wAfter w:w="11" w:type="dxa"/>
          <w:trHeight w:val="397"/>
        </w:trPr>
        <w:tc>
          <w:tcPr>
            <w:tcW w:w="1271" w:type="dxa"/>
            <w:vAlign w:val="center"/>
          </w:tcPr>
          <w:p w:rsidR="00904480" w:rsidRPr="00C33E89" w:rsidRDefault="00904480" w:rsidP="005F0201">
            <w:pPr>
              <w:pStyle w:val="Pagrindiniotekstotrauka"/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5560" w:type="dxa"/>
            <w:vAlign w:val="center"/>
          </w:tcPr>
          <w:p w:rsidR="00904480" w:rsidRPr="00C33E89" w:rsidRDefault="00904480" w:rsidP="00904480">
            <w:pPr>
              <w:pStyle w:val="Pagrindiniotekstotrauka"/>
              <w:spacing w:after="0"/>
              <w:ind w:left="0"/>
              <w:jc w:val="both"/>
            </w:pPr>
            <w:r>
              <w:t>Dėl aukštųjų mokyklų konsorciumo veiklos.</w:t>
            </w:r>
          </w:p>
        </w:tc>
        <w:tc>
          <w:tcPr>
            <w:tcW w:w="3012" w:type="dxa"/>
            <w:vAlign w:val="center"/>
          </w:tcPr>
          <w:p w:rsidR="00904480" w:rsidRPr="00C33E89" w:rsidRDefault="00904480" w:rsidP="00904480">
            <w:pPr>
              <w:pStyle w:val="Pagrindiniotekstotrauka"/>
              <w:spacing w:after="0"/>
              <w:ind w:left="0"/>
            </w:pPr>
            <w:r>
              <w:t>N. Laužikienė/L. Makūnas</w:t>
            </w:r>
          </w:p>
        </w:tc>
      </w:tr>
      <w:tr w:rsidR="00904480" w:rsidRPr="00C33E89" w:rsidTr="00D266DD">
        <w:trPr>
          <w:gridAfter w:val="1"/>
          <w:wAfter w:w="11" w:type="dxa"/>
          <w:trHeight w:val="397"/>
        </w:trPr>
        <w:tc>
          <w:tcPr>
            <w:tcW w:w="1271" w:type="dxa"/>
            <w:vAlign w:val="center"/>
          </w:tcPr>
          <w:p w:rsidR="00904480" w:rsidRPr="00C33E89" w:rsidRDefault="00904480" w:rsidP="005F0201">
            <w:pPr>
              <w:pStyle w:val="Pagrindiniotekstotrauka"/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5560" w:type="dxa"/>
            <w:vAlign w:val="center"/>
          </w:tcPr>
          <w:p w:rsidR="00904480" w:rsidRPr="00C33E89" w:rsidRDefault="00904480" w:rsidP="00904480">
            <w:pPr>
              <w:pStyle w:val="Pagrindiniotekstotrauka"/>
              <w:spacing w:after="0"/>
              <w:ind w:left="0"/>
              <w:jc w:val="both"/>
            </w:pPr>
            <w:r>
              <w:t>Diskusija apie profesinį orientavimą verslo įmonėse (</w:t>
            </w:r>
            <w:proofErr w:type="spellStart"/>
            <w:r>
              <w:t>Šėšeliavimas</w:t>
            </w:r>
            <w:proofErr w:type="spellEnd"/>
            <w:r>
              <w:t>)</w:t>
            </w:r>
            <w:r w:rsidR="00D74F66">
              <w:t>.</w:t>
            </w:r>
          </w:p>
        </w:tc>
        <w:tc>
          <w:tcPr>
            <w:tcW w:w="3012" w:type="dxa"/>
            <w:vAlign w:val="center"/>
          </w:tcPr>
          <w:p w:rsidR="00904480" w:rsidRPr="00C33E89" w:rsidRDefault="00904480" w:rsidP="00904480">
            <w:pPr>
              <w:pStyle w:val="Pagrindiniotekstotrauka"/>
              <w:spacing w:after="0"/>
              <w:ind w:left="0"/>
            </w:pPr>
            <w:r>
              <w:t>V. Prižgintienė</w:t>
            </w:r>
          </w:p>
        </w:tc>
      </w:tr>
      <w:tr w:rsidR="00D060AD" w:rsidRPr="00C33E89" w:rsidTr="00D266DD">
        <w:trPr>
          <w:gridAfter w:val="1"/>
          <w:wAfter w:w="11" w:type="dxa"/>
          <w:trHeight w:val="397"/>
        </w:trPr>
        <w:tc>
          <w:tcPr>
            <w:tcW w:w="1271" w:type="dxa"/>
            <w:vAlign w:val="center"/>
          </w:tcPr>
          <w:p w:rsidR="00D060AD" w:rsidRPr="00C33E89" w:rsidRDefault="00D060AD" w:rsidP="005F0201">
            <w:pPr>
              <w:pStyle w:val="Pagrindiniotekstotrauka"/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5560" w:type="dxa"/>
            <w:vAlign w:val="center"/>
          </w:tcPr>
          <w:p w:rsidR="00D060AD" w:rsidRDefault="00D060AD" w:rsidP="00904480">
            <w:pPr>
              <w:pStyle w:val="Pagrindiniotekstotrauka"/>
              <w:spacing w:after="0"/>
              <w:ind w:left="0"/>
              <w:jc w:val="both"/>
            </w:pPr>
            <w:r w:rsidRPr="00F306A5">
              <w:t>Ryšių tarp mokslo ir verslo formavimas: MTEP  veiklos aukštosiose mokyklose orientavimas į Klaipėdos miesto ir Vakarų Lietuvos regiono poreikių tenkinimą</w:t>
            </w:r>
            <w:r>
              <w:t>.</w:t>
            </w:r>
          </w:p>
        </w:tc>
        <w:tc>
          <w:tcPr>
            <w:tcW w:w="3012" w:type="dxa"/>
            <w:vAlign w:val="center"/>
          </w:tcPr>
          <w:p w:rsidR="00D060AD" w:rsidRDefault="00D060AD" w:rsidP="00D060AD">
            <w:pPr>
              <w:pStyle w:val="Pagrindiniotekstotrauka"/>
              <w:spacing w:after="0"/>
              <w:ind w:left="0"/>
              <w:jc w:val="both"/>
            </w:pPr>
            <w:r>
              <w:t xml:space="preserve">G. </w:t>
            </w:r>
            <w:proofErr w:type="spellStart"/>
            <w:r>
              <w:t>Markvaldienė</w:t>
            </w:r>
            <w:proofErr w:type="spellEnd"/>
          </w:p>
        </w:tc>
      </w:tr>
      <w:tr w:rsidR="00D266DD" w:rsidRPr="00C33E89" w:rsidTr="00D266DD">
        <w:trPr>
          <w:trHeight w:val="397"/>
        </w:trPr>
        <w:tc>
          <w:tcPr>
            <w:tcW w:w="9854" w:type="dxa"/>
            <w:gridSpan w:val="4"/>
            <w:vAlign w:val="center"/>
          </w:tcPr>
          <w:p w:rsidR="00D266DD" w:rsidRPr="00C33E89" w:rsidRDefault="00D266DD" w:rsidP="005F0201">
            <w:pPr>
              <w:pStyle w:val="Pagrindiniotekstotrauka"/>
              <w:spacing w:after="0"/>
              <w:ind w:left="0"/>
              <w:jc w:val="center"/>
            </w:pPr>
            <w:r w:rsidRPr="00C33E89">
              <w:rPr>
                <w:b/>
              </w:rPr>
              <w:t>III ketvirtis</w:t>
            </w:r>
            <w:r>
              <w:rPr>
                <w:b/>
              </w:rPr>
              <w:t xml:space="preserve">  (liepa – rugsėjis)</w:t>
            </w:r>
          </w:p>
        </w:tc>
      </w:tr>
      <w:tr w:rsidR="00D266DD" w:rsidRPr="00C33E89" w:rsidTr="00D266DD">
        <w:trPr>
          <w:gridAfter w:val="1"/>
          <w:wAfter w:w="11" w:type="dxa"/>
          <w:trHeight w:val="397"/>
        </w:trPr>
        <w:tc>
          <w:tcPr>
            <w:tcW w:w="1271" w:type="dxa"/>
            <w:vAlign w:val="center"/>
          </w:tcPr>
          <w:p w:rsidR="00D266DD" w:rsidRPr="00C33E89" w:rsidRDefault="00D266DD" w:rsidP="005F0201">
            <w:pPr>
              <w:pStyle w:val="Pagrindiniotekstotrauka"/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5560" w:type="dxa"/>
            <w:vAlign w:val="center"/>
          </w:tcPr>
          <w:p w:rsidR="00D266DD" w:rsidRPr="00C33E89" w:rsidRDefault="00D060AD" w:rsidP="00D060AD">
            <w:pPr>
              <w:pStyle w:val="Pagrindiniotekstotrauka"/>
              <w:spacing w:after="0"/>
              <w:ind w:left="0"/>
              <w:jc w:val="both"/>
            </w:pPr>
            <w:r>
              <w:t>Jaunimo m</w:t>
            </w:r>
            <w:r w:rsidR="00D266DD">
              <w:t xml:space="preserve">edijų centro įkūrimo </w:t>
            </w:r>
            <w:proofErr w:type="spellStart"/>
            <w:r w:rsidR="00D266DD">
              <w:t>M</w:t>
            </w:r>
            <w:r>
              <w:t>e</w:t>
            </w:r>
            <w:r w:rsidR="00D266DD">
              <w:t>melio</w:t>
            </w:r>
            <w:proofErr w:type="spellEnd"/>
            <w:r w:rsidR="00D266DD">
              <w:t xml:space="preserve"> miest</w:t>
            </w:r>
            <w:r>
              <w:t>e</w:t>
            </w:r>
            <w:r w:rsidR="00D266DD">
              <w:t xml:space="preserve"> koncepcij</w:t>
            </w:r>
            <w:r>
              <w:t xml:space="preserve">os svarstymas </w:t>
            </w:r>
            <w:r w:rsidR="00D266DD">
              <w:t>.</w:t>
            </w:r>
            <w:r>
              <w:t xml:space="preserve"> </w:t>
            </w:r>
          </w:p>
        </w:tc>
        <w:tc>
          <w:tcPr>
            <w:tcW w:w="3012" w:type="dxa"/>
            <w:vAlign w:val="center"/>
          </w:tcPr>
          <w:p w:rsidR="00D266DD" w:rsidRPr="00C33E89" w:rsidRDefault="00D266DD" w:rsidP="00D266DD">
            <w:pPr>
              <w:pStyle w:val="Pagrindiniotekstotrauka"/>
              <w:spacing w:after="0"/>
              <w:ind w:left="0"/>
            </w:pPr>
            <w:r>
              <w:t xml:space="preserve">R. Zulcas/V. Senčila </w:t>
            </w:r>
          </w:p>
        </w:tc>
      </w:tr>
      <w:tr w:rsidR="00D266DD" w:rsidRPr="00C33E89" w:rsidTr="00D266DD">
        <w:trPr>
          <w:gridAfter w:val="1"/>
          <w:wAfter w:w="11" w:type="dxa"/>
          <w:trHeight w:val="397"/>
        </w:trPr>
        <w:tc>
          <w:tcPr>
            <w:tcW w:w="1271" w:type="dxa"/>
            <w:vAlign w:val="center"/>
          </w:tcPr>
          <w:p w:rsidR="00D266DD" w:rsidRDefault="00D266DD" w:rsidP="005F0201">
            <w:pPr>
              <w:pStyle w:val="Pagrindiniotekstotrauka"/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5560" w:type="dxa"/>
            <w:vAlign w:val="center"/>
          </w:tcPr>
          <w:p w:rsidR="00D266DD" w:rsidRPr="00C33E89" w:rsidRDefault="00D266DD" w:rsidP="00D266DD">
            <w:pPr>
              <w:pStyle w:val="Pagrindiniotekstotrauka"/>
              <w:spacing w:after="0"/>
              <w:ind w:left="0"/>
              <w:jc w:val="both"/>
            </w:pPr>
            <w:r>
              <w:t>Klaipėdos miestui trūkstamų ir reikalingų profesijų tyrimas</w:t>
            </w:r>
            <w:r w:rsidR="00D74F66">
              <w:t>.</w:t>
            </w:r>
          </w:p>
        </w:tc>
        <w:tc>
          <w:tcPr>
            <w:tcW w:w="3012" w:type="dxa"/>
            <w:vAlign w:val="center"/>
          </w:tcPr>
          <w:p w:rsidR="00D266DD" w:rsidRPr="00C33E89" w:rsidRDefault="00D266DD" w:rsidP="00D266DD">
            <w:pPr>
              <w:pStyle w:val="Pagrindiniotekstotrauka"/>
              <w:spacing w:after="0"/>
              <w:ind w:left="0"/>
              <w:jc w:val="center"/>
            </w:pPr>
            <w:proofErr w:type="spellStart"/>
            <w:r>
              <w:t>A.Lileikienė</w:t>
            </w:r>
            <w:proofErr w:type="spellEnd"/>
            <w:r>
              <w:t>/ Klaipėda ID</w:t>
            </w:r>
          </w:p>
        </w:tc>
      </w:tr>
      <w:tr w:rsidR="00D266DD" w:rsidRPr="00C33E89" w:rsidTr="00D266DD">
        <w:trPr>
          <w:gridAfter w:val="1"/>
          <w:wAfter w:w="11" w:type="dxa"/>
          <w:trHeight w:val="397"/>
        </w:trPr>
        <w:tc>
          <w:tcPr>
            <w:tcW w:w="1271" w:type="dxa"/>
            <w:vAlign w:val="center"/>
          </w:tcPr>
          <w:p w:rsidR="00D266DD" w:rsidRDefault="00D266DD" w:rsidP="005F0201">
            <w:pPr>
              <w:pStyle w:val="Pagrindiniotekstotrauka"/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5560" w:type="dxa"/>
            <w:vAlign w:val="center"/>
          </w:tcPr>
          <w:p w:rsidR="00D266DD" w:rsidRPr="00C33E89" w:rsidRDefault="00D266DD" w:rsidP="00D266DD">
            <w:pPr>
              <w:pStyle w:val="Pagrindiniotekstotrauka"/>
              <w:spacing w:after="0"/>
              <w:ind w:left="0"/>
              <w:jc w:val="both"/>
            </w:pPr>
            <w:r>
              <w:t>Klaipėdos miesto savivaldybės premijų už miestui aktualius ir pritaikomuosius darbus apžvalga.</w:t>
            </w:r>
          </w:p>
        </w:tc>
        <w:tc>
          <w:tcPr>
            <w:tcW w:w="3012" w:type="dxa"/>
            <w:vAlign w:val="center"/>
          </w:tcPr>
          <w:p w:rsidR="00D266DD" w:rsidRPr="00C33E89" w:rsidRDefault="00D266DD" w:rsidP="00D266DD">
            <w:pPr>
              <w:pStyle w:val="Pagrindiniotekstotrauka"/>
              <w:spacing w:after="0"/>
              <w:ind w:left="0"/>
            </w:pPr>
            <w:r>
              <w:t xml:space="preserve">A. </w:t>
            </w:r>
            <w:proofErr w:type="spellStart"/>
            <w:r>
              <w:t>Valadkienė</w:t>
            </w:r>
            <w:proofErr w:type="spellEnd"/>
          </w:p>
        </w:tc>
      </w:tr>
      <w:tr w:rsidR="00D266DD" w:rsidRPr="00C33E89" w:rsidTr="00D266DD">
        <w:trPr>
          <w:trHeight w:val="397"/>
        </w:trPr>
        <w:tc>
          <w:tcPr>
            <w:tcW w:w="9854" w:type="dxa"/>
            <w:gridSpan w:val="4"/>
            <w:vAlign w:val="center"/>
          </w:tcPr>
          <w:p w:rsidR="00D266DD" w:rsidRPr="00C33E89" w:rsidRDefault="00D266DD" w:rsidP="005F0201">
            <w:pPr>
              <w:pStyle w:val="Pagrindiniotekstotrauka"/>
              <w:tabs>
                <w:tab w:val="left" w:pos="1026"/>
              </w:tabs>
              <w:spacing w:after="0"/>
              <w:ind w:left="0"/>
              <w:jc w:val="center"/>
            </w:pPr>
            <w:r w:rsidRPr="00C33E89">
              <w:rPr>
                <w:b/>
              </w:rPr>
              <w:t>IV ketvirtis</w:t>
            </w:r>
            <w:r w:rsidR="00D060AD">
              <w:rPr>
                <w:b/>
              </w:rPr>
              <w:t xml:space="preserve"> (s</w:t>
            </w:r>
            <w:r>
              <w:rPr>
                <w:b/>
              </w:rPr>
              <w:t>palis – gruodis)</w:t>
            </w:r>
          </w:p>
        </w:tc>
      </w:tr>
      <w:tr w:rsidR="00D266DD" w:rsidRPr="00C33E89" w:rsidTr="00D266DD">
        <w:trPr>
          <w:gridAfter w:val="1"/>
          <w:wAfter w:w="11" w:type="dxa"/>
          <w:trHeight w:val="397"/>
        </w:trPr>
        <w:tc>
          <w:tcPr>
            <w:tcW w:w="1271" w:type="dxa"/>
            <w:vAlign w:val="center"/>
          </w:tcPr>
          <w:p w:rsidR="00D266DD" w:rsidRPr="00C33E89" w:rsidRDefault="00D266DD" w:rsidP="005F0201">
            <w:pPr>
              <w:pStyle w:val="Pagrindiniotekstotrauka"/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5560" w:type="dxa"/>
            <w:vAlign w:val="center"/>
          </w:tcPr>
          <w:p w:rsidR="00D266DD" w:rsidRPr="00C33E89" w:rsidRDefault="00D266DD" w:rsidP="003C21CD">
            <w:pPr>
              <w:pStyle w:val="Pagrindiniotekstotrauka"/>
              <w:spacing w:after="0"/>
              <w:ind w:left="0"/>
              <w:jc w:val="both"/>
            </w:pPr>
            <w:r>
              <w:t xml:space="preserve">Bendradarbiavimas tarp aukštųjų, bendrojo </w:t>
            </w:r>
            <w:r w:rsidR="003C21CD">
              <w:t>ugdymo</w:t>
            </w:r>
            <w:r>
              <w:t xml:space="preserve"> ir profesinių mokyklų bei verslo įmonių. Specialistų, galinčių dirbti su vaikais rengimo modelis. </w:t>
            </w:r>
          </w:p>
        </w:tc>
        <w:tc>
          <w:tcPr>
            <w:tcW w:w="3012" w:type="dxa"/>
            <w:vAlign w:val="center"/>
          </w:tcPr>
          <w:p w:rsidR="00D266DD" w:rsidRPr="00C33E89" w:rsidRDefault="00D266DD" w:rsidP="00D266DD">
            <w:pPr>
              <w:pStyle w:val="Pagrindiniotekstotrauka"/>
              <w:spacing w:after="0"/>
              <w:ind w:left="0"/>
            </w:pPr>
            <w:r>
              <w:t>T. Eikinas</w:t>
            </w:r>
          </w:p>
        </w:tc>
      </w:tr>
      <w:tr w:rsidR="00D266DD" w:rsidRPr="00C33E89" w:rsidTr="00D266DD">
        <w:trPr>
          <w:gridAfter w:val="1"/>
          <w:wAfter w:w="11" w:type="dxa"/>
          <w:trHeight w:val="397"/>
        </w:trPr>
        <w:tc>
          <w:tcPr>
            <w:tcW w:w="1271" w:type="dxa"/>
            <w:vAlign w:val="center"/>
          </w:tcPr>
          <w:p w:rsidR="00D266DD" w:rsidRPr="00C33E89" w:rsidRDefault="00D266DD" w:rsidP="005F0201">
            <w:pPr>
              <w:pStyle w:val="Pagrindiniotekstotrauka"/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5560" w:type="dxa"/>
            <w:vAlign w:val="center"/>
          </w:tcPr>
          <w:p w:rsidR="00D266DD" w:rsidRPr="00C33E89" w:rsidRDefault="00D266DD" w:rsidP="003C21CD">
            <w:pPr>
              <w:pStyle w:val="Pagrindiniotekstotrauka"/>
              <w:spacing w:after="0"/>
              <w:ind w:left="0"/>
              <w:jc w:val="both"/>
            </w:pPr>
            <w:r>
              <w:t xml:space="preserve">Profesinio orientavimo ir karjeros būklė Klaipėdos miesto bendrojo </w:t>
            </w:r>
            <w:r w:rsidR="003C21CD">
              <w:t>ugdymo</w:t>
            </w:r>
            <w:r>
              <w:t xml:space="preserve"> ir profesinėse mokyklose.</w:t>
            </w:r>
          </w:p>
        </w:tc>
        <w:tc>
          <w:tcPr>
            <w:tcW w:w="3012" w:type="dxa"/>
            <w:vAlign w:val="center"/>
          </w:tcPr>
          <w:p w:rsidR="00D266DD" w:rsidRPr="00C33E89" w:rsidRDefault="00D266DD" w:rsidP="00D060AD">
            <w:pPr>
              <w:pStyle w:val="Pagrindiniotekstotrauka"/>
              <w:spacing w:after="0"/>
              <w:ind w:left="0"/>
              <w:jc w:val="both"/>
            </w:pPr>
            <w:r>
              <w:t xml:space="preserve">G. </w:t>
            </w:r>
            <w:proofErr w:type="spellStart"/>
            <w:r>
              <w:t>Markvaldienė</w:t>
            </w:r>
            <w:proofErr w:type="spellEnd"/>
          </w:p>
        </w:tc>
      </w:tr>
      <w:tr w:rsidR="005F0201" w:rsidRPr="00C33E89" w:rsidTr="00D266DD">
        <w:trPr>
          <w:gridAfter w:val="1"/>
          <w:wAfter w:w="11" w:type="dxa"/>
          <w:trHeight w:val="397"/>
        </w:trPr>
        <w:tc>
          <w:tcPr>
            <w:tcW w:w="1271" w:type="dxa"/>
            <w:vAlign w:val="center"/>
          </w:tcPr>
          <w:p w:rsidR="005F0201" w:rsidRPr="00C33E89" w:rsidRDefault="005F0201" w:rsidP="005F0201">
            <w:pPr>
              <w:pStyle w:val="Pagrindiniotekstotrauka"/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5560" w:type="dxa"/>
            <w:vAlign w:val="center"/>
          </w:tcPr>
          <w:p w:rsidR="005F0201" w:rsidRDefault="005F0201" w:rsidP="00D266DD">
            <w:pPr>
              <w:pStyle w:val="Pagrindiniotekstotrauka"/>
              <w:spacing w:after="0"/>
              <w:ind w:left="0"/>
              <w:jc w:val="both"/>
            </w:pPr>
            <w:r w:rsidRPr="00F306A5">
              <w:t xml:space="preserve">Praktikų – </w:t>
            </w:r>
            <w:proofErr w:type="spellStart"/>
            <w:r w:rsidRPr="00F306A5">
              <w:t>mentorių</w:t>
            </w:r>
            <w:proofErr w:type="spellEnd"/>
            <w:r w:rsidRPr="00F306A5">
              <w:t xml:space="preserve"> rengimas Klaipėdos miesto ir Vakarų Lietuvos regiono pramonės įmonėse</w:t>
            </w:r>
            <w:r>
              <w:t>.</w:t>
            </w:r>
          </w:p>
        </w:tc>
        <w:tc>
          <w:tcPr>
            <w:tcW w:w="3012" w:type="dxa"/>
            <w:vAlign w:val="center"/>
          </w:tcPr>
          <w:p w:rsidR="005F0201" w:rsidRDefault="005F0201" w:rsidP="00D060AD">
            <w:pPr>
              <w:pStyle w:val="Pagrindiniotekstotrauka"/>
              <w:spacing w:after="0"/>
              <w:ind w:left="0"/>
              <w:jc w:val="both"/>
            </w:pPr>
            <w:r>
              <w:t xml:space="preserve">G. </w:t>
            </w:r>
            <w:proofErr w:type="spellStart"/>
            <w:r>
              <w:t>Markvaldienė</w:t>
            </w:r>
            <w:proofErr w:type="spellEnd"/>
          </w:p>
        </w:tc>
      </w:tr>
      <w:tr w:rsidR="00D266DD" w:rsidRPr="00C33E89" w:rsidTr="00D266DD">
        <w:trPr>
          <w:gridAfter w:val="1"/>
          <w:wAfter w:w="11" w:type="dxa"/>
          <w:trHeight w:val="397"/>
        </w:trPr>
        <w:tc>
          <w:tcPr>
            <w:tcW w:w="1271" w:type="dxa"/>
            <w:vAlign w:val="center"/>
          </w:tcPr>
          <w:p w:rsidR="00D266DD" w:rsidRPr="00C33E89" w:rsidRDefault="00D266DD" w:rsidP="005F0201">
            <w:pPr>
              <w:pStyle w:val="Pagrindiniotekstotrauka"/>
              <w:numPr>
                <w:ilvl w:val="0"/>
                <w:numId w:val="4"/>
              </w:numPr>
              <w:spacing w:after="0"/>
              <w:jc w:val="center"/>
            </w:pPr>
          </w:p>
        </w:tc>
        <w:tc>
          <w:tcPr>
            <w:tcW w:w="5560" w:type="dxa"/>
            <w:vAlign w:val="center"/>
          </w:tcPr>
          <w:p w:rsidR="00D266DD" w:rsidRPr="00C33E89" w:rsidRDefault="00D266DD" w:rsidP="00D266DD">
            <w:pPr>
              <w:pStyle w:val="Pagrindiniotekstotrauka"/>
              <w:spacing w:after="0"/>
              <w:ind w:left="0"/>
              <w:jc w:val="both"/>
            </w:pPr>
            <w:r>
              <w:t>Klaipėdos miesto savivaldybės gabiems ir talentingiems I kurso studentams skiriamų stipendijų apžvalga.</w:t>
            </w:r>
          </w:p>
        </w:tc>
        <w:tc>
          <w:tcPr>
            <w:tcW w:w="3012" w:type="dxa"/>
            <w:vAlign w:val="center"/>
          </w:tcPr>
          <w:p w:rsidR="00D266DD" w:rsidRPr="00C33E89" w:rsidRDefault="00D266DD" w:rsidP="00D266DD">
            <w:pPr>
              <w:pStyle w:val="Pagrindiniotekstotrauka"/>
              <w:spacing w:after="0"/>
              <w:ind w:left="0"/>
            </w:pPr>
            <w:r>
              <w:t xml:space="preserve">A. </w:t>
            </w:r>
            <w:proofErr w:type="spellStart"/>
            <w:r>
              <w:t>Valadkienė</w:t>
            </w:r>
            <w:proofErr w:type="spellEnd"/>
          </w:p>
        </w:tc>
      </w:tr>
    </w:tbl>
    <w:p w:rsidR="00054DDC" w:rsidRPr="00C33E89" w:rsidRDefault="00054DDC" w:rsidP="009D7A10">
      <w:pPr>
        <w:pStyle w:val="Pagrindiniotekstotrauka"/>
        <w:spacing w:after="0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2"/>
        <w:gridCol w:w="3156"/>
      </w:tblGrid>
      <w:tr w:rsidR="00181E3E" w:rsidRPr="00C33E89" w:rsidTr="00D93063">
        <w:tc>
          <w:tcPr>
            <w:tcW w:w="6482" w:type="dxa"/>
            <w:shd w:val="clear" w:color="auto" w:fill="auto"/>
          </w:tcPr>
          <w:p w:rsidR="00BB15A1" w:rsidRPr="00C33E89" w:rsidRDefault="00BB15A1" w:rsidP="00BB15A1"/>
        </w:tc>
        <w:tc>
          <w:tcPr>
            <w:tcW w:w="3156" w:type="dxa"/>
            <w:shd w:val="clear" w:color="auto" w:fill="auto"/>
          </w:tcPr>
          <w:p w:rsidR="00BB15A1" w:rsidRPr="00C33E89" w:rsidRDefault="00BB15A1" w:rsidP="00181E3E">
            <w:pPr>
              <w:jc w:val="right"/>
            </w:pPr>
          </w:p>
        </w:tc>
      </w:tr>
    </w:tbl>
    <w:p w:rsidR="00446AC7" w:rsidRPr="00C33E89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2E738B" w:rsidRPr="00C33E89" w:rsidTr="00165FB0">
        <w:tc>
          <w:tcPr>
            <w:tcW w:w="6629" w:type="dxa"/>
            <w:shd w:val="clear" w:color="auto" w:fill="auto"/>
          </w:tcPr>
          <w:p w:rsidR="00BB15A1" w:rsidRPr="00C33E89" w:rsidRDefault="00E92FF8" w:rsidP="00E808A5">
            <w:r>
              <w:t>Pirmininkas</w:t>
            </w:r>
          </w:p>
        </w:tc>
        <w:tc>
          <w:tcPr>
            <w:tcW w:w="3225" w:type="dxa"/>
            <w:shd w:val="clear" w:color="auto" w:fill="auto"/>
          </w:tcPr>
          <w:p w:rsidR="00BB15A1" w:rsidRPr="00C33E89" w:rsidRDefault="00E92FF8" w:rsidP="00E808A5">
            <w:pPr>
              <w:jc w:val="right"/>
            </w:pPr>
            <w:r>
              <w:t>Viktor Senčila</w:t>
            </w:r>
          </w:p>
        </w:tc>
      </w:tr>
    </w:tbl>
    <w:p w:rsidR="000E4491" w:rsidRPr="00C33E89" w:rsidRDefault="000E4491" w:rsidP="003077A5">
      <w:pPr>
        <w:jc w:val="both"/>
      </w:pPr>
    </w:p>
    <w:p w:rsidR="008D749C" w:rsidRPr="00C33E89" w:rsidRDefault="008D749C" w:rsidP="003077A5">
      <w:pPr>
        <w:jc w:val="both"/>
      </w:pPr>
    </w:p>
    <w:sectPr w:rsidR="008D749C" w:rsidRPr="00C33E89" w:rsidSect="005F0201">
      <w:headerReference w:type="even" r:id="rId7"/>
      <w:headerReference w:type="default" r:id="rId8"/>
      <w:headerReference w:type="first" r:id="rId9"/>
      <w:pgSz w:w="11906" w:h="16838" w:code="9"/>
      <w:pgMar w:top="1134" w:right="567" w:bottom="426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414" w:rsidRDefault="00CE7414">
      <w:r>
        <w:separator/>
      </w:r>
    </w:p>
  </w:endnote>
  <w:endnote w:type="continuationSeparator" w:id="0">
    <w:p w:rsidR="00CE7414" w:rsidRDefault="00CE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414" w:rsidRDefault="00CE7414">
      <w:r>
        <w:separator/>
      </w:r>
    </w:p>
  </w:footnote>
  <w:footnote w:type="continuationSeparator" w:id="0">
    <w:p w:rsidR="00CE7414" w:rsidRDefault="00CE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020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797" w:rsidRDefault="00607797" w:rsidP="00344173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DB4030"/>
    <w:multiLevelType w:val="hybridMultilevel"/>
    <w:tmpl w:val="2F4A8C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C3912A9"/>
    <w:multiLevelType w:val="hybridMultilevel"/>
    <w:tmpl w:val="3CA26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4DDC"/>
    <w:rsid w:val="0005512E"/>
    <w:rsid w:val="000576C3"/>
    <w:rsid w:val="0006008D"/>
    <w:rsid w:val="0006137D"/>
    <w:rsid w:val="0006262B"/>
    <w:rsid w:val="00062EDA"/>
    <w:rsid w:val="000633DC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D52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6E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698"/>
    <w:rsid w:val="001358F9"/>
    <w:rsid w:val="00135BF2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57F7C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03F"/>
    <w:rsid w:val="001B5201"/>
    <w:rsid w:val="001B5969"/>
    <w:rsid w:val="001B5F5E"/>
    <w:rsid w:val="001B622F"/>
    <w:rsid w:val="001B62B8"/>
    <w:rsid w:val="001B64F0"/>
    <w:rsid w:val="001C108A"/>
    <w:rsid w:val="001C3621"/>
    <w:rsid w:val="001C46DD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1EF6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37C3B"/>
    <w:rsid w:val="00241D1B"/>
    <w:rsid w:val="00243789"/>
    <w:rsid w:val="002441A1"/>
    <w:rsid w:val="00244A0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1EE6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48EE"/>
    <w:rsid w:val="002C661F"/>
    <w:rsid w:val="002D00D9"/>
    <w:rsid w:val="002D0E4E"/>
    <w:rsid w:val="002D0FBD"/>
    <w:rsid w:val="002D32CD"/>
    <w:rsid w:val="002D508D"/>
    <w:rsid w:val="002D5A6F"/>
    <w:rsid w:val="002D5EDE"/>
    <w:rsid w:val="002D63AA"/>
    <w:rsid w:val="002D759A"/>
    <w:rsid w:val="002E0393"/>
    <w:rsid w:val="002E1D90"/>
    <w:rsid w:val="002E2542"/>
    <w:rsid w:val="002E28E2"/>
    <w:rsid w:val="002E5E8C"/>
    <w:rsid w:val="002E738B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0C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417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012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47E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1CD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574"/>
    <w:rsid w:val="00421966"/>
    <w:rsid w:val="004241DE"/>
    <w:rsid w:val="00424E2C"/>
    <w:rsid w:val="00425C51"/>
    <w:rsid w:val="00426073"/>
    <w:rsid w:val="004261B2"/>
    <w:rsid w:val="00427A34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4CE5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72A"/>
    <w:rsid w:val="004C6821"/>
    <w:rsid w:val="004C78C9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14C1"/>
    <w:rsid w:val="005E238B"/>
    <w:rsid w:val="005E3778"/>
    <w:rsid w:val="005E43D4"/>
    <w:rsid w:val="005E4A84"/>
    <w:rsid w:val="005E5820"/>
    <w:rsid w:val="005E66D2"/>
    <w:rsid w:val="005F0201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7797"/>
    <w:rsid w:val="0061130B"/>
    <w:rsid w:val="00611B7B"/>
    <w:rsid w:val="0061240D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7E1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C7EFE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0FB1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16"/>
    <w:rsid w:val="007F49F9"/>
    <w:rsid w:val="007F5B98"/>
    <w:rsid w:val="007F62E7"/>
    <w:rsid w:val="007F63D2"/>
    <w:rsid w:val="007F680A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17E24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480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512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2908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B15"/>
    <w:rsid w:val="009D6EAC"/>
    <w:rsid w:val="009D7A10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A09"/>
    <w:rsid w:val="00AA2E9D"/>
    <w:rsid w:val="00AA379C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21E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0DF7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3527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BC3"/>
    <w:rsid w:val="00C330D7"/>
    <w:rsid w:val="00C33D70"/>
    <w:rsid w:val="00C33E89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6C6D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B7C30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414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60AD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6DD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F66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063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DF7DFA"/>
    <w:rsid w:val="00E00B67"/>
    <w:rsid w:val="00E011D7"/>
    <w:rsid w:val="00E011E6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37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8A5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2FF8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351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4E6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70D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1551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B6325"/>
  <w15:docId w15:val="{8750B6C6-4E46-44B1-90C8-7E0D86F5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D7A1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D7A1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G.Vilimaitiene</dc:creator>
  <cp:keywords/>
  <dc:description/>
  <cp:lastModifiedBy>Aiste Andruskeviciute</cp:lastModifiedBy>
  <cp:revision>6</cp:revision>
  <cp:lastPrinted>2020-02-05T07:14:00Z</cp:lastPrinted>
  <dcterms:created xsi:type="dcterms:W3CDTF">2020-02-12T12:07:00Z</dcterms:created>
  <dcterms:modified xsi:type="dcterms:W3CDTF">2020-02-18T06:39:00Z</dcterms:modified>
</cp:coreProperties>
</file>