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136F5B" w:rsidRDefault="003A3546" w:rsidP="003A3546">
      <w:pPr>
        <w:jc w:val="center"/>
        <w:rPr>
          <w:b/>
          <w:sz w:val="28"/>
          <w:szCs w:val="28"/>
        </w:rPr>
      </w:pPr>
      <w:bookmarkStart w:id="0" w:name="_GoBack"/>
      <w:bookmarkEnd w:id="0"/>
      <w:r w:rsidRPr="00136F5B">
        <w:rPr>
          <w:b/>
          <w:sz w:val="28"/>
          <w:szCs w:val="28"/>
        </w:rPr>
        <w:t xml:space="preserve">KLAIPĖDOS MIESTO SAVIVALDYBĖS </w:t>
      </w:r>
      <w:r w:rsidR="0037081C">
        <w:rPr>
          <w:b/>
          <w:sz w:val="28"/>
          <w:szCs w:val="28"/>
        </w:rPr>
        <w:t>TARYBA</w:t>
      </w:r>
    </w:p>
    <w:p w:rsidR="007E7A53" w:rsidRPr="00136F5B" w:rsidRDefault="007E7A53" w:rsidP="007E7A53">
      <w:pPr>
        <w:pStyle w:val="Pagrindinistekstas"/>
        <w:jc w:val="center"/>
        <w:rPr>
          <w:b/>
          <w:bCs/>
          <w:caps/>
          <w:szCs w:val="24"/>
        </w:rPr>
      </w:pPr>
    </w:p>
    <w:p w:rsidR="007E7A53" w:rsidRPr="00136F5B" w:rsidRDefault="006905C2" w:rsidP="007E7A53">
      <w:pPr>
        <w:pStyle w:val="Pagrindinistekstas"/>
        <w:jc w:val="center"/>
        <w:rPr>
          <w:b/>
          <w:szCs w:val="24"/>
        </w:rPr>
      </w:pPr>
      <w:r w:rsidRPr="00136F5B">
        <w:rPr>
          <w:b/>
          <w:bCs/>
        </w:rPr>
        <w:t>KLAIPĖDOS MIESTO AKADEMINIŲ REIKALŲ TARYBOS PRIE KLAIPĖDOS MIESTO SAVIVALDYBĖS TARYBOS</w:t>
      </w:r>
      <w:r w:rsidR="00550D8C">
        <w:rPr>
          <w:b/>
          <w:bCs/>
        </w:rPr>
        <w:t xml:space="preserve"> </w:t>
      </w:r>
      <w:r w:rsidR="007E7A53" w:rsidRPr="00136F5B">
        <w:rPr>
          <w:b/>
          <w:szCs w:val="24"/>
        </w:rPr>
        <w:t>POSĖDŽIO PROTOKOLAS</w:t>
      </w:r>
    </w:p>
    <w:p w:rsidR="007810D9" w:rsidRPr="00136F5B" w:rsidRDefault="007810D9" w:rsidP="00F41647">
      <w:pPr>
        <w:rPr>
          <w:szCs w:val="24"/>
        </w:rPr>
      </w:pPr>
    </w:p>
    <w:bookmarkStart w:id="1" w:name="registravimoData"/>
    <w:p w:rsidR="007810D9" w:rsidRPr="00136F5B" w:rsidRDefault="007810D9" w:rsidP="007810D9">
      <w:pPr>
        <w:tabs>
          <w:tab w:val="left" w:pos="5036"/>
          <w:tab w:val="left" w:pos="5474"/>
          <w:tab w:val="left" w:pos="6879"/>
          <w:tab w:val="left" w:pos="7471"/>
        </w:tabs>
        <w:ind w:left="108"/>
        <w:jc w:val="center"/>
      </w:pPr>
      <w:r w:rsidRPr="00136F5B">
        <w:rPr>
          <w:noProof/>
        </w:rPr>
        <w:fldChar w:fldCharType="begin">
          <w:ffData>
            <w:name w:val="registravimoData"/>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2020-02-20</w:t>
      </w:r>
      <w:r w:rsidRPr="00136F5B">
        <w:rPr>
          <w:noProof/>
        </w:rPr>
        <w:fldChar w:fldCharType="end"/>
      </w:r>
      <w:bookmarkEnd w:id="1"/>
      <w:r w:rsidRPr="00136F5B">
        <w:rPr>
          <w:noProof/>
        </w:rPr>
        <w:t xml:space="preserve"> </w:t>
      </w:r>
      <w:r w:rsidRPr="00136F5B">
        <w:rPr>
          <w:szCs w:val="24"/>
        </w:rPr>
        <w:t xml:space="preserve">Nr. </w:t>
      </w:r>
      <w:bookmarkStart w:id="2" w:name="dokumentoNr"/>
      <w:r w:rsidRPr="00136F5B">
        <w:rPr>
          <w:noProof/>
        </w:rPr>
        <w:fldChar w:fldCharType="begin">
          <w:ffData>
            <w:name w:val="dokumentoNr"/>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TAR1-36</w:t>
      </w:r>
      <w:r w:rsidRPr="00136F5B">
        <w:rPr>
          <w:noProof/>
        </w:rPr>
        <w:fldChar w:fldCharType="end"/>
      </w:r>
      <w:bookmarkEnd w:id="2"/>
    </w:p>
    <w:p w:rsidR="00163473" w:rsidRPr="00136F5B" w:rsidRDefault="00163473" w:rsidP="00AD2EE1">
      <w:pPr>
        <w:pStyle w:val="Pagrindinistekstas"/>
        <w:rPr>
          <w:szCs w:val="24"/>
        </w:rPr>
      </w:pPr>
    </w:p>
    <w:p w:rsidR="00E45625" w:rsidRPr="00136F5B" w:rsidRDefault="00E45625" w:rsidP="00E45625">
      <w:pPr>
        <w:pStyle w:val="Pagrindinistekstas"/>
        <w:rPr>
          <w:szCs w:val="24"/>
        </w:rPr>
      </w:pPr>
    </w:p>
    <w:p w:rsidR="006905C2" w:rsidRPr="00136F5B" w:rsidRDefault="00E45625" w:rsidP="006905C2">
      <w:pPr>
        <w:pStyle w:val="Pagrindinistekstas"/>
        <w:overflowPunct w:val="0"/>
        <w:ind w:firstLine="709"/>
        <w:rPr>
          <w:szCs w:val="24"/>
        </w:rPr>
      </w:pPr>
      <w:r w:rsidRPr="00136F5B">
        <w:rPr>
          <w:szCs w:val="24"/>
        </w:rPr>
        <w:t xml:space="preserve">Posėdis įvyko </w:t>
      </w:r>
      <w:r w:rsidR="001F56C0">
        <w:rPr>
          <w:szCs w:val="24"/>
        </w:rPr>
        <w:t xml:space="preserve">2020 m. vasario 5 </w:t>
      </w:r>
      <w:r w:rsidR="006905C2" w:rsidRPr="00136F5B">
        <w:rPr>
          <w:szCs w:val="24"/>
        </w:rPr>
        <w:t>d. (</w:t>
      </w:r>
      <w:r w:rsidR="00BD32E7">
        <w:rPr>
          <w:szCs w:val="24"/>
        </w:rPr>
        <w:t>15.00</w:t>
      </w:r>
      <w:r w:rsidR="005C70F9">
        <w:rPr>
          <w:szCs w:val="24"/>
        </w:rPr>
        <w:t xml:space="preserve"> val.</w:t>
      </w:r>
      <w:r w:rsidR="006905C2" w:rsidRPr="00136F5B">
        <w:rPr>
          <w:szCs w:val="24"/>
        </w:rPr>
        <w:t>)</w:t>
      </w:r>
    </w:p>
    <w:p w:rsidR="00BD32E7" w:rsidRDefault="00E45625" w:rsidP="00D16ADF">
      <w:pPr>
        <w:pStyle w:val="Pagrindinistekstas"/>
        <w:overflowPunct w:val="0"/>
        <w:ind w:firstLine="709"/>
        <w:rPr>
          <w:color w:val="000000"/>
        </w:rPr>
      </w:pPr>
      <w:r w:rsidRPr="00136F5B">
        <w:rPr>
          <w:szCs w:val="24"/>
        </w:rPr>
        <w:t>Posėdžio pirmininkas</w:t>
      </w:r>
      <w:r w:rsidR="00BD32E7">
        <w:t xml:space="preserve"> Viktor Senčila</w:t>
      </w:r>
      <w:r w:rsidR="00D16ADF">
        <w:t xml:space="preserve">, </w:t>
      </w:r>
      <w:r w:rsidR="00D16ADF" w:rsidRPr="004B5130">
        <w:rPr>
          <w:color w:val="000000"/>
        </w:rPr>
        <w:t>Klaipė</w:t>
      </w:r>
      <w:r w:rsidR="00BD32E7">
        <w:rPr>
          <w:color w:val="000000"/>
        </w:rPr>
        <w:t>dos miesto savivaldybės tarybos narys.</w:t>
      </w:r>
    </w:p>
    <w:p w:rsidR="0069533D" w:rsidRPr="00136F5B" w:rsidRDefault="00E45625" w:rsidP="00D16ADF">
      <w:pPr>
        <w:pStyle w:val="Pagrindinistekstas"/>
        <w:overflowPunct w:val="0"/>
        <w:ind w:firstLine="709"/>
        <w:rPr>
          <w:szCs w:val="24"/>
        </w:rPr>
      </w:pPr>
      <w:r w:rsidRPr="00136F5B">
        <w:rPr>
          <w:szCs w:val="24"/>
        </w:rPr>
        <w:t>Posėdžio sekretorius</w:t>
      </w:r>
      <w:r w:rsidR="005C70F9">
        <w:rPr>
          <w:szCs w:val="24"/>
        </w:rPr>
        <w:t xml:space="preserve"> Aistė</w:t>
      </w:r>
      <w:r w:rsidR="00BD32E7">
        <w:rPr>
          <w:szCs w:val="24"/>
        </w:rPr>
        <w:t xml:space="preserve"> </w:t>
      </w:r>
      <w:proofErr w:type="spellStart"/>
      <w:r w:rsidR="00BD32E7">
        <w:rPr>
          <w:szCs w:val="24"/>
        </w:rPr>
        <w:t>Valadkienė</w:t>
      </w:r>
      <w:proofErr w:type="spellEnd"/>
      <w:r w:rsidR="0069533D" w:rsidRPr="00136F5B">
        <w:rPr>
          <w:szCs w:val="24"/>
        </w:rPr>
        <w:t>, Jaunimo reikalų koordinatorė</w:t>
      </w:r>
      <w:r w:rsidR="00E75E10">
        <w:rPr>
          <w:szCs w:val="24"/>
        </w:rPr>
        <w:t>.</w:t>
      </w:r>
    </w:p>
    <w:p w:rsidR="0086516A" w:rsidRDefault="00E45625" w:rsidP="00E3686A">
      <w:pPr>
        <w:overflowPunct w:val="0"/>
        <w:autoSpaceDE w:val="0"/>
        <w:autoSpaceDN w:val="0"/>
        <w:adjustRightInd w:val="0"/>
        <w:ind w:firstLine="709"/>
        <w:jc w:val="both"/>
        <w:rPr>
          <w:szCs w:val="24"/>
        </w:rPr>
      </w:pPr>
      <w:r w:rsidRPr="00136F5B">
        <w:rPr>
          <w:szCs w:val="24"/>
        </w:rPr>
        <w:t>Dalyvavo:</w:t>
      </w:r>
      <w:r w:rsidR="00BD32E7">
        <w:rPr>
          <w:szCs w:val="24"/>
        </w:rPr>
        <w:t xml:space="preserve"> Rima Mickienė, Jolanta </w:t>
      </w:r>
      <w:proofErr w:type="spellStart"/>
      <w:r w:rsidR="00BD32E7">
        <w:rPr>
          <w:szCs w:val="24"/>
        </w:rPr>
        <w:t>Mileškienė</w:t>
      </w:r>
      <w:proofErr w:type="spellEnd"/>
      <w:r w:rsidR="00BD32E7">
        <w:rPr>
          <w:szCs w:val="24"/>
        </w:rPr>
        <w:t xml:space="preserve">, </w:t>
      </w:r>
      <w:r w:rsidR="001F56C0">
        <w:rPr>
          <w:szCs w:val="24"/>
        </w:rPr>
        <w:t xml:space="preserve">Edmundas </w:t>
      </w:r>
      <w:proofErr w:type="spellStart"/>
      <w:r w:rsidR="001F56C0">
        <w:rPr>
          <w:szCs w:val="24"/>
        </w:rPr>
        <w:t>Kvederis</w:t>
      </w:r>
      <w:proofErr w:type="spellEnd"/>
      <w:r w:rsidR="001F56C0">
        <w:rPr>
          <w:szCs w:val="24"/>
        </w:rPr>
        <w:t xml:space="preserve">, </w:t>
      </w:r>
      <w:proofErr w:type="spellStart"/>
      <w:r w:rsidR="001F56C0">
        <w:rPr>
          <w:szCs w:val="24"/>
        </w:rPr>
        <w:t>Harold</w:t>
      </w:r>
      <w:proofErr w:type="spellEnd"/>
      <w:r w:rsidR="001F56C0">
        <w:rPr>
          <w:szCs w:val="24"/>
        </w:rPr>
        <w:t xml:space="preserve"> </w:t>
      </w:r>
      <w:proofErr w:type="spellStart"/>
      <w:r w:rsidR="001F56C0">
        <w:rPr>
          <w:szCs w:val="24"/>
        </w:rPr>
        <w:t>Kovs</w:t>
      </w:r>
      <w:proofErr w:type="spellEnd"/>
      <w:r w:rsidR="001F56C0">
        <w:rPr>
          <w:szCs w:val="24"/>
        </w:rPr>
        <w:t xml:space="preserve">, Viktor Senčila, Andželika Rimkuvienė, Tomas Eikinas, Angelė Lileikienė, </w:t>
      </w:r>
      <w:r w:rsidR="0047589A">
        <w:rPr>
          <w:szCs w:val="24"/>
        </w:rPr>
        <w:t xml:space="preserve">Jurgita Virbalė (pavaduojanti Viktorija </w:t>
      </w:r>
      <w:proofErr w:type="spellStart"/>
      <w:r w:rsidR="0047589A">
        <w:rPr>
          <w:szCs w:val="24"/>
        </w:rPr>
        <w:t>Palubinskienę</w:t>
      </w:r>
      <w:proofErr w:type="spellEnd"/>
      <w:r w:rsidR="0047589A">
        <w:rPr>
          <w:szCs w:val="24"/>
        </w:rPr>
        <w:t>).</w:t>
      </w:r>
    </w:p>
    <w:p w:rsidR="00D16ADF" w:rsidRPr="00136F5B" w:rsidRDefault="00D16ADF" w:rsidP="00136F5B">
      <w:pPr>
        <w:overflowPunct w:val="0"/>
        <w:autoSpaceDE w:val="0"/>
        <w:autoSpaceDN w:val="0"/>
        <w:adjustRightInd w:val="0"/>
        <w:ind w:firstLine="709"/>
        <w:jc w:val="both"/>
      </w:pPr>
    </w:p>
    <w:p w:rsidR="006905C2" w:rsidRPr="00136F5B" w:rsidRDefault="006905C2" w:rsidP="00E45625">
      <w:pPr>
        <w:overflowPunct w:val="0"/>
        <w:autoSpaceDE w:val="0"/>
        <w:autoSpaceDN w:val="0"/>
        <w:adjustRightInd w:val="0"/>
        <w:ind w:firstLine="709"/>
        <w:jc w:val="both"/>
        <w:rPr>
          <w:szCs w:val="24"/>
        </w:rPr>
      </w:pPr>
    </w:p>
    <w:p w:rsidR="00E45625" w:rsidRPr="00136F5B" w:rsidRDefault="00E45625" w:rsidP="001F0395">
      <w:pPr>
        <w:overflowPunct w:val="0"/>
        <w:autoSpaceDE w:val="0"/>
        <w:autoSpaceDN w:val="0"/>
        <w:adjustRightInd w:val="0"/>
        <w:ind w:firstLine="709"/>
        <w:jc w:val="both"/>
        <w:rPr>
          <w:szCs w:val="24"/>
        </w:rPr>
      </w:pPr>
      <w:r w:rsidRPr="00136F5B">
        <w:rPr>
          <w:szCs w:val="24"/>
        </w:rPr>
        <w:t>DARBOTVARKĖ:</w:t>
      </w:r>
    </w:p>
    <w:p w:rsidR="00967FA0" w:rsidRDefault="00BD32E7"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1. </w:t>
      </w:r>
      <w:r w:rsidR="0047589A">
        <w:rPr>
          <w:color w:val="000000"/>
          <w:szCs w:val="24"/>
        </w:rPr>
        <w:t xml:space="preserve"> KMART veiklos plano 2020 m. parengimas.</w:t>
      </w:r>
    </w:p>
    <w:p w:rsidR="0047589A" w:rsidRDefault="0047589A"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V. Senčila informavo, kad posėdyje nėra kvorumo ir pasiūlė apsitarti veiklos planą ir jį tvirtinti elektroniniu posėdžiu. Nariai buvo informuoti, kad yra veiklos plano formą, kurią reikia užpildyti ir pasiūlė įtraukti visus narių siūlytus klausimus. </w:t>
      </w:r>
      <w:r w:rsidR="003A07DE">
        <w:rPr>
          <w:color w:val="000000"/>
          <w:szCs w:val="24"/>
        </w:rPr>
        <w:t>Taip pat pasiūlė prie kiekvieno klausimo kaip atsakingą asmenį nurodyti KMART narį, kuris pasiūlė klausimą. Jis pažymėjo, kad nebūtinai asmuo, kuris nurodytas kaip atsakingas, turės šį prioritetinį klausimą vienas pristatyti. Klausimo pristatymui ir nagrinėjimui jis galės pasitelkti kitas institucijas</w:t>
      </w:r>
      <w:r w:rsidR="007B6A53">
        <w:rPr>
          <w:color w:val="000000"/>
          <w:szCs w:val="24"/>
        </w:rPr>
        <w:t xml:space="preserve"> ar tarybos narius, kurie</w:t>
      </w:r>
      <w:r w:rsidR="003A07DE">
        <w:rPr>
          <w:color w:val="000000"/>
          <w:szCs w:val="24"/>
        </w:rPr>
        <w:t xml:space="preserve"> siejasi su pristatomu klausimu. Posėdyje buvo pasiūlyti klausimai, kurie galėtų būti įtraukti į veiklos planą:</w:t>
      </w:r>
    </w:p>
    <w:p w:rsidR="003A07DE" w:rsidRDefault="003A07DE"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1. Siūlymas atlikti statistinės informacijos surinkimą apie studentus, moksleivius Klaipėdos mieste.</w:t>
      </w:r>
    </w:p>
    <w:p w:rsidR="003A07DE" w:rsidRDefault="003A07DE"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2. Siūlymas aptarti </w:t>
      </w:r>
      <w:r w:rsidR="007272D0">
        <w:rPr>
          <w:color w:val="000000"/>
          <w:szCs w:val="24"/>
        </w:rPr>
        <w:t xml:space="preserve">klausimą dėl aukštųjų mokyklų konsorciumo veiklos. </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3. Siūlymas pristatyti Europos jaunimo sostinės 2021 m. projektą. A. </w:t>
      </w:r>
      <w:proofErr w:type="spellStart"/>
      <w:r>
        <w:rPr>
          <w:color w:val="000000"/>
          <w:szCs w:val="24"/>
        </w:rPr>
        <w:t>Valadkienė</w:t>
      </w:r>
      <w:proofErr w:type="spellEnd"/>
      <w:r>
        <w:rPr>
          <w:color w:val="000000"/>
          <w:szCs w:val="24"/>
        </w:rPr>
        <w:t xml:space="preserve"> paminėjo, kad ji gali pristatyti šį klausimą kartu su likusią Europos jaunimo sostinės komanda. </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4. Siūlymas įtraukti diskusiją apie profesinį orientavimą verslo įmonėse (</w:t>
      </w:r>
      <w:proofErr w:type="spellStart"/>
      <w:r>
        <w:rPr>
          <w:color w:val="000000"/>
          <w:szCs w:val="24"/>
        </w:rPr>
        <w:t>šėšeliavimas</w:t>
      </w:r>
      <w:proofErr w:type="spellEnd"/>
      <w:r>
        <w:rPr>
          <w:color w:val="000000"/>
          <w:szCs w:val="24"/>
        </w:rPr>
        <w:t>).</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5. Siūlymas įtraukti G. </w:t>
      </w:r>
      <w:proofErr w:type="spellStart"/>
      <w:r>
        <w:rPr>
          <w:color w:val="000000"/>
          <w:szCs w:val="24"/>
        </w:rPr>
        <w:t>Markvaldienės</w:t>
      </w:r>
      <w:proofErr w:type="spellEnd"/>
      <w:r>
        <w:rPr>
          <w:color w:val="000000"/>
          <w:szCs w:val="24"/>
        </w:rPr>
        <w:t xml:space="preserve"> </w:t>
      </w:r>
      <w:proofErr w:type="spellStart"/>
      <w:r>
        <w:rPr>
          <w:color w:val="000000"/>
          <w:szCs w:val="24"/>
        </w:rPr>
        <w:t>el.paštu</w:t>
      </w:r>
      <w:proofErr w:type="spellEnd"/>
      <w:r>
        <w:rPr>
          <w:color w:val="000000"/>
          <w:szCs w:val="24"/>
        </w:rPr>
        <w:t xml:space="preserve"> siūlytas temas apie profesinį orientavimą Klaipėdos miesto bendrojo ugdymo ir profesinėse mokyklose.</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6. Siūlymas atlikti Klaipėdos miestui trūkstamų ir reikalingų profesijų tyrimą. </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7. Siūlymas įtraukti klausimą dėl medijų centro įkūrimo galimybių Mėmelio miesto koncepcijoje. </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8. Siūlymas įtraukti klausimą dėl aukštųjų,, bendrojo ugdymo mokyklų ir verslo įmonių bendradarbiavimo. </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 xml:space="preserve">9. Siūlymas įtraukti klausimą dėl stipendijų bei premijų apžvalgos. </w:t>
      </w:r>
    </w:p>
    <w:p w:rsidR="007272D0" w:rsidRDefault="007272D0" w:rsidP="001F56C0">
      <w:pPr>
        <w:pStyle w:val="Sraopastraipa"/>
        <w:tabs>
          <w:tab w:val="left" w:pos="1069"/>
        </w:tabs>
        <w:overflowPunct w:val="0"/>
        <w:autoSpaceDE w:val="0"/>
        <w:autoSpaceDN w:val="0"/>
        <w:adjustRightInd w:val="0"/>
        <w:ind w:left="0" w:firstLine="1069"/>
        <w:jc w:val="both"/>
        <w:rPr>
          <w:color w:val="000000"/>
          <w:szCs w:val="24"/>
        </w:rPr>
      </w:pPr>
    </w:p>
    <w:p w:rsidR="007272D0" w:rsidRDefault="007272D0" w:rsidP="001F56C0">
      <w:pPr>
        <w:pStyle w:val="Sraopastraipa"/>
        <w:tabs>
          <w:tab w:val="left" w:pos="1069"/>
        </w:tabs>
        <w:overflowPunct w:val="0"/>
        <w:autoSpaceDE w:val="0"/>
        <w:autoSpaceDN w:val="0"/>
        <w:adjustRightInd w:val="0"/>
        <w:ind w:left="0" w:firstLine="1069"/>
        <w:jc w:val="both"/>
        <w:rPr>
          <w:szCs w:val="24"/>
        </w:rPr>
      </w:pPr>
      <w:r>
        <w:rPr>
          <w:color w:val="000000"/>
          <w:szCs w:val="24"/>
        </w:rPr>
        <w:t xml:space="preserve">NUTARTA. Paruošti veiklos plano projektą su pasiūlytais klausimais ir veiklos planą tvirtinti elektroniniame posėdyje. </w:t>
      </w:r>
    </w:p>
    <w:p w:rsidR="007D6288" w:rsidRPr="001862AD" w:rsidRDefault="007D6288" w:rsidP="007D6288">
      <w:pPr>
        <w:pStyle w:val="Sraopastraipa"/>
        <w:tabs>
          <w:tab w:val="left" w:pos="993"/>
        </w:tabs>
        <w:overflowPunct w:val="0"/>
        <w:autoSpaceDE w:val="0"/>
        <w:autoSpaceDN w:val="0"/>
        <w:adjustRightInd w:val="0"/>
        <w:ind w:left="0" w:firstLine="709"/>
        <w:jc w:val="both"/>
        <w:rPr>
          <w:szCs w:val="24"/>
        </w:rPr>
      </w:pPr>
    </w:p>
    <w:p w:rsidR="00BF2F24" w:rsidRDefault="00BF2F24" w:rsidP="00E45625">
      <w:pPr>
        <w:overflowPunct w:val="0"/>
        <w:autoSpaceDE w:val="0"/>
        <w:autoSpaceDN w:val="0"/>
        <w:adjustRightInd w:val="0"/>
        <w:rPr>
          <w:szCs w:val="24"/>
        </w:rPr>
      </w:pPr>
    </w:p>
    <w:p w:rsidR="00E75E10" w:rsidRPr="00136F5B"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9"/>
        <w:gridCol w:w="4820"/>
      </w:tblGrid>
      <w:tr w:rsidR="006905C2" w:rsidRPr="00136F5B" w:rsidTr="00792BB3">
        <w:trPr>
          <w:trHeight w:val="231"/>
        </w:trPr>
        <w:tc>
          <w:tcPr>
            <w:tcW w:w="4873" w:type="dxa"/>
          </w:tcPr>
          <w:p w:rsidR="00E45625" w:rsidRPr="00136F5B" w:rsidRDefault="00E45625" w:rsidP="00792BB3">
            <w:pPr>
              <w:rPr>
                <w:szCs w:val="24"/>
              </w:rPr>
            </w:pPr>
            <w:r w:rsidRPr="00136F5B">
              <w:rPr>
                <w:szCs w:val="24"/>
              </w:rPr>
              <w:t>Posėdžio pirmininkas</w:t>
            </w:r>
          </w:p>
        </w:tc>
        <w:tc>
          <w:tcPr>
            <w:tcW w:w="4874" w:type="dxa"/>
          </w:tcPr>
          <w:p w:rsidR="00E45625" w:rsidRPr="00136F5B" w:rsidRDefault="00CB004D" w:rsidP="006905C2">
            <w:pPr>
              <w:jc w:val="right"/>
              <w:rPr>
                <w:szCs w:val="24"/>
              </w:rPr>
            </w:pPr>
            <w:r>
              <w:rPr>
                <w:szCs w:val="24"/>
              </w:rPr>
              <w:t>Viktor Senčila</w:t>
            </w:r>
          </w:p>
        </w:tc>
      </w:tr>
      <w:tr w:rsidR="00E45625" w:rsidRPr="00136F5B" w:rsidTr="00792BB3">
        <w:trPr>
          <w:trHeight w:val="231"/>
        </w:trPr>
        <w:tc>
          <w:tcPr>
            <w:tcW w:w="9747" w:type="dxa"/>
            <w:gridSpan w:val="2"/>
          </w:tcPr>
          <w:p w:rsidR="00E45625" w:rsidRPr="00136F5B" w:rsidRDefault="00E45625" w:rsidP="00792BB3">
            <w:pPr>
              <w:rPr>
                <w:szCs w:val="24"/>
              </w:rPr>
            </w:pPr>
          </w:p>
          <w:p w:rsidR="00E45625" w:rsidRPr="00136F5B" w:rsidRDefault="00E45625" w:rsidP="00792BB3">
            <w:pPr>
              <w:jc w:val="right"/>
              <w:rPr>
                <w:szCs w:val="24"/>
              </w:rPr>
            </w:pPr>
          </w:p>
        </w:tc>
      </w:tr>
      <w:tr w:rsidR="006905C2" w:rsidRPr="00136F5B" w:rsidTr="00792BB3">
        <w:trPr>
          <w:trHeight w:val="229"/>
        </w:trPr>
        <w:tc>
          <w:tcPr>
            <w:tcW w:w="4873" w:type="dxa"/>
          </w:tcPr>
          <w:p w:rsidR="00E45625" w:rsidRPr="00136F5B" w:rsidRDefault="00E45625" w:rsidP="00792BB3">
            <w:pPr>
              <w:rPr>
                <w:szCs w:val="24"/>
              </w:rPr>
            </w:pPr>
            <w:r w:rsidRPr="00136F5B">
              <w:rPr>
                <w:szCs w:val="24"/>
              </w:rPr>
              <w:t>Posėdžio sekretorius</w:t>
            </w:r>
          </w:p>
        </w:tc>
        <w:tc>
          <w:tcPr>
            <w:tcW w:w="4874" w:type="dxa"/>
          </w:tcPr>
          <w:p w:rsidR="00E45625" w:rsidRPr="00136F5B" w:rsidRDefault="00B339DB" w:rsidP="00CB004D">
            <w:pPr>
              <w:jc w:val="right"/>
              <w:rPr>
                <w:szCs w:val="24"/>
              </w:rPr>
            </w:pPr>
            <w:r>
              <w:rPr>
                <w:szCs w:val="24"/>
              </w:rPr>
              <w:t xml:space="preserve">Aistė </w:t>
            </w:r>
            <w:proofErr w:type="spellStart"/>
            <w:r w:rsidR="00CB004D">
              <w:rPr>
                <w:szCs w:val="24"/>
              </w:rPr>
              <w:t>Valadkienė</w:t>
            </w:r>
            <w:proofErr w:type="spellEnd"/>
          </w:p>
        </w:tc>
      </w:tr>
    </w:tbl>
    <w:p w:rsidR="003A3546" w:rsidRPr="00136F5B" w:rsidRDefault="003A3546" w:rsidP="00B0047A">
      <w:pPr>
        <w:jc w:val="both"/>
        <w:rPr>
          <w:szCs w:val="24"/>
        </w:rPr>
      </w:pPr>
    </w:p>
    <w:sectPr w:rsidR="003A3546" w:rsidRPr="00136F5B"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7A" w:rsidRDefault="006E747A" w:rsidP="00F41647">
      <w:r>
        <w:separator/>
      </w:r>
    </w:p>
  </w:endnote>
  <w:endnote w:type="continuationSeparator" w:id="0">
    <w:p w:rsidR="006E747A" w:rsidRDefault="006E747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7A" w:rsidRDefault="006E747A" w:rsidP="00F41647">
      <w:r>
        <w:separator/>
      </w:r>
    </w:p>
  </w:footnote>
  <w:footnote w:type="continuationSeparator" w:id="0">
    <w:p w:rsidR="006E747A" w:rsidRDefault="006E747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1F56C0">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FD2E02"/>
    <w:multiLevelType w:val="hybridMultilevel"/>
    <w:tmpl w:val="3C4A3396"/>
    <w:lvl w:ilvl="0" w:tplc="8EEA4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2F0C62"/>
    <w:multiLevelType w:val="hybridMultilevel"/>
    <w:tmpl w:val="81FAECF0"/>
    <w:lvl w:ilvl="0" w:tplc="2416BB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8"/>
  </w:num>
  <w:num w:numId="13">
    <w:abstractNumId w:val="15"/>
  </w:num>
  <w:num w:numId="14">
    <w:abstractNumId w:val="17"/>
  </w:num>
  <w:num w:numId="15">
    <w:abstractNumId w:val="7"/>
  </w:num>
  <w:num w:numId="16">
    <w:abstractNumId w:val="11"/>
  </w:num>
  <w:num w:numId="17">
    <w:abstractNumId w:val="1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F14"/>
    <w:rsid w:val="00024730"/>
    <w:rsid w:val="00032ABE"/>
    <w:rsid w:val="00033361"/>
    <w:rsid w:val="00052B41"/>
    <w:rsid w:val="00060C62"/>
    <w:rsid w:val="00063ED6"/>
    <w:rsid w:val="00074E67"/>
    <w:rsid w:val="00084C1D"/>
    <w:rsid w:val="00087C68"/>
    <w:rsid w:val="000944BF"/>
    <w:rsid w:val="000A62BE"/>
    <w:rsid w:val="000B1315"/>
    <w:rsid w:val="000C445E"/>
    <w:rsid w:val="000E6C34"/>
    <w:rsid w:val="000F54BE"/>
    <w:rsid w:val="000F5E4D"/>
    <w:rsid w:val="0013257F"/>
    <w:rsid w:val="00136F5B"/>
    <w:rsid w:val="00142FD7"/>
    <w:rsid w:val="001444C8"/>
    <w:rsid w:val="00150B95"/>
    <w:rsid w:val="00163473"/>
    <w:rsid w:val="00180D54"/>
    <w:rsid w:val="001862AD"/>
    <w:rsid w:val="00196C63"/>
    <w:rsid w:val="001A17EE"/>
    <w:rsid w:val="001B01B1"/>
    <w:rsid w:val="001C4AEE"/>
    <w:rsid w:val="001D1AE7"/>
    <w:rsid w:val="001F0395"/>
    <w:rsid w:val="001F56C0"/>
    <w:rsid w:val="001F64EF"/>
    <w:rsid w:val="0020428C"/>
    <w:rsid w:val="00237B69"/>
    <w:rsid w:val="002428AB"/>
    <w:rsid w:val="00242B88"/>
    <w:rsid w:val="00253D51"/>
    <w:rsid w:val="002610CB"/>
    <w:rsid w:val="00265941"/>
    <w:rsid w:val="00277AC3"/>
    <w:rsid w:val="00291226"/>
    <w:rsid w:val="002929CF"/>
    <w:rsid w:val="002A4B3C"/>
    <w:rsid w:val="002C6C59"/>
    <w:rsid w:val="002F4378"/>
    <w:rsid w:val="002F62E5"/>
    <w:rsid w:val="00324750"/>
    <w:rsid w:val="00347F54"/>
    <w:rsid w:val="00362A81"/>
    <w:rsid w:val="00363DF6"/>
    <w:rsid w:val="0037081C"/>
    <w:rsid w:val="00374C86"/>
    <w:rsid w:val="00384543"/>
    <w:rsid w:val="00391E99"/>
    <w:rsid w:val="003A07DE"/>
    <w:rsid w:val="003A3546"/>
    <w:rsid w:val="003B76FA"/>
    <w:rsid w:val="003C09F9"/>
    <w:rsid w:val="003D13F4"/>
    <w:rsid w:val="003E5D65"/>
    <w:rsid w:val="003E603A"/>
    <w:rsid w:val="00404C6B"/>
    <w:rsid w:val="00405B54"/>
    <w:rsid w:val="0043347E"/>
    <w:rsid w:val="00433CCC"/>
    <w:rsid w:val="004545AD"/>
    <w:rsid w:val="00472954"/>
    <w:rsid w:val="004746C1"/>
    <w:rsid w:val="0047589A"/>
    <w:rsid w:val="00482EDA"/>
    <w:rsid w:val="004A2A49"/>
    <w:rsid w:val="004A512D"/>
    <w:rsid w:val="004C0680"/>
    <w:rsid w:val="004C2CB4"/>
    <w:rsid w:val="004E607F"/>
    <w:rsid w:val="00502F1F"/>
    <w:rsid w:val="00516D52"/>
    <w:rsid w:val="00550D8C"/>
    <w:rsid w:val="00576CC3"/>
    <w:rsid w:val="00583FE8"/>
    <w:rsid w:val="0058728E"/>
    <w:rsid w:val="005A312A"/>
    <w:rsid w:val="005C29DF"/>
    <w:rsid w:val="005C36B0"/>
    <w:rsid w:val="005C70F9"/>
    <w:rsid w:val="005D4B88"/>
    <w:rsid w:val="005E1F97"/>
    <w:rsid w:val="0060064D"/>
    <w:rsid w:val="00606022"/>
    <w:rsid w:val="00606132"/>
    <w:rsid w:val="00612FCF"/>
    <w:rsid w:val="00645C25"/>
    <w:rsid w:val="00647ABE"/>
    <w:rsid w:val="006534F5"/>
    <w:rsid w:val="00683B53"/>
    <w:rsid w:val="006905C0"/>
    <w:rsid w:val="006905C2"/>
    <w:rsid w:val="0069533D"/>
    <w:rsid w:val="006A4DCE"/>
    <w:rsid w:val="006C37EB"/>
    <w:rsid w:val="006C6813"/>
    <w:rsid w:val="006C7469"/>
    <w:rsid w:val="006E106A"/>
    <w:rsid w:val="006E747A"/>
    <w:rsid w:val="006F2E24"/>
    <w:rsid w:val="006F416F"/>
    <w:rsid w:val="006F4715"/>
    <w:rsid w:val="006F6588"/>
    <w:rsid w:val="007004F0"/>
    <w:rsid w:val="00702420"/>
    <w:rsid w:val="0070711F"/>
    <w:rsid w:val="00710820"/>
    <w:rsid w:val="00713603"/>
    <w:rsid w:val="00713BC8"/>
    <w:rsid w:val="007272D0"/>
    <w:rsid w:val="0073738A"/>
    <w:rsid w:val="0073795D"/>
    <w:rsid w:val="0076782E"/>
    <w:rsid w:val="00774D6F"/>
    <w:rsid w:val="007775F7"/>
    <w:rsid w:val="007810D9"/>
    <w:rsid w:val="00782946"/>
    <w:rsid w:val="007A04F7"/>
    <w:rsid w:val="007B6A53"/>
    <w:rsid w:val="007D6288"/>
    <w:rsid w:val="007E7A53"/>
    <w:rsid w:val="007F3087"/>
    <w:rsid w:val="007F6345"/>
    <w:rsid w:val="00801E4F"/>
    <w:rsid w:val="008165AF"/>
    <w:rsid w:val="0083382A"/>
    <w:rsid w:val="008556D5"/>
    <w:rsid w:val="008600F6"/>
    <w:rsid w:val="008623E9"/>
    <w:rsid w:val="008640BC"/>
    <w:rsid w:val="00864F6F"/>
    <w:rsid w:val="0086516A"/>
    <w:rsid w:val="008C6BDA"/>
    <w:rsid w:val="008D69DD"/>
    <w:rsid w:val="008E1399"/>
    <w:rsid w:val="008F1DA5"/>
    <w:rsid w:val="008F416D"/>
    <w:rsid w:val="008F4E3C"/>
    <w:rsid w:val="008F665C"/>
    <w:rsid w:val="008F7C14"/>
    <w:rsid w:val="00905371"/>
    <w:rsid w:val="00932DDD"/>
    <w:rsid w:val="00967FA0"/>
    <w:rsid w:val="009A4237"/>
    <w:rsid w:val="009B0879"/>
    <w:rsid w:val="009C0BD3"/>
    <w:rsid w:val="009C53B1"/>
    <w:rsid w:val="009D0566"/>
    <w:rsid w:val="009E441E"/>
    <w:rsid w:val="009F193A"/>
    <w:rsid w:val="00A11F12"/>
    <w:rsid w:val="00A1482D"/>
    <w:rsid w:val="00A233FE"/>
    <w:rsid w:val="00A3260E"/>
    <w:rsid w:val="00A44DC7"/>
    <w:rsid w:val="00A56070"/>
    <w:rsid w:val="00A70A11"/>
    <w:rsid w:val="00A844A4"/>
    <w:rsid w:val="00A8670A"/>
    <w:rsid w:val="00A92C29"/>
    <w:rsid w:val="00A9592B"/>
    <w:rsid w:val="00AA27D8"/>
    <w:rsid w:val="00AA5DFD"/>
    <w:rsid w:val="00AC5C77"/>
    <w:rsid w:val="00AD2EE1"/>
    <w:rsid w:val="00AE6678"/>
    <w:rsid w:val="00AF401C"/>
    <w:rsid w:val="00B0047A"/>
    <w:rsid w:val="00B339DB"/>
    <w:rsid w:val="00B40258"/>
    <w:rsid w:val="00B539A7"/>
    <w:rsid w:val="00B66CD1"/>
    <w:rsid w:val="00B7320C"/>
    <w:rsid w:val="00B7539B"/>
    <w:rsid w:val="00B87556"/>
    <w:rsid w:val="00BA6CA6"/>
    <w:rsid w:val="00BB07E2"/>
    <w:rsid w:val="00BC6107"/>
    <w:rsid w:val="00BD32E7"/>
    <w:rsid w:val="00BE2316"/>
    <w:rsid w:val="00BF2F24"/>
    <w:rsid w:val="00C1161B"/>
    <w:rsid w:val="00C14565"/>
    <w:rsid w:val="00C32E63"/>
    <w:rsid w:val="00C4624B"/>
    <w:rsid w:val="00C659CB"/>
    <w:rsid w:val="00C70A51"/>
    <w:rsid w:val="00C73DF4"/>
    <w:rsid w:val="00CA7B58"/>
    <w:rsid w:val="00CB004D"/>
    <w:rsid w:val="00CB3E22"/>
    <w:rsid w:val="00CC36B8"/>
    <w:rsid w:val="00CF4742"/>
    <w:rsid w:val="00D16ADF"/>
    <w:rsid w:val="00D2166F"/>
    <w:rsid w:val="00D35825"/>
    <w:rsid w:val="00D36A5D"/>
    <w:rsid w:val="00D81831"/>
    <w:rsid w:val="00D83834"/>
    <w:rsid w:val="00DB0811"/>
    <w:rsid w:val="00DE0BFB"/>
    <w:rsid w:val="00E3686A"/>
    <w:rsid w:val="00E37B92"/>
    <w:rsid w:val="00E44D60"/>
    <w:rsid w:val="00E45625"/>
    <w:rsid w:val="00E51915"/>
    <w:rsid w:val="00E65B25"/>
    <w:rsid w:val="00E75E10"/>
    <w:rsid w:val="00E901F8"/>
    <w:rsid w:val="00E96582"/>
    <w:rsid w:val="00EA65AF"/>
    <w:rsid w:val="00EC10BA"/>
    <w:rsid w:val="00EC2DD4"/>
    <w:rsid w:val="00ED1DA5"/>
    <w:rsid w:val="00ED3397"/>
    <w:rsid w:val="00F02574"/>
    <w:rsid w:val="00F032F5"/>
    <w:rsid w:val="00F079BC"/>
    <w:rsid w:val="00F108FD"/>
    <w:rsid w:val="00F151EC"/>
    <w:rsid w:val="00F30A6E"/>
    <w:rsid w:val="00F3702A"/>
    <w:rsid w:val="00F41647"/>
    <w:rsid w:val="00F52067"/>
    <w:rsid w:val="00F60107"/>
    <w:rsid w:val="00F62109"/>
    <w:rsid w:val="00F675D2"/>
    <w:rsid w:val="00F71567"/>
    <w:rsid w:val="00F83A8D"/>
    <w:rsid w:val="00FB0F82"/>
    <w:rsid w:val="00FB2A23"/>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AB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49AF-0690-43BD-B44E-182975E7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Andruskeviciute</cp:lastModifiedBy>
  <cp:revision>2</cp:revision>
  <cp:lastPrinted>2020-02-20T06:44:00Z</cp:lastPrinted>
  <dcterms:created xsi:type="dcterms:W3CDTF">2020-02-20T06:44:00Z</dcterms:created>
  <dcterms:modified xsi:type="dcterms:W3CDTF">2020-02-20T06:44:00Z</dcterms:modified>
</cp:coreProperties>
</file>