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2318B7" w14:paraId="599D6223" w14:textId="77777777" w:rsidTr="00A84E88">
        <w:tc>
          <w:tcPr>
            <w:tcW w:w="4110" w:type="dxa"/>
          </w:tcPr>
          <w:p w14:paraId="1FFD75D0" w14:textId="77777777" w:rsidR="002318B7" w:rsidRDefault="002318B7" w:rsidP="00A84E88">
            <w:pPr>
              <w:tabs>
                <w:tab w:val="left" w:pos="5070"/>
                <w:tab w:val="left" w:pos="5366"/>
                <w:tab w:val="left" w:pos="6771"/>
                <w:tab w:val="left" w:pos="7363"/>
              </w:tabs>
              <w:jc w:val="both"/>
            </w:pPr>
            <w:bookmarkStart w:id="0" w:name="_GoBack"/>
            <w:bookmarkEnd w:id="0"/>
            <w:r>
              <w:t>PATVIRTINTA</w:t>
            </w:r>
          </w:p>
        </w:tc>
      </w:tr>
      <w:tr w:rsidR="002318B7" w14:paraId="4B75EBAA" w14:textId="77777777" w:rsidTr="00A84E88">
        <w:tc>
          <w:tcPr>
            <w:tcW w:w="4110" w:type="dxa"/>
          </w:tcPr>
          <w:p w14:paraId="05CAADB0" w14:textId="77777777" w:rsidR="002318B7" w:rsidRDefault="002318B7" w:rsidP="00A84E88">
            <w:r>
              <w:t>Klaipėdos miesto savivaldybės</w:t>
            </w:r>
          </w:p>
        </w:tc>
      </w:tr>
      <w:tr w:rsidR="002318B7" w14:paraId="4B4B4B32" w14:textId="77777777" w:rsidTr="00A84E88">
        <w:tc>
          <w:tcPr>
            <w:tcW w:w="4110" w:type="dxa"/>
          </w:tcPr>
          <w:p w14:paraId="05DEB17A" w14:textId="77777777" w:rsidR="002318B7" w:rsidRDefault="002318B7" w:rsidP="00A84E88">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3 d.</w:t>
            </w:r>
            <w:r>
              <w:rPr>
                <w:noProof/>
              </w:rPr>
              <w:fldChar w:fldCharType="end"/>
            </w:r>
            <w:bookmarkEnd w:id="1"/>
          </w:p>
        </w:tc>
      </w:tr>
      <w:tr w:rsidR="002318B7" w14:paraId="1DB08D8D" w14:textId="77777777" w:rsidTr="00A84E88">
        <w:tc>
          <w:tcPr>
            <w:tcW w:w="4110" w:type="dxa"/>
          </w:tcPr>
          <w:p w14:paraId="229087A5" w14:textId="77777777" w:rsidR="002318B7" w:rsidRDefault="002318B7" w:rsidP="00A84E88">
            <w:pPr>
              <w:tabs>
                <w:tab w:val="left" w:pos="5070"/>
                <w:tab w:val="left" w:pos="5366"/>
                <w:tab w:val="left" w:pos="6771"/>
                <w:tab w:val="left" w:pos="7363"/>
              </w:tabs>
            </w:pPr>
            <w:r>
              <w:t xml:space="preserve">sprendimu Nr. </w:t>
            </w:r>
            <w:bookmarkStart w:id="2" w:name="registravimoNr"/>
            <w:r>
              <w:t>T1-55</w:t>
            </w:r>
            <w:bookmarkEnd w:id="2"/>
          </w:p>
        </w:tc>
      </w:tr>
    </w:tbl>
    <w:p w14:paraId="56AFBD0D" w14:textId="77777777" w:rsidR="002318B7" w:rsidRPr="00F72A1E" w:rsidRDefault="002318B7" w:rsidP="002318B7">
      <w:pPr>
        <w:jc w:val="center"/>
      </w:pPr>
    </w:p>
    <w:p w14:paraId="2EF486DF" w14:textId="77777777" w:rsidR="002318B7" w:rsidRDefault="002318B7" w:rsidP="002318B7">
      <w:pPr>
        <w:jc w:val="center"/>
        <w:rPr>
          <w:b/>
        </w:rPr>
      </w:pPr>
      <w:r>
        <w:rPr>
          <w:b/>
          <w:caps/>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14:paraId="75E6E91B" w14:textId="77777777" w:rsidR="002318B7" w:rsidRPr="00F72A1E" w:rsidRDefault="002318B7" w:rsidP="002318B7">
      <w:pPr>
        <w:jc w:val="center"/>
      </w:pPr>
    </w:p>
    <w:p w14:paraId="3689B7AE" w14:textId="77777777" w:rsidR="002318B7" w:rsidRDefault="002318B7" w:rsidP="002318B7">
      <w:pPr>
        <w:jc w:val="center"/>
        <w:rPr>
          <w:b/>
          <w:bCs/>
          <w:color w:val="000000"/>
        </w:rPr>
      </w:pPr>
      <w:r>
        <w:rPr>
          <w:b/>
          <w:bCs/>
          <w:color w:val="000000"/>
        </w:rPr>
        <w:t>I SKYRIUS</w:t>
      </w:r>
    </w:p>
    <w:p w14:paraId="5C586640" w14:textId="77777777" w:rsidR="002318B7" w:rsidRDefault="002318B7" w:rsidP="002318B7">
      <w:pPr>
        <w:jc w:val="center"/>
        <w:rPr>
          <w:b/>
          <w:color w:val="000000"/>
        </w:rPr>
      </w:pPr>
      <w:r>
        <w:rPr>
          <w:b/>
          <w:bCs/>
          <w:color w:val="000000"/>
        </w:rPr>
        <w:t>BENDROSIOS NUOSTATOS</w:t>
      </w:r>
    </w:p>
    <w:p w14:paraId="46578F80" w14:textId="77777777" w:rsidR="002318B7" w:rsidRDefault="002318B7" w:rsidP="002318B7">
      <w:pPr>
        <w:ind w:firstLine="62"/>
        <w:rPr>
          <w:color w:val="000000"/>
        </w:rPr>
      </w:pPr>
    </w:p>
    <w:p w14:paraId="2828EAB5" w14:textId="3F9C97F0" w:rsidR="002318B7" w:rsidRDefault="002318B7" w:rsidP="002318B7">
      <w:pPr>
        <w:tabs>
          <w:tab w:val="left" w:pos="1134"/>
        </w:tabs>
        <w:ind w:firstLine="851"/>
        <w:jc w:val="both"/>
        <w:rPr>
          <w:strike/>
          <w:color w:val="000000"/>
        </w:rPr>
      </w:pPr>
      <w:r>
        <w:rPr>
          <w:color w:val="000000"/>
        </w:rPr>
        <w:t>1.</w:t>
      </w:r>
      <w:r>
        <w:rPr>
          <w:color w:val="000000"/>
        </w:rPr>
        <w:tab/>
        <w:t>K</w:t>
      </w:r>
      <w:r w:rsidRPr="00B373AE">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color w:val="000000"/>
        </w:rPr>
        <w:t xml:space="preserve"> taisyklės (toliau – Taisyklės) nustato Klaipėdos miesto savivaldybės administracijos (toliau – Savivaldybės administracija)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14:paraId="44C0E6FD" w14:textId="77777777" w:rsidR="002318B7" w:rsidRPr="00E90771" w:rsidRDefault="002318B7" w:rsidP="002318B7">
      <w:pPr>
        <w:tabs>
          <w:tab w:val="left" w:pos="1134"/>
        </w:tabs>
        <w:ind w:firstLine="851"/>
        <w:jc w:val="both"/>
        <w:rPr>
          <w:strike/>
          <w:color w:val="000000"/>
        </w:rPr>
      </w:pPr>
      <w:r w:rsidRPr="00E90771">
        <w:rPr>
          <w:color w:val="000000"/>
        </w:rPr>
        <w:t>2.</w:t>
      </w:r>
      <w:r w:rsidRPr="00E90771">
        <w:rPr>
          <w:color w:val="000000"/>
        </w:rPr>
        <w:tab/>
        <w:t>Priežiūros ir kontrolės vykdytoju Savivaldybės administracijos direktoriaus sprendimu paskiriam</w:t>
      </w:r>
      <w:r>
        <w:rPr>
          <w:color w:val="000000"/>
        </w:rPr>
        <w:t>as</w:t>
      </w:r>
      <w:r w:rsidRPr="00E90771">
        <w:rPr>
          <w:color w:val="000000"/>
        </w:rPr>
        <w:t xml:space="preserve"> </w:t>
      </w:r>
      <w:r>
        <w:t>S</w:t>
      </w:r>
      <w:r w:rsidRPr="00E90771">
        <w:t xml:space="preserve">avivaldybės </w:t>
      </w:r>
      <w:r>
        <w:t xml:space="preserve">administracijos </w:t>
      </w:r>
      <w:r w:rsidRPr="00E90771">
        <w:t xml:space="preserve">padalinys arba </w:t>
      </w:r>
      <w:r w:rsidRPr="00E90771">
        <w:rPr>
          <w:color w:val="000000"/>
        </w:rPr>
        <w:t xml:space="preserve">ne mažiau </w:t>
      </w:r>
      <w:r w:rsidRPr="00C83BC1">
        <w:rPr>
          <w:color w:val="000000"/>
        </w:rPr>
        <w:t>kaip trys valstybės</w:t>
      </w:r>
      <w:r w:rsidRPr="00E90771">
        <w:rPr>
          <w:color w:val="000000"/>
        </w:rPr>
        <w:t xml:space="preserve"> tarnautojai (atsižvelgiama į savivaldybėje veikiančių valdytojų ir jų valdomų daugiabučių namų skaičių) (toliau – kontrolierius).</w:t>
      </w:r>
    </w:p>
    <w:p w14:paraId="376A4B75" w14:textId="77777777" w:rsidR="002318B7" w:rsidRDefault="002318B7" w:rsidP="002318B7">
      <w:pPr>
        <w:tabs>
          <w:tab w:val="left" w:pos="1134"/>
        </w:tabs>
        <w:ind w:firstLine="851"/>
        <w:jc w:val="both"/>
        <w:rPr>
          <w:color w:val="000000"/>
        </w:rPr>
      </w:pPr>
      <w:r w:rsidRPr="00E90771">
        <w:rPr>
          <w:color w:val="000000"/>
        </w:rPr>
        <w:t>3.</w:t>
      </w:r>
      <w:r w:rsidRPr="00E90771">
        <w:rPr>
          <w:color w:val="000000"/>
        </w:rPr>
        <w:tab/>
        <w:t>Taisyklėse vartojamos sąvokos suprantamos taip, kaip jos apibrėžtos Civiliniame</w:t>
      </w:r>
      <w:r>
        <w:rPr>
          <w:color w:val="000000"/>
        </w:rPr>
        <w:t xml:space="preserve"> kodekse, Lietuvos Respublikos daugiabučių gyvenamųjų namų ir kitos paskirties pastatų savininkų bendrijų įstatyme (toliau – Bendrijų įstatymas), Lietuvos Respublikos statybos įstatyme (toliau – Statybos įstatymas).</w:t>
      </w:r>
    </w:p>
    <w:p w14:paraId="03DD8F4A" w14:textId="77777777" w:rsidR="002318B7" w:rsidRDefault="002318B7" w:rsidP="002318B7">
      <w:pPr>
        <w:jc w:val="both"/>
        <w:rPr>
          <w:color w:val="000000"/>
        </w:rPr>
      </w:pPr>
    </w:p>
    <w:p w14:paraId="65CEBDCE" w14:textId="77777777" w:rsidR="002318B7" w:rsidRDefault="002318B7" w:rsidP="002318B7">
      <w:pPr>
        <w:jc w:val="center"/>
        <w:rPr>
          <w:b/>
          <w:bCs/>
          <w:color w:val="000000"/>
        </w:rPr>
      </w:pPr>
      <w:r>
        <w:rPr>
          <w:b/>
          <w:bCs/>
          <w:color w:val="000000"/>
        </w:rPr>
        <w:t>II SKYRIUS</w:t>
      </w:r>
    </w:p>
    <w:p w14:paraId="47548351" w14:textId="77777777" w:rsidR="002318B7" w:rsidRDefault="002318B7" w:rsidP="002318B7">
      <w:pPr>
        <w:jc w:val="center"/>
        <w:rPr>
          <w:b/>
          <w:bCs/>
          <w:color w:val="000000"/>
        </w:rPr>
      </w:pPr>
      <w:r>
        <w:rPr>
          <w:b/>
          <w:bCs/>
          <w:color w:val="000000"/>
        </w:rPr>
        <w:t>PLANINIS VALDYTOJO VEIKLOS PATIKRINIMAS</w:t>
      </w:r>
    </w:p>
    <w:p w14:paraId="103EA175" w14:textId="77777777" w:rsidR="002318B7" w:rsidRDefault="002318B7" w:rsidP="002318B7">
      <w:pPr>
        <w:ind w:firstLine="567"/>
        <w:jc w:val="both"/>
        <w:rPr>
          <w:b/>
          <w:bCs/>
          <w:color w:val="000000"/>
          <w:lang w:eastAsia="lt-LT"/>
        </w:rPr>
      </w:pPr>
    </w:p>
    <w:p w14:paraId="4DC4AF9D" w14:textId="77777777" w:rsidR="002318B7" w:rsidRPr="00AD0C5D" w:rsidRDefault="002318B7" w:rsidP="002318B7">
      <w:pPr>
        <w:ind w:firstLine="851"/>
        <w:jc w:val="both"/>
      </w:pPr>
      <w:r>
        <w:rPr>
          <w:color w:val="000000"/>
        </w:rPr>
        <w:t>4.</w:t>
      </w:r>
      <w:r>
        <w:rPr>
          <w:color w:val="000000"/>
        </w:rPr>
        <w:tab/>
      </w:r>
      <w:r>
        <w:rPr>
          <w:bCs/>
          <w:color w:val="000000"/>
          <w:lang w:eastAsia="lt-LT"/>
        </w:rPr>
        <w:t xml:space="preserve">Planinio valdytojo veiklos patikrinimo (toliau – planinis patikrinimas) tikslas – surinkti ir įvertinti informaciją ir duomenis apie valdytojo </w:t>
      </w:r>
      <w:r w:rsidRPr="00FF1053">
        <w:rPr>
          <w:bCs/>
          <w:color w:val="000000"/>
          <w:lang w:eastAsia="lt-LT"/>
        </w:rPr>
        <w:t>veiklą. Kontrolierius</w:t>
      </w:r>
      <w:r w:rsidRPr="00FF1053">
        <w:rPr>
          <w:b/>
          <w:bCs/>
          <w:color w:val="000000"/>
          <w:lang w:eastAsia="lt-LT"/>
        </w:rPr>
        <w:t xml:space="preserve"> </w:t>
      </w:r>
      <w:r w:rsidRPr="00FF1053">
        <w:t>sudaro valdytojų sąrašą (sąraše nurodomas valdytojo pavadinimas, jo buveinės adresas, atsakingo asmens vardas, pavardė, telefonas, el. paštas ir administruojamo namo adresas), kuris tvirtinamas Savivaldybės administracijos direktoriaus įsakymu. Informacija apie valdytojus gaunama iš Juridinių asmenų registro ir Nekilnojamojo turto registro. Šis sąrašas atnaujinamas pasikeitus duomenims arba vieną kartą per metus.</w:t>
      </w:r>
    </w:p>
    <w:p w14:paraId="0D91F706" w14:textId="77777777" w:rsidR="002318B7" w:rsidRDefault="002318B7" w:rsidP="002318B7">
      <w:pPr>
        <w:tabs>
          <w:tab w:val="left" w:pos="1134"/>
        </w:tabs>
        <w:ind w:firstLine="851"/>
        <w:jc w:val="both"/>
        <w:rPr>
          <w:bCs/>
          <w:color w:val="000000"/>
          <w:lang w:eastAsia="lt-LT"/>
        </w:rPr>
      </w:pPr>
      <w:r>
        <w:rPr>
          <w:bCs/>
          <w:color w:val="000000"/>
          <w:lang w:eastAsia="lt-LT"/>
        </w:rPr>
        <w:t>5.</w:t>
      </w:r>
      <w:r>
        <w:rPr>
          <w:bCs/>
          <w:color w:val="000000"/>
          <w:lang w:eastAsia="lt-LT"/>
        </w:rPr>
        <w:tab/>
      </w:r>
      <w:r>
        <w:rPr>
          <w:color w:val="000000"/>
        </w:rPr>
        <w:t>Planinis patikrinimas atliekamas pagal Savivaldybės administracijos direktoriaus įsakymu patvirtintą m</w:t>
      </w:r>
      <w:r>
        <w:rPr>
          <w:bCs/>
          <w:color w:val="000000"/>
          <w:lang w:eastAsia="lt-LT"/>
        </w:rPr>
        <w:t>etinį planinių patikrinimų planą (toliau – Planas). Valdytojų, kurių veiklą planuojama tikrinti, atrankos kriterijų ir rizikos veiksnių sąrašas tvirtinamas Savivaldybės administracijos direktoriaus įsakymu. Plano projektą, vadovaudamasis Savivaldybės administracijos direktoriaus įsakymu patvirtintu valdytojų, kurių veiklą planuojama tikrinti, atrankos kriterijų ir rizikos veiksnių sąrašu, parengia kontrolierius.</w:t>
      </w:r>
    </w:p>
    <w:p w14:paraId="33BE649E" w14:textId="77777777" w:rsidR="002318B7" w:rsidRPr="00FF1053" w:rsidRDefault="002318B7" w:rsidP="002318B7">
      <w:pPr>
        <w:tabs>
          <w:tab w:val="left" w:pos="1134"/>
        </w:tabs>
        <w:ind w:firstLine="851"/>
        <w:jc w:val="both"/>
      </w:pPr>
      <w:r>
        <w:rPr>
          <w:color w:val="000000"/>
        </w:rPr>
        <w:t>6.</w:t>
      </w:r>
      <w:r>
        <w:rPr>
          <w:color w:val="000000"/>
        </w:rPr>
        <w:tab/>
      </w:r>
      <w:r>
        <w:rPr>
          <w:bCs/>
          <w:color w:val="000000"/>
          <w:lang w:eastAsia="lt-LT"/>
        </w:rPr>
        <w:t>Ateinančių metų Planas turi būti patvirtintas ir paskelbtas Klaipėdos miesto savivaldybės interneto svetainėje ne vėliau kaip iki einamųjų metų gruodžio 1 d.</w:t>
      </w:r>
    </w:p>
    <w:p w14:paraId="2A26C729" w14:textId="77777777" w:rsidR="002318B7" w:rsidRDefault="002318B7" w:rsidP="002318B7">
      <w:pPr>
        <w:tabs>
          <w:tab w:val="left" w:pos="1134"/>
        </w:tabs>
        <w:ind w:firstLine="851"/>
        <w:jc w:val="both"/>
        <w:rPr>
          <w:color w:val="000000"/>
        </w:rPr>
      </w:pPr>
      <w:r>
        <w:rPr>
          <w:color w:val="000000"/>
        </w:rPr>
        <w:lastRenderedPageBreak/>
        <w:t>7.</w:t>
      </w:r>
      <w:r>
        <w:rPr>
          <w:color w:val="000000"/>
        </w:rPr>
        <w:tab/>
      </w:r>
      <w:r>
        <w:rPr>
          <w:bCs/>
          <w:color w:val="000000"/>
          <w:lang w:eastAsia="lt-LT"/>
        </w:rPr>
        <w:t>Plane nurodoma:</w:t>
      </w:r>
    </w:p>
    <w:p w14:paraId="2CB3277E" w14:textId="77777777" w:rsidR="002318B7" w:rsidRDefault="002318B7" w:rsidP="002318B7">
      <w:pPr>
        <w:tabs>
          <w:tab w:val="left" w:pos="1276"/>
        </w:tabs>
        <w:ind w:firstLine="851"/>
        <w:jc w:val="both"/>
        <w:rPr>
          <w:color w:val="000000"/>
        </w:rPr>
      </w:pPr>
      <w:r>
        <w:rPr>
          <w:color w:val="000000"/>
        </w:rPr>
        <w:t>7.1.</w:t>
      </w:r>
      <w:r>
        <w:rPr>
          <w:color w:val="000000"/>
        </w:rPr>
        <w:tab/>
      </w:r>
      <w:r>
        <w:rPr>
          <w:bCs/>
          <w:color w:val="000000"/>
          <w:lang w:eastAsia="lt-LT"/>
        </w:rPr>
        <w:t>kai valdytojas fizinis asmuo: vardas ir pavardė;</w:t>
      </w:r>
    </w:p>
    <w:p w14:paraId="6FFEDE11" w14:textId="77777777" w:rsidR="002318B7" w:rsidRDefault="002318B7" w:rsidP="002318B7">
      <w:pPr>
        <w:tabs>
          <w:tab w:val="left" w:pos="1276"/>
        </w:tabs>
        <w:ind w:firstLine="851"/>
        <w:jc w:val="both"/>
        <w:rPr>
          <w:color w:val="000000"/>
        </w:rPr>
      </w:pPr>
      <w:r>
        <w:rPr>
          <w:color w:val="000000"/>
        </w:rPr>
        <w:t>7.2.</w:t>
      </w:r>
      <w:r>
        <w:rPr>
          <w:color w:val="000000"/>
        </w:rPr>
        <w:tab/>
      </w:r>
      <w:r>
        <w:rPr>
          <w:bCs/>
          <w:color w:val="000000"/>
          <w:lang w:eastAsia="lt-LT"/>
        </w:rPr>
        <w:t>kai valdytojas juridinis asmuo: juridinio asmens pavadinimas, juridinio asmens kodas;</w:t>
      </w:r>
    </w:p>
    <w:p w14:paraId="1F9A3574" w14:textId="77777777" w:rsidR="002318B7" w:rsidRDefault="002318B7" w:rsidP="002318B7">
      <w:pPr>
        <w:tabs>
          <w:tab w:val="left" w:pos="1276"/>
        </w:tabs>
        <w:ind w:firstLine="851"/>
        <w:jc w:val="both"/>
        <w:rPr>
          <w:bCs/>
          <w:color w:val="000000"/>
          <w:lang w:eastAsia="lt-LT"/>
        </w:rPr>
      </w:pPr>
      <w:r>
        <w:rPr>
          <w:bCs/>
          <w:color w:val="000000"/>
          <w:lang w:eastAsia="lt-LT"/>
        </w:rPr>
        <w:t>7.3.</w:t>
      </w:r>
      <w:r>
        <w:rPr>
          <w:bCs/>
          <w:color w:val="000000"/>
          <w:lang w:eastAsia="lt-LT"/>
        </w:rPr>
        <w:tab/>
        <w:t>planinio patikrinimo pradžios ir pabaigos metų ketvirtis (-čiai);</w:t>
      </w:r>
    </w:p>
    <w:p w14:paraId="7A015F9B" w14:textId="77777777" w:rsidR="002318B7" w:rsidRDefault="002318B7" w:rsidP="002318B7">
      <w:pPr>
        <w:tabs>
          <w:tab w:val="left" w:pos="1276"/>
        </w:tabs>
        <w:ind w:firstLine="851"/>
        <w:jc w:val="both"/>
        <w:rPr>
          <w:bCs/>
          <w:color w:val="000000"/>
          <w:lang w:eastAsia="lt-LT"/>
        </w:rPr>
      </w:pPr>
      <w:r>
        <w:rPr>
          <w:bCs/>
          <w:color w:val="000000"/>
          <w:lang w:eastAsia="lt-LT"/>
        </w:rPr>
        <w:t>7.4.</w:t>
      </w:r>
      <w:r>
        <w:rPr>
          <w:bCs/>
          <w:color w:val="000000"/>
          <w:lang w:eastAsia="lt-LT"/>
        </w:rPr>
        <w:tab/>
        <w:t xml:space="preserve">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  </w:t>
      </w:r>
    </w:p>
    <w:p w14:paraId="21BDAD8E" w14:textId="77777777" w:rsidR="002318B7" w:rsidRDefault="002318B7" w:rsidP="002318B7">
      <w:pPr>
        <w:tabs>
          <w:tab w:val="left" w:pos="1134"/>
        </w:tabs>
        <w:ind w:firstLine="851"/>
        <w:jc w:val="both"/>
        <w:rPr>
          <w:bCs/>
          <w:color w:val="000000"/>
          <w:lang w:eastAsia="lt-LT"/>
        </w:rPr>
      </w:pPr>
      <w:r>
        <w:rPr>
          <w:bCs/>
          <w:color w:val="000000"/>
          <w:lang w:eastAsia="lt-LT"/>
        </w:rPr>
        <w:t>8.</w:t>
      </w:r>
      <w:r>
        <w:rPr>
          <w:bCs/>
          <w:color w:val="000000"/>
          <w:lang w:eastAsia="lt-LT"/>
        </w:rPr>
        <w:tab/>
        <w:t>Planas Savivaldybės administracijos direktoriaus sprendimu gali būti pakeistas:</w:t>
      </w:r>
    </w:p>
    <w:p w14:paraId="04B7D7F6" w14:textId="77777777" w:rsidR="002318B7" w:rsidRDefault="002318B7" w:rsidP="002318B7">
      <w:pPr>
        <w:tabs>
          <w:tab w:val="left" w:pos="1276"/>
        </w:tabs>
        <w:ind w:firstLine="851"/>
        <w:jc w:val="both"/>
        <w:rPr>
          <w:bCs/>
          <w:color w:val="000000"/>
          <w:lang w:eastAsia="lt-LT"/>
        </w:rPr>
      </w:pPr>
      <w:r>
        <w:rPr>
          <w:bCs/>
          <w:color w:val="000000"/>
          <w:lang w:eastAsia="lt-LT"/>
        </w:rPr>
        <w:t>8.1.</w:t>
      </w:r>
      <w:r>
        <w:rPr>
          <w:bCs/>
          <w:color w:val="000000"/>
          <w:lang w:eastAsia="lt-LT"/>
        </w:rPr>
        <w:tab/>
        <w:t>kai į Planą įrašytas valdytojas fizinis asmuo miršta;</w:t>
      </w:r>
    </w:p>
    <w:p w14:paraId="1BE4B4C3" w14:textId="77777777" w:rsidR="002318B7" w:rsidRDefault="002318B7" w:rsidP="002318B7">
      <w:pPr>
        <w:tabs>
          <w:tab w:val="left" w:pos="1276"/>
        </w:tabs>
        <w:ind w:firstLine="851"/>
        <w:jc w:val="both"/>
        <w:rPr>
          <w:bCs/>
          <w:color w:val="000000"/>
          <w:lang w:eastAsia="lt-LT"/>
        </w:rPr>
      </w:pPr>
      <w:r>
        <w:rPr>
          <w:bCs/>
          <w:color w:val="000000"/>
          <w:lang w:eastAsia="lt-LT"/>
        </w:rPr>
        <w:t>8.2.</w:t>
      </w:r>
      <w:r>
        <w:rPr>
          <w:bCs/>
          <w:color w:val="000000"/>
          <w:lang w:eastAsia="lt-LT"/>
        </w:rPr>
        <w:tab/>
        <w:t>kai į Planą įrašytas valdytojas juridinis asmuo likviduojamas arba bankrutuoja;</w:t>
      </w:r>
    </w:p>
    <w:p w14:paraId="2FF75FC1" w14:textId="77777777" w:rsidR="002318B7" w:rsidRDefault="002318B7" w:rsidP="002318B7">
      <w:pPr>
        <w:tabs>
          <w:tab w:val="left" w:pos="1276"/>
        </w:tabs>
        <w:ind w:firstLine="851"/>
        <w:jc w:val="both"/>
        <w:rPr>
          <w:bCs/>
          <w:color w:val="000000"/>
          <w:lang w:eastAsia="lt-LT"/>
        </w:rPr>
      </w:pPr>
      <w:r>
        <w:rPr>
          <w:bCs/>
          <w:color w:val="000000"/>
          <w:lang w:eastAsia="lt-LT"/>
        </w:rPr>
        <w:t>8.3.</w:t>
      </w:r>
      <w:r>
        <w:rPr>
          <w:bCs/>
          <w:color w:val="000000"/>
          <w:lang w:eastAsia="lt-LT"/>
        </w:rPr>
        <w:tab/>
        <w:t>kai paaiškėja, kad į Planą įrašytas fizinis ar juridinis asmuo nebėra valdytojas.</w:t>
      </w:r>
    </w:p>
    <w:p w14:paraId="40212A75" w14:textId="77777777" w:rsidR="002318B7" w:rsidRDefault="002318B7" w:rsidP="002318B7">
      <w:pPr>
        <w:tabs>
          <w:tab w:val="left" w:pos="1134"/>
        </w:tabs>
        <w:ind w:firstLine="851"/>
        <w:jc w:val="both"/>
        <w:rPr>
          <w:bCs/>
          <w:color w:val="000000"/>
          <w:lang w:eastAsia="lt-LT"/>
        </w:rPr>
      </w:pPr>
      <w:r>
        <w:rPr>
          <w:bCs/>
          <w:color w:val="000000"/>
          <w:lang w:eastAsia="lt-LT"/>
        </w:rPr>
        <w:t>9.</w:t>
      </w:r>
      <w:r>
        <w:rPr>
          <w:bCs/>
          <w:color w:val="000000"/>
          <w:lang w:eastAsia="lt-LT"/>
        </w:rPr>
        <w:tab/>
        <w:t xml:space="preserve">Planas ir jo pakeitimai skelbiami </w:t>
      </w:r>
      <w:r>
        <w:rPr>
          <w:color w:val="000000"/>
        </w:rPr>
        <w:t xml:space="preserve">Klaipėdos miesto </w:t>
      </w:r>
      <w:r>
        <w:rPr>
          <w:bCs/>
          <w:color w:val="000000"/>
          <w:lang w:eastAsia="lt-LT"/>
        </w:rPr>
        <w:t>savivaldybės interneto svetainėje ne vėliau kaip per 3 darbo dienas nuo jų priėmimo (pakeitimo).</w:t>
      </w:r>
    </w:p>
    <w:p w14:paraId="53669EF2" w14:textId="77777777" w:rsidR="002318B7" w:rsidRDefault="002318B7" w:rsidP="002318B7">
      <w:pPr>
        <w:tabs>
          <w:tab w:val="left" w:pos="1276"/>
        </w:tabs>
        <w:ind w:firstLine="851"/>
        <w:jc w:val="both"/>
        <w:rPr>
          <w:bCs/>
          <w:color w:val="000000"/>
          <w:lang w:eastAsia="lt-LT"/>
        </w:rPr>
      </w:pPr>
      <w:r>
        <w:rPr>
          <w:bCs/>
          <w:color w:val="000000"/>
          <w:lang w:eastAsia="lt-LT"/>
        </w:rPr>
        <w:t>10.</w:t>
      </w:r>
      <w:r>
        <w:rPr>
          <w:bCs/>
          <w:color w:val="000000"/>
          <w:lang w:eastAsia="lt-LT"/>
        </w:rPr>
        <w:tab/>
        <w:t>Kontrolierius, prieš pradėdamas planinį patikrinimą, raštu informuoja valdytoją apie numatomą atlikti patikrinimą, pateikia dokumentų, kuriuos valdytojas turi pateikti priežiūros ir kontrolės vykdytojui, sąrašą</w:t>
      </w:r>
      <w:r>
        <w:rPr>
          <w:color w:val="000000"/>
        </w:rPr>
        <w:t xml:space="preserve">. Valdytojas informaciją, duomenis ir dokumentus </w:t>
      </w:r>
      <w:r w:rsidRPr="001B4697">
        <w:rPr>
          <w:color w:val="000000"/>
        </w:rPr>
        <w:t>(</w:t>
      </w:r>
      <w:r w:rsidR="002229FB" w:rsidRPr="001B4697">
        <w:rPr>
          <w:color w:val="000000"/>
        </w:rPr>
        <w:t>teikiant dokumentų kopijas</w:t>
      </w:r>
      <w:r w:rsidR="005D4E5D" w:rsidRPr="001B4697">
        <w:rPr>
          <w:color w:val="000000"/>
        </w:rPr>
        <w:t xml:space="preserve">, jos turi būti patvirtintos pagal </w:t>
      </w:r>
      <w:r w:rsidR="006610EC" w:rsidRPr="001B4697">
        <w:rPr>
          <w:color w:val="000000"/>
        </w:rPr>
        <w:t>teisės aktų</w:t>
      </w:r>
      <w:r w:rsidR="005D4E5D" w:rsidRPr="001B4697">
        <w:rPr>
          <w:color w:val="000000"/>
        </w:rPr>
        <w:t xml:space="preserve"> </w:t>
      </w:r>
      <w:r w:rsidR="006610EC" w:rsidRPr="001B4697">
        <w:rPr>
          <w:color w:val="000000"/>
        </w:rPr>
        <w:t>reikalavimus</w:t>
      </w:r>
      <w:r w:rsidRPr="001B4697">
        <w:rPr>
          <w:color w:val="000000"/>
        </w:rPr>
        <w:t>) kontrolieriui tu</w:t>
      </w:r>
      <w:r>
        <w:rPr>
          <w:color w:val="000000"/>
        </w:rPr>
        <w:t>ri pateikti ne vėliau kaip per 10 darbo dienų nuo pranešimo apie numatomą atlikti patikrinimą gavimo dienos.</w:t>
      </w:r>
    </w:p>
    <w:p w14:paraId="22EC9EF4" w14:textId="77777777" w:rsidR="005B685C" w:rsidRDefault="002318B7" w:rsidP="00282DC2">
      <w:pPr>
        <w:tabs>
          <w:tab w:val="left" w:pos="1276"/>
        </w:tabs>
        <w:ind w:firstLine="851"/>
        <w:jc w:val="both"/>
        <w:rPr>
          <w:bCs/>
          <w:color w:val="000000"/>
          <w:lang w:eastAsia="lt-LT"/>
        </w:rPr>
      </w:pPr>
      <w:r>
        <w:rPr>
          <w:bCs/>
          <w:color w:val="000000"/>
          <w:lang w:eastAsia="lt-LT"/>
        </w:rPr>
        <w:t>11.</w:t>
      </w:r>
      <w:r>
        <w:rPr>
          <w:bCs/>
          <w:color w:val="000000"/>
          <w:lang w:eastAsia="lt-LT"/>
        </w:rPr>
        <w:tab/>
      </w:r>
      <w:r w:rsidR="005B685C">
        <w:rPr>
          <w:bCs/>
          <w:color w:val="000000"/>
          <w:lang w:eastAsia="lt-LT"/>
        </w:rPr>
        <w:t xml:space="preserve">Planinio patikrinimo trukmė – ne ilgiau kaip 3 mėnesiai. Kontrolieriaus motyvuotu prašymu, šis terminas Savivaldybės administracijos direktoriaus sprendimu gali būti pratęstas, bet ne ilgiau kaip 1 mėnesį. Į planinio patikrinimo laiką neįskaičiuojamas laikotarpis, per kurį valdytojas vėlavo pateikti paaiškinimus </w:t>
      </w:r>
      <w:r w:rsidR="007A2EFD">
        <w:rPr>
          <w:bCs/>
          <w:color w:val="000000"/>
          <w:lang w:eastAsia="lt-LT"/>
        </w:rPr>
        <w:t>ir prašomus pateikti dokumentus</w:t>
      </w:r>
      <w:r w:rsidR="00282DC2" w:rsidRPr="000123D0">
        <w:rPr>
          <w:bCs/>
          <w:color w:val="000000"/>
          <w:lang w:eastAsia="lt-LT"/>
        </w:rPr>
        <w:t>.</w:t>
      </w:r>
    </w:p>
    <w:p w14:paraId="6A9AC5D6" w14:textId="77777777" w:rsidR="002318B7" w:rsidRDefault="005B685C" w:rsidP="002318B7">
      <w:pPr>
        <w:tabs>
          <w:tab w:val="left" w:pos="1276"/>
        </w:tabs>
        <w:ind w:firstLine="851"/>
        <w:jc w:val="both"/>
        <w:rPr>
          <w:bCs/>
          <w:color w:val="000000"/>
          <w:lang w:eastAsia="lt-LT"/>
        </w:rPr>
      </w:pPr>
      <w:r>
        <w:rPr>
          <w:bCs/>
          <w:color w:val="000000"/>
          <w:lang w:eastAsia="lt-LT"/>
        </w:rPr>
        <w:t>12.</w:t>
      </w:r>
      <w:r>
        <w:rPr>
          <w:bCs/>
          <w:color w:val="000000"/>
          <w:lang w:eastAsia="lt-LT"/>
        </w:rPr>
        <w:tab/>
      </w:r>
      <w:r w:rsidR="002318B7">
        <w:rPr>
          <w:color w:val="000000"/>
        </w:rPr>
        <w:t xml:space="preserve">Vykdant planinį </w:t>
      </w:r>
      <w:r w:rsidR="002318B7" w:rsidRPr="004F0ECF">
        <w:rPr>
          <w:color w:val="000000"/>
        </w:rPr>
        <w:t>patikrinimą</w:t>
      </w:r>
      <w:r w:rsidR="007A2EFD" w:rsidRPr="004F0ECF">
        <w:rPr>
          <w:color w:val="000000"/>
        </w:rPr>
        <w:t xml:space="preserve"> (veikla tikrinama už </w:t>
      </w:r>
      <w:r w:rsidR="007A2EFD" w:rsidRPr="004F0ECF">
        <w:rPr>
          <w:bCs/>
          <w:color w:val="000000"/>
          <w:lang w:eastAsia="lt-LT"/>
        </w:rPr>
        <w:t>einamuosius ir prieš tai buvusius ataskaitinius metus</w:t>
      </w:r>
      <w:r w:rsidR="007A2EFD" w:rsidRPr="004F0ECF">
        <w:rPr>
          <w:color w:val="000000"/>
        </w:rPr>
        <w:t>)</w:t>
      </w:r>
      <w:r w:rsidR="002318B7" w:rsidRPr="004F0ECF">
        <w:rPr>
          <w:color w:val="000000"/>
        </w:rPr>
        <w:t>, tikrinama:</w:t>
      </w:r>
    </w:p>
    <w:p w14:paraId="4EA4A2B8"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.1.</w:t>
      </w:r>
      <w:r w:rsidR="002318B7">
        <w:rPr>
          <w:bCs/>
          <w:color w:val="000000"/>
          <w:lang w:eastAsia="lt-LT"/>
        </w:rPr>
        <w:tab/>
      </w:r>
      <w:r w:rsidR="002318B7">
        <w:rPr>
          <w:color w:val="000000"/>
        </w:rPr>
        <w:t>valdytojo paskyrimo ar išrinkimo atitiktis nustatytiems teisės aktų reikalavimams – tikrinami valdytojo paskyrimo ar išrinkimo dokumentai, nustatyt</w:t>
      </w:r>
      <w:r w:rsidR="00E42990">
        <w:rPr>
          <w:color w:val="000000"/>
        </w:rPr>
        <w:t xml:space="preserve">os kadencijos laikymasis (pagal </w:t>
      </w:r>
      <w:r w:rsidR="002318B7">
        <w:rPr>
          <w:color w:val="000000"/>
        </w:rPr>
        <w:t>patalpų savininkų sprendimo protokolus, jungtinės veiklos sutartį, Juridinių asmenų registro, Nekilnojamojo turto registro duomenis);</w:t>
      </w:r>
    </w:p>
    <w:p w14:paraId="1D034FFA"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.2.</w:t>
      </w:r>
      <w:r w:rsidR="002318B7">
        <w:rPr>
          <w:bCs/>
          <w:color w:val="000000"/>
          <w:lang w:eastAsia="lt-LT"/>
        </w:rPr>
        <w:tab/>
      </w:r>
      <w:r w:rsidR="002318B7">
        <w:rPr>
          <w:color w:val="000000"/>
        </w:rPr>
        <w:t>patalpų savininkų, bendrijos narių apskaitos tvarkymas – ar yra patalpų savininkų, bendrijos narių sąrašai; jų atitiktis nustatytiems reikalavimams;</w:t>
      </w:r>
    </w:p>
    <w:p w14:paraId="231FE936"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.3.</w:t>
      </w:r>
      <w:r w:rsidR="002318B7">
        <w:rPr>
          <w:bCs/>
          <w:color w:val="000000"/>
          <w:lang w:eastAsia="lt-LT"/>
        </w:rPr>
        <w:tab/>
      </w:r>
      <w:r w:rsidR="002318B7">
        <w:rPr>
          <w:color w:val="000000"/>
        </w:rPr>
        <w:t>daugiabučio namo (toliau – namas) bendrojo naudojimo objektų aprašo (toliau – aprašas) sudarymas ir tvarkymas, jo atitiktis teisės aktų reikalavimams – ar aprašas sudarytas, ar jo forma atitinka teisės aktų reikalavimus;</w:t>
      </w:r>
    </w:p>
    <w:p w14:paraId="1A4289B9"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.4.</w:t>
      </w:r>
      <w:r w:rsidR="002318B7">
        <w:rPr>
          <w:bCs/>
          <w:color w:val="000000"/>
          <w:lang w:eastAsia="lt-LT"/>
        </w:rPr>
        <w:tab/>
      </w:r>
      <w:r w:rsidR="002318B7">
        <w:rPr>
          <w:color w:val="000000"/>
        </w:rPr>
        <w:t>namo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14:paraId="05AA2E2A"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.5.</w:t>
      </w:r>
      <w:r w:rsidR="002318B7">
        <w:rPr>
          <w:bCs/>
          <w:color w:val="000000"/>
          <w:lang w:eastAsia="lt-LT"/>
        </w:rPr>
        <w:tab/>
      </w:r>
      <w:r w:rsidR="002318B7">
        <w:rPr>
          <w:color w:val="000000"/>
        </w:rPr>
        <w:t>namo bendrojo naudojimo objektų priežiūros paslaugų ir atnaujinimo darbų pirkimų organizavimas – ar pirkimai organizuojami ir vykdomi teisės aktų nustatyta tvarka;</w:t>
      </w:r>
    </w:p>
    <w:p w14:paraId="6CB9BE52"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.6.</w:t>
      </w:r>
      <w:r w:rsidR="002318B7">
        <w:rPr>
          <w:bCs/>
          <w:color w:val="000000"/>
          <w:lang w:eastAsia="lt-LT"/>
        </w:rPr>
        <w:tab/>
      </w:r>
      <w:r w:rsidR="002318B7">
        <w:rPr>
          <w:color w:val="000000"/>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14:paraId="2CC7516B"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.7.</w:t>
      </w:r>
      <w:r w:rsidR="002318B7">
        <w:rPr>
          <w:bCs/>
          <w:color w:val="000000"/>
          <w:lang w:eastAsia="lt-LT"/>
        </w:rPr>
        <w:tab/>
      </w:r>
      <w:r w:rsidR="002318B7">
        <w:rPr>
          <w:color w:val="000000"/>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14:paraId="758B32A3" w14:textId="77777777" w:rsidR="002318B7" w:rsidRDefault="005B685C" w:rsidP="002318B7">
      <w:pPr>
        <w:tabs>
          <w:tab w:val="left" w:pos="1418"/>
        </w:tabs>
        <w:ind w:firstLine="851"/>
        <w:jc w:val="both"/>
        <w:rPr>
          <w:bCs/>
          <w:color w:val="000000"/>
          <w:lang w:eastAsia="lt-LT"/>
        </w:rPr>
      </w:pPr>
      <w:r>
        <w:rPr>
          <w:bCs/>
          <w:color w:val="000000"/>
          <w:lang w:eastAsia="lt-LT"/>
        </w:rPr>
        <w:t>12</w:t>
      </w:r>
      <w:r w:rsidR="002318B7">
        <w:rPr>
          <w:bCs/>
          <w:color w:val="000000"/>
          <w:lang w:eastAsia="lt-LT"/>
        </w:rPr>
        <w:t>.8.</w:t>
      </w:r>
      <w:r w:rsidR="002318B7">
        <w:rPr>
          <w:bCs/>
          <w:color w:val="000000"/>
          <w:lang w:eastAsia="lt-LT"/>
        </w:rPr>
        <w:tab/>
      </w:r>
      <w:r w:rsidR="002318B7">
        <w:rPr>
          <w:color w:val="000000"/>
        </w:rPr>
        <w:t>patalpų savininkų susirinkimų ir balsavimo raštu organizavimas – ar šaukiami teisės aktų nustatytais atvejais ar patalpų savininkų prašymu patalpų savininkų susirinkimai, ar organizuojamas balsavimas raštu;</w:t>
      </w:r>
    </w:p>
    <w:p w14:paraId="78227CF7" w14:textId="77777777" w:rsidR="002318B7" w:rsidRDefault="005B685C" w:rsidP="002318B7">
      <w:pPr>
        <w:tabs>
          <w:tab w:val="left" w:pos="1418"/>
        </w:tabs>
        <w:ind w:firstLine="851"/>
        <w:jc w:val="both"/>
        <w:rPr>
          <w:color w:val="000000"/>
        </w:rPr>
      </w:pPr>
      <w:r>
        <w:rPr>
          <w:color w:val="000000"/>
        </w:rPr>
        <w:lastRenderedPageBreak/>
        <w:t>12</w:t>
      </w:r>
      <w:r w:rsidR="002318B7">
        <w:rPr>
          <w:color w:val="000000"/>
        </w:rPr>
        <w:t>.9.</w:t>
      </w:r>
      <w:r w:rsidR="002318B7">
        <w:rPr>
          <w:color w:val="000000"/>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14:paraId="5E210358" w14:textId="77777777" w:rsidR="002318B7" w:rsidRDefault="005B685C" w:rsidP="002318B7">
      <w:pPr>
        <w:tabs>
          <w:tab w:val="left" w:pos="1560"/>
        </w:tabs>
        <w:ind w:firstLine="851"/>
        <w:jc w:val="both"/>
        <w:rPr>
          <w:bCs/>
          <w:color w:val="000000"/>
          <w:lang w:eastAsia="lt-LT"/>
        </w:rPr>
      </w:pPr>
      <w:r>
        <w:rPr>
          <w:bCs/>
          <w:color w:val="000000"/>
          <w:lang w:eastAsia="lt-LT"/>
        </w:rPr>
        <w:t>12</w:t>
      </w:r>
      <w:r w:rsidR="002318B7">
        <w:rPr>
          <w:bCs/>
          <w:color w:val="000000"/>
          <w:lang w:eastAsia="lt-LT"/>
        </w:rPr>
        <w:t>.10.</w:t>
      </w:r>
      <w:r w:rsidR="002318B7">
        <w:rPr>
          <w:bCs/>
          <w:color w:val="000000"/>
          <w:lang w:eastAsia="lt-LT"/>
        </w:rPr>
        <w:tab/>
      </w:r>
      <w:r w:rsidR="002318B7">
        <w:rPr>
          <w:color w:val="000000"/>
        </w:rPr>
        <w:t>ar valdytojas taiko nustatytus tarifus (namo bendrojo naudojimo objektų administravimo, techninės priežiūros, namo šildymo ir karšto vandens sistemos priežiūros (eksploatavimo), lifto naudojimo ir priežiūros, bendrojo naudojimo patalpų valymo ir kitus bendrijos narių ar patalpų savininkų nustatytus tarifus);</w:t>
      </w:r>
    </w:p>
    <w:p w14:paraId="338A2B4C" w14:textId="4BBB9BEE" w:rsidR="002318B7" w:rsidRDefault="005B685C" w:rsidP="002318B7">
      <w:pPr>
        <w:tabs>
          <w:tab w:val="left" w:pos="1276"/>
        </w:tabs>
        <w:ind w:firstLine="851"/>
        <w:jc w:val="both"/>
        <w:rPr>
          <w:bCs/>
          <w:color w:val="000000"/>
          <w:lang w:eastAsia="lt-LT"/>
        </w:rPr>
      </w:pPr>
      <w:r>
        <w:rPr>
          <w:bCs/>
          <w:color w:val="000000"/>
          <w:lang w:eastAsia="lt-LT"/>
        </w:rPr>
        <w:t>12</w:t>
      </w:r>
      <w:r w:rsidR="002318B7">
        <w:rPr>
          <w:bCs/>
          <w:color w:val="000000"/>
          <w:lang w:eastAsia="lt-LT"/>
        </w:rPr>
        <w:t>.11.</w:t>
      </w:r>
      <w:r w:rsidR="0014542B">
        <w:rPr>
          <w:bCs/>
          <w:color w:val="000000"/>
          <w:lang w:eastAsia="lt-LT"/>
        </w:rPr>
        <w:t xml:space="preserve"> </w:t>
      </w:r>
      <w:r w:rsidR="002318B7">
        <w:rPr>
          <w:color w:val="000000"/>
        </w:rPr>
        <w:t>ar bendrojo naudojimo objektų administratorius yra apsidraudęs civilinės atsakomybės draudimu.</w:t>
      </w:r>
    </w:p>
    <w:p w14:paraId="0C1C96AF" w14:textId="1B5E0764" w:rsidR="0014542B" w:rsidRPr="00BB6ED2" w:rsidRDefault="005B685C" w:rsidP="002318B7">
      <w:pPr>
        <w:tabs>
          <w:tab w:val="left" w:pos="1276"/>
        </w:tabs>
        <w:ind w:firstLine="851"/>
        <w:jc w:val="both"/>
        <w:rPr>
          <w:color w:val="000000"/>
        </w:rPr>
      </w:pPr>
      <w:r w:rsidRPr="00BB6ED2">
        <w:rPr>
          <w:color w:val="000000"/>
        </w:rPr>
        <w:t>13</w:t>
      </w:r>
      <w:r w:rsidR="002318B7" w:rsidRPr="00BB6ED2">
        <w:rPr>
          <w:color w:val="000000"/>
        </w:rPr>
        <w:t>.</w:t>
      </w:r>
      <w:r w:rsidR="002318B7" w:rsidRPr="00BB6ED2">
        <w:rPr>
          <w:color w:val="000000"/>
        </w:rPr>
        <w:tab/>
      </w:r>
      <w:r w:rsidR="00C074F5" w:rsidRPr="00BB6ED2">
        <w:rPr>
          <w:bCs/>
          <w:color w:val="000000"/>
          <w:lang w:eastAsia="lt-LT"/>
        </w:rPr>
        <w:t xml:space="preserve">Planinis patikrinimas užbaigiamas </w:t>
      </w:r>
      <w:r w:rsidR="00C074F5" w:rsidRPr="00BB6ED2">
        <w:rPr>
          <w:color w:val="000000"/>
        </w:rPr>
        <w:t>Daugiabučio namo bendrojo naudojimo objektų valdytojo veiklos patikrinimo akto (toliau – aktas) surašym</w:t>
      </w:r>
      <w:r w:rsidR="00DF25C4">
        <w:rPr>
          <w:color w:val="000000"/>
        </w:rPr>
        <w:t>u, kurio</w:t>
      </w:r>
      <w:r w:rsidR="00C074F5" w:rsidRPr="00BB6ED2">
        <w:rPr>
          <w:color w:val="000000"/>
        </w:rPr>
        <w:t xml:space="preserve"> forma pateikta Taisyklių priede. </w:t>
      </w:r>
      <w:r w:rsidR="0014542B" w:rsidRPr="00BB6ED2">
        <w:rPr>
          <w:color w:val="000000"/>
        </w:rPr>
        <w:t>Akte nurodomi 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0014542B" w:rsidRPr="00BB6ED2">
        <w:rPr>
          <w:b/>
          <w:bCs/>
          <w:color w:val="000000"/>
        </w:rPr>
        <w:t> </w:t>
      </w:r>
      <w:r w:rsidR="0014542B" w:rsidRPr="00BB6ED2">
        <w:rPr>
          <w:color w:val="000000"/>
        </w:rPr>
        <w:t>Aktas surašomas 2 egzemplioriais. Vienas pasirašytinai įteikiamas valdytojui, antras saugomas savivaldybės vykdomosios institucijos teisės aktų nustatyta tvarka.</w:t>
      </w:r>
    </w:p>
    <w:p w14:paraId="1C704223" w14:textId="44A428A7" w:rsidR="00C074F5" w:rsidRPr="00BB6ED2" w:rsidRDefault="005B685C" w:rsidP="002318B7">
      <w:pPr>
        <w:tabs>
          <w:tab w:val="left" w:pos="1276"/>
        </w:tabs>
        <w:ind w:firstLine="851"/>
        <w:jc w:val="both"/>
        <w:rPr>
          <w:color w:val="000000"/>
        </w:rPr>
      </w:pPr>
      <w:r w:rsidRPr="00BB6ED2">
        <w:rPr>
          <w:color w:val="000000"/>
        </w:rPr>
        <w:t>14</w:t>
      </w:r>
      <w:r w:rsidR="002318B7" w:rsidRPr="00BB6ED2">
        <w:rPr>
          <w:color w:val="000000"/>
        </w:rPr>
        <w:t>.</w:t>
      </w:r>
      <w:r w:rsidR="002318B7" w:rsidRPr="00BB6ED2">
        <w:rPr>
          <w:color w:val="000000"/>
        </w:rPr>
        <w:tab/>
      </w:r>
      <w:r w:rsidR="00C074F5" w:rsidRPr="00BB6ED2">
        <w:rPr>
          <w:color w:val="000000"/>
        </w:rPr>
        <w:t xml:space="preserve">Kai valdytojas (atstovas) atsisako aktą pasirašyti, </w:t>
      </w:r>
      <w:r w:rsidR="00EE39C2">
        <w:rPr>
          <w:color w:val="000000"/>
        </w:rPr>
        <w:t xml:space="preserve">Savivaldybės </w:t>
      </w:r>
      <w:r w:rsidR="00EE39C2">
        <w:t>administracijos direktori</w:t>
      </w:r>
      <w:r w:rsidR="00EE39C2" w:rsidRPr="00A15F7B">
        <w:t>us ar jo įg</w:t>
      </w:r>
      <w:r w:rsidR="00EE39C2">
        <w:t>aliotas asmuo</w:t>
      </w:r>
      <w:r w:rsidR="00EE39C2" w:rsidRPr="00BB6ED2">
        <w:rPr>
          <w:color w:val="000000"/>
        </w:rPr>
        <w:t xml:space="preserve"> </w:t>
      </w:r>
      <w:r w:rsidR="00493B99" w:rsidRPr="00BB6ED2">
        <w:rPr>
          <w:color w:val="000000"/>
        </w:rPr>
        <w:t>ne vėliau kaip per 5</w:t>
      </w:r>
      <w:r w:rsidR="00C074F5" w:rsidRPr="00BB6ED2">
        <w:rPr>
          <w:color w:val="000000"/>
        </w:rPr>
        <w:t xml:space="preserve"> darbo dienas nuo akto surašymo dienos aktą valdytojui išsiunčia </w:t>
      </w:r>
      <w:r w:rsidR="00493B99" w:rsidRPr="00BB6ED2">
        <w:rPr>
          <w:color w:val="000000"/>
        </w:rPr>
        <w:t>T</w:t>
      </w:r>
      <w:r w:rsidR="00C074F5" w:rsidRPr="00BB6ED2">
        <w:rPr>
          <w:color w:val="000000"/>
        </w:rPr>
        <w:t>aisyklių 26 punkte nustatytu būdu.</w:t>
      </w:r>
    </w:p>
    <w:p w14:paraId="4DDA7408" w14:textId="77777777" w:rsidR="002318B7" w:rsidRDefault="002318B7" w:rsidP="002318B7">
      <w:pPr>
        <w:tabs>
          <w:tab w:val="left" w:pos="1276"/>
        </w:tabs>
        <w:ind w:left="851"/>
        <w:jc w:val="both"/>
        <w:rPr>
          <w:bCs/>
          <w:color w:val="000000"/>
          <w:lang w:eastAsia="lt-LT"/>
        </w:rPr>
      </w:pPr>
    </w:p>
    <w:p w14:paraId="50A2285A" w14:textId="77777777" w:rsidR="002318B7" w:rsidRDefault="002318B7" w:rsidP="002318B7">
      <w:pPr>
        <w:jc w:val="center"/>
        <w:rPr>
          <w:b/>
          <w:bCs/>
          <w:color w:val="000000"/>
        </w:rPr>
      </w:pPr>
      <w:r>
        <w:rPr>
          <w:b/>
          <w:bCs/>
          <w:color w:val="000000"/>
        </w:rPr>
        <w:t>III SKYRIUS</w:t>
      </w:r>
    </w:p>
    <w:p w14:paraId="77F2EF8A" w14:textId="77777777" w:rsidR="002318B7" w:rsidRDefault="002318B7" w:rsidP="002318B7">
      <w:pPr>
        <w:jc w:val="center"/>
        <w:rPr>
          <w:b/>
          <w:bCs/>
          <w:color w:val="000000"/>
        </w:rPr>
      </w:pPr>
      <w:r>
        <w:rPr>
          <w:b/>
          <w:bCs/>
          <w:color w:val="000000"/>
        </w:rPr>
        <w:t>NEPLANINIS VALDYTOJO VEIKLOS PATIKRINIMAS</w:t>
      </w:r>
    </w:p>
    <w:p w14:paraId="3DDC8216" w14:textId="77777777" w:rsidR="002318B7" w:rsidRDefault="002318B7" w:rsidP="002318B7">
      <w:pPr>
        <w:tabs>
          <w:tab w:val="left" w:pos="1276"/>
        </w:tabs>
        <w:jc w:val="both"/>
        <w:rPr>
          <w:color w:val="000000"/>
        </w:rPr>
      </w:pPr>
    </w:p>
    <w:p w14:paraId="4F7750B2" w14:textId="77777777" w:rsidR="002318B7" w:rsidRDefault="004246B3" w:rsidP="002318B7">
      <w:pPr>
        <w:tabs>
          <w:tab w:val="left" w:pos="1276"/>
        </w:tabs>
        <w:ind w:firstLine="851"/>
        <w:jc w:val="both"/>
        <w:rPr>
          <w:bCs/>
          <w:color w:val="000000"/>
          <w:lang w:eastAsia="lt-LT"/>
        </w:rPr>
      </w:pPr>
      <w:r>
        <w:rPr>
          <w:bCs/>
          <w:color w:val="000000"/>
          <w:lang w:eastAsia="lt-LT"/>
        </w:rPr>
        <w:t>15</w:t>
      </w:r>
      <w:r w:rsidR="002318B7">
        <w:rPr>
          <w:bCs/>
          <w:color w:val="000000"/>
          <w:lang w:eastAsia="lt-LT"/>
        </w:rPr>
        <w:t>.</w:t>
      </w:r>
      <w:r w:rsidR="002318B7">
        <w:rPr>
          <w:bCs/>
          <w:color w:val="000000"/>
          <w:lang w:eastAsia="lt-LT"/>
        </w:rPr>
        <w:tab/>
      </w:r>
      <w:r w:rsidR="002318B7">
        <w:rPr>
          <w:color w:val="000000"/>
        </w:rPr>
        <w:t>Neplaninio valdytojo veiklos patikrinimo (toliau – neplaninis patikrinimas) tikslas – įvertinti faktus ar aplinkybes, dėl kurių buvo inicijuotas neplaninis patikrinimas, ir užkirsti kelią naujiems teisės aktų nuostatų pažeidimams atsirasti.</w:t>
      </w:r>
    </w:p>
    <w:p w14:paraId="2F5F9A2D" w14:textId="77777777" w:rsidR="002318B7" w:rsidRPr="00A15F7B" w:rsidRDefault="004246B3" w:rsidP="002318B7">
      <w:pPr>
        <w:tabs>
          <w:tab w:val="left" w:pos="1276"/>
        </w:tabs>
        <w:ind w:firstLine="851"/>
        <w:jc w:val="both"/>
        <w:rPr>
          <w:color w:val="000000"/>
        </w:rPr>
      </w:pPr>
      <w:r>
        <w:rPr>
          <w:bCs/>
          <w:color w:val="000000"/>
          <w:lang w:eastAsia="lt-LT"/>
        </w:rPr>
        <w:t>16</w:t>
      </w:r>
      <w:r w:rsidR="002318B7">
        <w:rPr>
          <w:bCs/>
          <w:color w:val="000000"/>
          <w:lang w:eastAsia="lt-LT"/>
        </w:rPr>
        <w:t>.</w:t>
      </w:r>
      <w:r w:rsidR="002318B7">
        <w:rPr>
          <w:bCs/>
          <w:color w:val="000000"/>
          <w:lang w:eastAsia="lt-LT"/>
        </w:rPr>
        <w:tab/>
      </w:r>
      <w:r w:rsidR="002318B7">
        <w:rPr>
          <w:color w:val="000000"/>
        </w:rPr>
        <w:t xml:space="preserve">Neplaninis patikrinimas gali būti atliekamas Savivaldybės administracijai gavus patalpų savininko skundą ar kilus pagrįstiems įtarimams dėl valdytojo veiksmų ar neveikimo, kurie gali prieštarauti teisės aktų, reguliuojančių jo veiklą, nuostatoms, taip pat </w:t>
      </w:r>
      <w:r w:rsidR="002318B7" w:rsidRPr="00A15F7B">
        <w:rPr>
          <w:color w:val="000000"/>
        </w:rPr>
        <w:t xml:space="preserve">siekiant patikrinti, ar buvo pašalinti ankstesnio valdytojo veiklos patikrinimo metu nustatyti trūkumai. </w:t>
      </w:r>
      <w:r w:rsidR="002318B7" w:rsidRPr="00A15F7B">
        <w:t>Neplaninis patikrinimas pradedamas Savivaldybės administracijos direktoriaus ar jo įg</w:t>
      </w:r>
      <w:r w:rsidR="00E316FB" w:rsidRPr="00A15F7B">
        <w:t>alioto asmens</w:t>
      </w:r>
      <w:r w:rsidR="002318B7" w:rsidRPr="00A15F7B">
        <w:t xml:space="preserve"> motyvuotu sprendimu</w:t>
      </w:r>
      <w:r w:rsidR="002318B7" w:rsidRPr="00A15F7B">
        <w:rPr>
          <w:color w:val="000000"/>
        </w:rPr>
        <w:t>.</w:t>
      </w:r>
    </w:p>
    <w:p w14:paraId="01AA7E34" w14:textId="0670E411" w:rsidR="002318B7" w:rsidRDefault="004246B3" w:rsidP="002318B7">
      <w:pPr>
        <w:tabs>
          <w:tab w:val="left" w:pos="1276"/>
        </w:tabs>
        <w:ind w:firstLine="851"/>
        <w:jc w:val="both"/>
        <w:rPr>
          <w:color w:val="000000"/>
        </w:rPr>
      </w:pPr>
      <w:r w:rsidRPr="00A15F7B">
        <w:rPr>
          <w:color w:val="000000"/>
        </w:rPr>
        <w:t>17</w:t>
      </w:r>
      <w:r w:rsidR="002318B7" w:rsidRPr="00A15F7B">
        <w:rPr>
          <w:color w:val="000000"/>
        </w:rPr>
        <w:t>.</w:t>
      </w:r>
      <w:r w:rsidR="002318B7" w:rsidRPr="00A15F7B">
        <w:rPr>
          <w:color w:val="000000"/>
        </w:rPr>
        <w:tab/>
        <w:t>Savivaldybės administracija, gavusi patalpų savininko skundą, jį įvertina ir per 20 darbo</w:t>
      </w:r>
      <w:r w:rsidR="002318B7">
        <w:rPr>
          <w:color w:val="000000"/>
        </w:rPr>
        <w:t xml:space="preserve"> dienų nuo jo gavimo priima</w:t>
      </w:r>
      <w:r w:rsidR="00BB4076">
        <w:rPr>
          <w:color w:val="000000"/>
        </w:rPr>
        <w:t>mas sprendimas</w:t>
      </w:r>
      <w:r w:rsidR="002318B7">
        <w:rPr>
          <w:color w:val="000000"/>
        </w:rPr>
        <w:t xml:space="preserve"> pradėti ar nepradėti neplaninį patikrinimą ir apie priimtą sprendimą raštu informuoja</w:t>
      </w:r>
      <w:r w:rsidR="00BB4076">
        <w:rPr>
          <w:color w:val="000000"/>
        </w:rPr>
        <w:t>ma</w:t>
      </w:r>
      <w:r w:rsidR="00B822AD">
        <w:rPr>
          <w:color w:val="000000"/>
        </w:rPr>
        <w:t>s skundą pateikęs asmuo</w:t>
      </w:r>
      <w:r w:rsidR="002318B7">
        <w:rPr>
          <w:color w:val="000000"/>
        </w:rPr>
        <w:t xml:space="preserve">. Kai priimtas sprendimas pradėti neplaninį patikrinimą, visais atvejais Savivaldybės </w:t>
      </w:r>
      <w:r w:rsidR="0060341D" w:rsidRPr="00A15F7B">
        <w:t>administracijos direktoriaus ar jo įgalioto asmens</w:t>
      </w:r>
      <w:r w:rsidR="002318B7">
        <w:rPr>
          <w:color w:val="000000"/>
        </w:rPr>
        <w:t xml:space="preserve"> rašte turi būti nurodyta valdytojo neplaninio patikrinimo pagrindas ir patikri</w:t>
      </w:r>
      <w:r w:rsidR="00246D24">
        <w:rPr>
          <w:color w:val="000000"/>
        </w:rPr>
        <w:t>nimo apimtis (pagal Taisyklių 12</w:t>
      </w:r>
      <w:r w:rsidR="002318B7">
        <w:rPr>
          <w:color w:val="000000"/>
        </w:rPr>
        <w:t xml:space="preserve"> punkto atitinkamus papunkčius), neplaninį patikrinimą atliekantis kontrolierius, sprendimo pradėti neplaninį patikrinimą apskundimo tvarka, terminas, kuris negali būti trumpesnis kaip 5 darbo dienos ir ilgesnis kaip 10 darbo dienų,</w:t>
      </w:r>
      <w:r w:rsidR="002318B7">
        <w:rPr>
          <w:bCs/>
          <w:color w:val="000000"/>
          <w:lang w:eastAsia="lt-LT"/>
        </w:rPr>
        <w:t xml:space="preserve"> </w:t>
      </w:r>
      <w:r w:rsidR="002318B7">
        <w:rPr>
          <w:color w:val="000000"/>
        </w:rPr>
        <w:t xml:space="preserve">valdytojui pateikti informaciją ir duomenis, juos pagrindžiančius dokumentus ir paaiškinimus dėl nagrinėjamų veiksmų ar neveikimo </w:t>
      </w:r>
      <w:r w:rsidR="002318B7">
        <w:rPr>
          <w:bCs/>
          <w:color w:val="000000"/>
          <w:lang w:eastAsia="lt-LT"/>
        </w:rPr>
        <w:t>ir prašomų dokumentų, kuriuos valdytojas turi pateikti kontrolieriui, sąrašas.</w:t>
      </w:r>
    </w:p>
    <w:p w14:paraId="04B839CE" w14:textId="007C07FA" w:rsidR="002318B7" w:rsidRDefault="004246B3" w:rsidP="002318B7">
      <w:pPr>
        <w:tabs>
          <w:tab w:val="left" w:pos="1276"/>
        </w:tabs>
        <w:ind w:firstLine="851"/>
        <w:jc w:val="both"/>
        <w:rPr>
          <w:color w:val="000000"/>
        </w:rPr>
      </w:pPr>
      <w:r>
        <w:rPr>
          <w:color w:val="000000"/>
        </w:rPr>
        <w:t>18</w:t>
      </w:r>
      <w:r w:rsidR="002318B7">
        <w:rPr>
          <w:color w:val="000000"/>
        </w:rPr>
        <w:t>.</w:t>
      </w:r>
      <w:r w:rsidR="002318B7">
        <w:rPr>
          <w:color w:val="000000"/>
        </w:rPr>
        <w:tab/>
        <w:t xml:space="preserve">Savivaldybės </w:t>
      </w:r>
      <w:r w:rsidR="0060341D">
        <w:t>administracijos direktori</w:t>
      </w:r>
      <w:r w:rsidR="0060341D" w:rsidRPr="00A15F7B">
        <w:t>us ar jo įg</w:t>
      </w:r>
      <w:r w:rsidR="0060341D">
        <w:t>aliotas asmuo</w:t>
      </w:r>
      <w:r w:rsidR="002318B7">
        <w:rPr>
          <w:color w:val="000000"/>
        </w:rPr>
        <w:t>, vertindama</w:t>
      </w:r>
      <w:r w:rsidR="0060341D">
        <w:rPr>
          <w:color w:val="000000"/>
        </w:rPr>
        <w:t>s</w:t>
      </w:r>
      <w:r w:rsidR="002318B7">
        <w:rPr>
          <w:color w:val="000000"/>
        </w:rPr>
        <w:t xml:space="preserve">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14:paraId="2A8E4E0F" w14:textId="02A82E10" w:rsidR="002318B7" w:rsidRPr="00D8764F" w:rsidRDefault="004246B3" w:rsidP="002318B7">
      <w:pPr>
        <w:tabs>
          <w:tab w:val="left" w:pos="1276"/>
        </w:tabs>
        <w:ind w:firstLine="851"/>
        <w:jc w:val="both"/>
        <w:rPr>
          <w:bCs/>
          <w:color w:val="000000"/>
          <w:lang w:eastAsia="lt-LT"/>
        </w:rPr>
      </w:pPr>
      <w:r w:rsidRPr="00C97C80">
        <w:rPr>
          <w:bCs/>
          <w:color w:val="000000"/>
          <w:lang w:eastAsia="lt-LT"/>
        </w:rPr>
        <w:t>19</w:t>
      </w:r>
      <w:r w:rsidR="002318B7" w:rsidRPr="00C97C80">
        <w:rPr>
          <w:bCs/>
          <w:color w:val="000000"/>
          <w:lang w:eastAsia="lt-LT"/>
        </w:rPr>
        <w:t>.</w:t>
      </w:r>
      <w:r w:rsidR="002318B7" w:rsidRPr="00C97C80">
        <w:rPr>
          <w:bCs/>
          <w:color w:val="000000"/>
          <w:lang w:eastAsia="lt-LT"/>
        </w:rPr>
        <w:tab/>
      </w:r>
      <w:r w:rsidR="00BF2228" w:rsidRPr="00C97C80">
        <w:t xml:space="preserve">Savivaldybės administracijos direktorius ar jo įgaliotas asmuo </w:t>
      </w:r>
      <w:r w:rsidR="002318B7" w:rsidRPr="00C97C80">
        <w:rPr>
          <w:color w:val="000000"/>
        </w:rPr>
        <w:t>gali</w:t>
      </w:r>
      <w:r w:rsidR="002318B7" w:rsidRPr="00D8764F">
        <w:rPr>
          <w:color w:val="000000"/>
        </w:rPr>
        <w:t xml:space="preserve"> priimti sprendimą nepradėti neplaninio patikrinimo, jei pagal skunde nurodytas aplinkybes ir turimą informaciją ir duomenis yra aišku, kad galimas teisės aktų reikalavimų nesilaikymas ir (arba) netinkamas pareigų vykdymas yra mažareikšmis, t.</w:t>
      </w:r>
      <w:r w:rsidR="00B61F8E">
        <w:t> </w:t>
      </w:r>
      <w:r w:rsidR="002318B7" w:rsidRPr="00D8764F">
        <w:rPr>
          <w:color w:val="000000"/>
        </w:rPr>
        <w:t>y. remiantis teisingumo ir protingumo principais pažeidimas vertintinas kaip formalus ir (ar) nereikšmingas, nėra kartotinis ir neturėjo reikšmingos įtakos patalpų savininkų teisėms ir teisėtiems interesams</w:t>
      </w:r>
      <w:r w:rsidR="002318B7" w:rsidRPr="00C97C80">
        <w:rPr>
          <w:color w:val="000000"/>
        </w:rPr>
        <w:t xml:space="preserve">, taip pat, jeigu nuo skunde nurodytų aplinkybių paaiškėjimo </w:t>
      </w:r>
      <w:r w:rsidR="001C4366" w:rsidRPr="00C97C80">
        <w:rPr>
          <w:color w:val="000000"/>
        </w:rPr>
        <w:t xml:space="preserve">asmeniui </w:t>
      </w:r>
      <w:r w:rsidR="002318B7" w:rsidRPr="00C97C80">
        <w:rPr>
          <w:color w:val="000000"/>
        </w:rPr>
        <w:t xml:space="preserve">dienos </w:t>
      </w:r>
      <w:r w:rsidR="002318B7" w:rsidRPr="00C97C80">
        <w:t>iki skundo padavimo dienos yra praėję daugiau kaip 6 mėnesiai</w:t>
      </w:r>
      <w:r w:rsidR="002318B7" w:rsidRPr="00C97C80">
        <w:rPr>
          <w:color w:val="000000"/>
        </w:rPr>
        <w:t>. Neplaninis patikrinimas nepradedamas, jeigu skunde nurodytos aplinkybės nėra susijusios su</w:t>
      </w:r>
      <w:r w:rsidR="002318B7" w:rsidRPr="00D8764F">
        <w:rPr>
          <w:color w:val="000000"/>
        </w:rPr>
        <w:t xml:space="preserve"> valdytojo veiklos priežiūra ir kontrole, kurios</w:t>
      </w:r>
      <w:r w:rsidR="007516D6">
        <w:rPr>
          <w:color w:val="000000"/>
        </w:rPr>
        <w:t xml:space="preserve"> apimtys nustatytos Taisyklių 12.1–12</w:t>
      </w:r>
      <w:r w:rsidR="002318B7" w:rsidRPr="00D8764F">
        <w:rPr>
          <w:color w:val="000000"/>
        </w:rPr>
        <w:t>.11 papunkčiuose.</w:t>
      </w:r>
    </w:p>
    <w:p w14:paraId="30556517" w14:textId="77777777" w:rsidR="002318B7" w:rsidRDefault="004246B3" w:rsidP="002318B7">
      <w:pPr>
        <w:tabs>
          <w:tab w:val="left" w:pos="1276"/>
        </w:tabs>
        <w:ind w:firstLine="851"/>
        <w:jc w:val="both"/>
        <w:rPr>
          <w:color w:val="000000"/>
        </w:rPr>
      </w:pPr>
      <w:r>
        <w:rPr>
          <w:color w:val="000000"/>
        </w:rPr>
        <w:t>20</w:t>
      </w:r>
      <w:r w:rsidR="002318B7" w:rsidRPr="00244162">
        <w:rPr>
          <w:color w:val="000000"/>
        </w:rPr>
        <w:t>.</w:t>
      </w:r>
      <w:r w:rsidR="002318B7" w:rsidRPr="00244162">
        <w:rPr>
          <w:color w:val="000000"/>
        </w:rPr>
        <w:tab/>
        <w:t>Skundas nenagrinėjamas, jeigu</w:t>
      </w:r>
      <w:r w:rsidR="002318B7">
        <w:rPr>
          <w:color w:val="000000"/>
        </w:rPr>
        <w:t xml:space="preserve"> Savivaldybės administracija jau yra pateikusi atsakymą arba priėmusi sprendimą tuo pačiu klausimu ir skundą pateikęs asmuo nepateikia naujų faktinių duomenų, leidžiančių abejoti ankstesnio atsakymo pagrįstumu ar ginčyti viešojo administravimo subjekto priimtą sprendimą.</w:t>
      </w:r>
    </w:p>
    <w:p w14:paraId="5713F12B" w14:textId="77777777" w:rsidR="002318B7" w:rsidRDefault="004246B3" w:rsidP="002318B7">
      <w:pPr>
        <w:tabs>
          <w:tab w:val="left" w:pos="1276"/>
        </w:tabs>
        <w:ind w:firstLine="851"/>
        <w:jc w:val="both"/>
        <w:rPr>
          <w:bCs/>
          <w:color w:val="000000"/>
          <w:lang w:eastAsia="lt-LT"/>
        </w:rPr>
      </w:pPr>
      <w:r>
        <w:rPr>
          <w:bCs/>
          <w:color w:val="000000"/>
          <w:lang w:eastAsia="lt-LT"/>
        </w:rPr>
        <w:t>21</w:t>
      </w:r>
      <w:r w:rsidR="002318B7">
        <w:rPr>
          <w:bCs/>
          <w:color w:val="000000"/>
          <w:lang w:eastAsia="lt-LT"/>
        </w:rPr>
        <w:t>.</w:t>
      </w:r>
      <w:r w:rsidR="002318B7">
        <w:rPr>
          <w:bCs/>
          <w:color w:val="000000"/>
          <w:lang w:eastAsia="lt-LT"/>
        </w:rPr>
        <w:tab/>
      </w:r>
      <w:r w:rsidR="002318B7">
        <w:rPr>
          <w:color w:val="000000"/>
        </w:rPr>
        <w:t>Neplaninio patikrinimo trukmė – ne ilgiau kaip 3 mėnesiai. Kontrolieriaus motyvuotu prašymu, šis terminas Savivaldybės administracijos direktoriaus sprendimu gali būti pratęstas, bet ne ilgiau kaip 1 mėnesį. Į neplaninio patikrinimo laiką neįskaičiuojamas laikotarpis, per kurį valdytojas vėlavo pateikti paaiškinimus ir prašomus pateikti dokumentus.</w:t>
      </w:r>
    </w:p>
    <w:p w14:paraId="3317DD98" w14:textId="7A052562" w:rsidR="002318B7" w:rsidRDefault="004246B3" w:rsidP="002318B7">
      <w:pPr>
        <w:tabs>
          <w:tab w:val="left" w:pos="1276"/>
        </w:tabs>
        <w:ind w:firstLine="851"/>
        <w:jc w:val="both"/>
        <w:rPr>
          <w:bCs/>
          <w:color w:val="000000"/>
          <w:lang w:eastAsia="lt-LT"/>
        </w:rPr>
      </w:pPr>
      <w:r>
        <w:rPr>
          <w:bCs/>
          <w:color w:val="000000"/>
          <w:lang w:eastAsia="lt-LT"/>
        </w:rPr>
        <w:t>22</w:t>
      </w:r>
      <w:r w:rsidR="002318B7">
        <w:rPr>
          <w:bCs/>
          <w:color w:val="000000"/>
          <w:lang w:eastAsia="lt-LT"/>
        </w:rPr>
        <w:t>.</w:t>
      </w:r>
      <w:r w:rsidR="002318B7">
        <w:rPr>
          <w:bCs/>
          <w:color w:val="000000"/>
          <w:lang w:eastAsia="lt-LT"/>
        </w:rPr>
        <w:tab/>
      </w:r>
      <w:r w:rsidR="002318B7">
        <w:rPr>
          <w:color w:val="000000"/>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raštu, kuris per 3 darbo dienas </w:t>
      </w:r>
      <w:r w:rsidR="002318B7">
        <w:rPr>
          <w:bCs/>
          <w:color w:val="000000"/>
          <w:lang w:eastAsia="lt-LT"/>
        </w:rPr>
        <w:t xml:space="preserve">turi būti išsiųstas tikrinamam valdytojui arba įteiktas asmeniškai. </w:t>
      </w:r>
      <w:r w:rsidR="002318B7">
        <w:rPr>
          <w:color w:val="000000"/>
        </w:rPr>
        <w:t xml:space="preserve">Savivaldybės </w:t>
      </w:r>
      <w:r w:rsidR="008033CB" w:rsidRPr="00A15F7B">
        <w:t>administracijos direktoriaus ar jo įgalioto asmens</w:t>
      </w:r>
      <w:r w:rsidR="002318B7">
        <w:rPr>
          <w:color w:val="000000"/>
        </w:rPr>
        <w:t xml:space="preserve"> rašte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sidR="002318B7">
        <w:rPr>
          <w:bCs/>
          <w:color w:val="000000"/>
          <w:lang w:eastAsia="lt-LT"/>
        </w:rPr>
        <w:t xml:space="preserve"> </w:t>
      </w:r>
    </w:p>
    <w:p w14:paraId="359CDFA5" w14:textId="08FBD164" w:rsidR="002318B7" w:rsidRDefault="004246B3" w:rsidP="002318B7">
      <w:pPr>
        <w:tabs>
          <w:tab w:val="left" w:pos="1276"/>
        </w:tabs>
        <w:ind w:firstLine="851"/>
        <w:jc w:val="both"/>
        <w:rPr>
          <w:bCs/>
          <w:color w:val="000000"/>
          <w:lang w:eastAsia="lt-LT"/>
        </w:rPr>
      </w:pPr>
      <w:r>
        <w:rPr>
          <w:bCs/>
          <w:color w:val="000000"/>
          <w:lang w:eastAsia="lt-LT"/>
        </w:rPr>
        <w:t>23</w:t>
      </w:r>
      <w:r w:rsidR="002318B7">
        <w:rPr>
          <w:bCs/>
          <w:color w:val="000000"/>
          <w:lang w:eastAsia="lt-LT"/>
        </w:rPr>
        <w:t>.</w:t>
      </w:r>
      <w:r w:rsidR="002318B7">
        <w:rPr>
          <w:bCs/>
          <w:color w:val="000000"/>
          <w:lang w:eastAsia="lt-LT"/>
        </w:rPr>
        <w:tab/>
      </w:r>
      <w:r w:rsidR="002318B7">
        <w:rPr>
          <w:color w:val="000000"/>
        </w:rPr>
        <w:t xml:space="preserve">Neplaninis patikrinimas kontrolieriaus sprendimu nedelsiant nutraukiamas, kai paaiškėja, </w:t>
      </w:r>
      <w:r w:rsidR="002318B7">
        <w:rPr>
          <w:bCs/>
          <w:color w:val="000000"/>
          <w:lang w:eastAsia="lt-LT"/>
        </w:rPr>
        <w:t>kad valdytojas fizinis asmuo mirė arba fizinis ar juridinis asmuo nebėra valdytojas.</w:t>
      </w:r>
    </w:p>
    <w:p w14:paraId="5E3C8519" w14:textId="53788618" w:rsidR="002318B7" w:rsidRDefault="004246B3" w:rsidP="002318B7">
      <w:pPr>
        <w:tabs>
          <w:tab w:val="left" w:pos="1276"/>
        </w:tabs>
        <w:ind w:firstLine="851"/>
        <w:jc w:val="both"/>
        <w:rPr>
          <w:color w:val="000000"/>
        </w:rPr>
      </w:pPr>
      <w:r>
        <w:rPr>
          <w:color w:val="000000"/>
        </w:rPr>
        <w:t>24</w:t>
      </w:r>
      <w:r w:rsidR="002318B7">
        <w:rPr>
          <w:color w:val="000000"/>
        </w:rPr>
        <w:t>.</w:t>
      </w:r>
      <w:r w:rsidR="002318B7">
        <w:rPr>
          <w:color w:val="000000"/>
        </w:rPr>
        <w:tab/>
        <w:t>Apie atliktą ar nutrauktą nep</w:t>
      </w:r>
      <w:r w:rsidR="006D7B61">
        <w:rPr>
          <w:color w:val="000000"/>
        </w:rPr>
        <w:t xml:space="preserve">laninį patikrinimą Savivaldybės </w:t>
      </w:r>
      <w:r w:rsidR="006D7B61">
        <w:t>administracijos direktori</w:t>
      </w:r>
      <w:r w:rsidR="006D7B61" w:rsidRPr="00A15F7B">
        <w:t>us ar jo įg</w:t>
      </w:r>
      <w:r w:rsidR="006D7B61">
        <w:t>aliotas asmuo</w:t>
      </w:r>
      <w:r w:rsidR="002318B7">
        <w:rPr>
          <w:color w:val="000000"/>
        </w:rPr>
        <w:t xml:space="preserve"> ne vėliau kaip per 3 darbo dienas raštu informuoja skundą pateikusį asmenį, dėl kurio skundo buvo pradėtas neplaninis patikrinimas, nurodydama</w:t>
      </w:r>
      <w:r w:rsidR="006D7B61">
        <w:rPr>
          <w:color w:val="000000"/>
        </w:rPr>
        <w:t>s</w:t>
      </w:r>
      <w:r w:rsidR="002318B7">
        <w:rPr>
          <w:color w:val="000000"/>
        </w:rPr>
        <w:t xml:space="preserve"> atlikto patikrinimo rezultatus ir išvadas ar nutraukto neplaninio patikrinimo motyvus.</w:t>
      </w:r>
    </w:p>
    <w:p w14:paraId="52CAE6D9" w14:textId="77777777" w:rsidR="002318B7" w:rsidRDefault="004246B3" w:rsidP="002318B7">
      <w:pPr>
        <w:tabs>
          <w:tab w:val="left" w:pos="1276"/>
        </w:tabs>
        <w:ind w:firstLine="851"/>
        <w:jc w:val="both"/>
        <w:rPr>
          <w:bCs/>
          <w:color w:val="000000"/>
          <w:lang w:eastAsia="lt-LT"/>
        </w:rPr>
      </w:pPr>
      <w:r>
        <w:rPr>
          <w:bCs/>
          <w:color w:val="000000"/>
          <w:lang w:eastAsia="lt-LT"/>
        </w:rPr>
        <w:t>25</w:t>
      </w:r>
      <w:r w:rsidR="002318B7">
        <w:rPr>
          <w:bCs/>
          <w:color w:val="000000"/>
          <w:lang w:eastAsia="lt-LT"/>
        </w:rPr>
        <w:t>.</w:t>
      </w:r>
      <w:r w:rsidR="002318B7">
        <w:rPr>
          <w:bCs/>
          <w:color w:val="000000"/>
          <w:lang w:eastAsia="lt-LT"/>
        </w:rPr>
        <w:tab/>
        <w:t>Atlikus neplaninį patikrinimą taikom</w:t>
      </w:r>
      <w:r w:rsidR="008F6E13">
        <w:rPr>
          <w:bCs/>
          <w:color w:val="000000"/>
          <w:lang w:eastAsia="lt-LT"/>
        </w:rPr>
        <w:t>i Taisyklių 13 ir 14</w:t>
      </w:r>
      <w:r w:rsidR="002318B7">
        <w:rPr>
          <w:bCs/>
          <w:color w:val="000000"/>
          <w:lang w:eastAsia="lt-LT"/>
        </w:rPr>
        <w:t xml:space="preserve"> punktai. </w:t>
      </w:r>
    </w:p>
    <w:p w14:paraId="4D06F9B5" w14:textId="77777777" w:rsidR="002318B7" w:rsidRDefault="002318B7" w:rsidP="002318B7">
      <w:pPr>
        <w:rPr>
          <w:color w:val="000000"/>
        </w:rPr>
      </w:pPr>
    </w:p>
    <w:p w14:paraId="1FA67DA8" w14:textId="77777777" w:rsidR="002318B7" w:rsidRDefault="002318B7" w:rsidP="002318B7">
      <w:pPr>
        <w:jc w:val="center"/>
        <w:rPr>
          <w:b/>
          <w:bCs/>
          <w:color w:val="000000"/>
        </w:rPr>
      </w:pPr>
      <w:r>
        <w:rPr>
          <w:b/>
          <w:bCs/>
          <w:color w:val="000000"/>
        </w:rPr>
        <w:t>IV SKYRIUS</w:t>
      </w:r>
    </w:p>
    <w:p w14:paraId="512F54E5" w14:textId="77777777" w:rsidR="002318B7" w:rsidRDefault="002318B7" w:rsidP="002318B7">
      <w:pPr>
        <w:jc w:val="center"/>
        <w:rPr>
          <w:color w:val="000000"/>
        </w:rPr>
      </w:pPr>
      <w:r>
        <w:rPr>
          <w:b/>
          <w:bCs/>
          <w:color w:val="000000"/>
        </w:rPr>
        <w:t>BAIGIAMOSIOS NUOSTATOS</w:t>
      </w:r>
    </w:p>
    <w:p w14:paraId="1FD8BE3E" w14:textId="77777777" w:rsidR="002318B7" w:rsidRDefault="002318B7" w:rsidP="002318B7">
      <w:pPr>
        <w:ind w:firstLine="62"/>
        <w:rPr>
          <w:color w:val="000000"/>
        </w:rPr>
      </w:pPr>
    </w:p>
    <w:p w14:paraId="59071D53" w14:textId="71FB79C8" w:rsidR="002318B7" w:rsidRDefault="004246B3" w:rsidP="002318B7">
      <w:pPr>
        <w:tabs>
          <w:tab w:val="left" w:pos="1276"/>
        </w:tabs>
        <w:ind w:firstLine="851"/>
        <w:jc w:val="both"/>
        <w:rPr>
          <w:color w:val="000000"/>
        </w:rPr>
      </w:pPr>
      <w:r>
        <w:rPr>
          <w:color w:val="000000"/>
        </w:rPr>
        <w:t>26</w:t>
      </w:r>
      <w:r w:rsidR="002318B7">
        <w:rPr>
          <w:color w:val="000000"/>
        </w:rPr>
        <w:t>.</w:t>
      </w:r>
      <w:r w:rsidR="002318B7">
        <w:rPr>
          <w:color w:val="000000"/>
        </w:rPr>
        <w:tab/>
        <w:t>Savivaldybės administracija, kontrolierius ir valdytojas dokumentus, informaciją ir duomenis tei</w:t>
      </w:r>
      <w:r w:rsidR="008F3C18">
        <w:rPr>
          <w:color w:val="000000"/>
        </w:rPr>
        <w:t>kia elektroninėmis priemonėmis,</w:t>
      </w:r>
      <w:r w:rsidR="002318B7">
        <w:rPr>
          <w:color w:val="000000"/>
        </w:rPr>
        <w:t xml:space="preserve"> registruotu paštu arba tiesiogiai.</w:t>
      </w:r>
    </w:p>
    <w:p w14:paraId="00FCD9F7" w14:textId="77777777" w:rsidR="002318B7" w:rsidRDefault="004246B3" w:rsidP="002318B7">
      <w:pPr>
        <w:tabs>
          <w:tab w:val="left" w:pos="1276"/>
        </w:tabs>
        <w:ind w:firstLine="851"/>
        <w:jc w:val="both"/>
        <w:rPr>
          <w:color w:val="000000"/>
        </w:rPr>
      </w:pPr>
      <w:r>
        <w:rPr>
          <w:color w:val="000000"/>
        </w:rPr>
        <w:t>27</w:t>
      </w:r>
      <w:r w:rsidR="002318B7">
        <w:rPr>
          <w:color w:val="000000"/>
        </w:rPr>
        <w:t>.</w:t>
      </w:r>
      <w:r w:rsidR="002318B7">
        <w:rPr>
          <w:color w:val="000000"/>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registruotu paštu valdytojo deklaruotos gyvenamosios vietos adresu ar buveinės adresu, dienos. </w:t>
      </w:r>
    </w:p>
    <w:p w14:paraId="7F427FEA" w14:textId="77777777" w:rsidR="002318B7" w:rsidRDefault="004246B3" w:rsidP="002318B7">
      <w:pPr>
        <w:tabs>
          <w:tab w:val="left" w:pos="1276"/>
        </w:tabs>
        <w:ind w:firstLine="851"/>
        <w:jc w:val="both"/>
        <w:rPr>
          <w:bCs/>
          <w:color w:val="000000"/>
          <w:lang w:eastAsia="lt-LT"/>
        </w:rPr>
      </w:pPr>
      <w:r>
        <w:rPr>
          <w:bCs/>
          <w:color w:val="000000"/>
          <w:lang w:eastAsia="lt-LT"/>
        </w:rPr>
        <w:t>28</w:t>
      </w:r>
      <w:r w:rsidR="002318B7">
        <w:rPr>
          <w:bCs/>
          <w:color w:val="000000"/>
          <w:lang w:eastAsia="lt-LT"/>
        </w:rPr>
        <w:t>.</w:t>
      </w:r>
      <w:r w:rsidR="002318B7">
        <w:rPr>
          <w:bCs/>
          <w:color w:val="000000"/>
          <w:lang w:eastAsia="lt-LT"/>
        </w:rPr>
        <w:tab/>
        <w:t xml:space="preserve">Kontrolierius, </w:t>
      </w:r>
      <w:r w:rsidR="002318B7">
        <w:rPr>
          <w:color w:val="000000"/>
        </w:rPr>
        <w:t>pasibaigus kalendoriniams metams, per 20 darbo dienų parengia ir Klaipėdos miesto savivaldybės interneto svetainėje paskelbia metinę valdytojų priežiūros ir veiklos kontrolės ataskaitą, kurioje turi būti nurodytas suplanuotų ir atliktų patikrinimų skaičius, tikrinti valdytojai, nustatyti valdytojų veiklos pažeidimai, pritaikytos poveikio priemonės.</w:t>
      </w:r>
    </w:p>
    <w:p w14:paraId="35323423" w14:textId="5D20FA8E" w:rsidR="002318B7" w:rsidRPr="00903BEE" w:rsidRDefault="004246B3" w:rsidP="002318B7">
      <w:pPr>
        <w:tabs>
          <w:tab w:val="left" w:pos="1276"/>
        </w:tabs>
        <w:ind w:firstLine="851"/>
        <w:jc w:val="both"/>
        <w:rPr>
          <w:bCs/>
          <w:color w:val="000000"/>
          <w:lang w:eastAsia="lt-LT"/>
        </w:rPr>
      </w:pPr>
      <w:r>
        <w:rPr>
          <w:bCs/>
          <w:lang w:eastAsia="lt-LT"/>
        </w:rPr>
        <w:t>29</w:t>
      </w:r>
      <w:r w:rsidR="002318B7" w:rsidRPr="003E6534">
        <w:rPr>
          <w:bCs/>
          <w:lang w:eastAsia="lt-LT"/>
        </w:rPr>
        <w:t>.</w:t>
      </w:r>
      <w:r w:rsidR="002318B7" w:rsidRPr="003E6534">
        <w:rPr>
          <w:bCs/>
          <w:lang w:eastAsia="lt-LT"/>
        </w:rPr>
        <w:tab/>
      </w:r>
      <w:r w:rsidR="002318B7" w:rsidRPr="003E6534">
        <w:t>Kontrolierius, nustatęs galimą administracinį nusižengimą, už kurį Lietuvos Respublikos administracinių nusižengimų kodeksas numato administracinę atsakomybę, teikia Savivaldybės administracijos Viešosios tvarkos skyriui</w:t>
      </w:r>
      <w:r w:rsidR="002318B7" w:rsidRPr="003E6534">
        <w:rPr>
          <w:bCs/>
          <w:lang w:eastAsia="lt-LT"/>
        </w:rPr>
        <w:t xml:space="preserve"> </w:t>
      </w:r>
      <w:r w:rsidR="002318B7" w:rsidRPr="003E6534">
        <w:t xml:space="preserve">valdytojų veiklos patikrinimo medžiagą ir (ar) aktą, kad skyrius pradėtų administracinio </w:t>
      </w:r>
      <w:r w:rsidR="002318B7" w:rsidRPr="00903BEE">
        <w:t>nusižengimo</w:t>
      </w:r>
      <w:r w:rsidR="00A36948">
        <w:t xml:space="preserve"> teiseną</w:t>
      </w:r>
      <w:r w:rsidR="002318B7" w:rsidRPr="00903BEE">
        <w:rPr>
          <w:bCs/>
          <w:color w:val="000000"/>
          <w:lang w:eastAsia="lt-LT"/>
        </w:rPr>
        <w:t>.</w:t>
      </w:r>
    </w:p>
    <w:p w14:paraId="6206F8F5" w14:textId="77777777" w:rsidR="002318B7" w:rsidRPr="00C030F1" w:rsidRDefault="004246B3" w:rsidP="002318B7">
      <w:pPr>
        <w:ind w:firstLine="851"/>
        <w:jc w:val="both"/>
        <w:rPr>
          <w:color w:val="000000"/>
        </w:rPr>
      </w:pPr>
      <w:r>
        <w:rPr>
          <w:color w:val="000000"/>
        </w:rPr>
        <w:t>30</w:t>
      </w:r>
      <w:r w:rsidR="002318B7" w:rsidRPr="00903BEE">
        <w:rPr>
          <w:color w:val="000000"/>
        </w:rPr>
        <w:t>.</w:t>
      </w:r>
      <w:r w:rsidR="002318B7" w:rsidRPr="00903BEE">
        <w:rPr>
          <w:color w:val="000000"/>
        </w:rPr>
        <w:tab/>
        <w:t xml:space="preserve">Savivaldybės administracijos direktoriaus ar jo įgalioto asmens, taip pat kontrolieriaus </w:t>
      </w:r>
      <w:r w:rsidR="002318B7">
        <w:rPr>
          <w:color w:val="000000"/>
        </w:rPr>
        <w:t>veiksmai ar neveikimas</w:t>
      </w:r>
      <w:r w:rsidR="002318B7" w:rsidRPr="00903BEE">
        <w:rPr>
          <w:color w:val="000000"/>
        </w:rPr>
        <w:t xml:space="preserve"> gali būti skundžiami Lietuvos Respublikos administracinių bylų teisenos įstatymo nustatyta </w:t>
      </w:r>
      <w:r w:rsidR="002318B7">
        <w:rPr>
          <w:color w:val="000000"/>
        </w:rPr>
        <w:t>tvarka.</w:t>
      </w:r>
    </w:p>
    <w:p w14:paraId="685A10A3" w14:textId="78F2CB90" w:rsidR="008805F6" w:rsidRDefault="002318B7" w:rsidP="00EC6E19">
      <w:pPr>
        <w:jc w:val="center"/>
      </w:pPr>
      <w:r w:rsidRPr="000256BD">
        <w:t>__</w:t>
      </w:r>
      <w:r>
        <w:t>_______________________</w:t>
      </w:r>
    </w:p>
    <w:sectPr w:rsidR="008805F6" w:rsidSect="00B53E34">
      <w:headerReference w:type="default" r:id="rId7"/>
      <w:footnotePr>
        <w:pos w:val="beneathText"/>
      </w:footnotePr>
      <w:pgSz w:w="11905" w:h="16837"/>
      <w:pgMar w:top="1134" w:right="567" w:bottom="1134" w:left="1701" w:header="567" w:footer="919"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1D996" w14:textId="77777777" w:rsidR="00CF40FA" w:rsidRDefault="008F3C18">
      <w:r>
        <w:separator/>
      </w:r>
    </w:p>
  </w:endnote>
  <w:endnote w:type="continuationSeparator" w:id="0">
    <w:p w14:paraId="1C5BAB7B" w14:textId="77777777" w:rsidR="00CF40FA" w:rsidRDefault="008F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26872" w14:textId="77777777" w:rsidR="00CF40FA" w:rsidRDefault="008F3C18">
      <w:r>
        <w:separator/>
      </w:r>
    </w:p>
  </w:footnote>
  <w:footnote w:type="continuationSeparator" w:id="0">
    <w:p w14:paraId="4052762B" w14:textId="77777777" w:rsidR="00CF40FA" w:rsidRDefault="008F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117215"/>
      <w:docPartObj>
        <w:docPartGallery w:val="Page Numbers (Top of Page)"/>
        <w:docPartUnique/>
      </w:docPartObj>
    </w:sdtPr>
    <w:sdtEndPr/>
    <w:sdtContent>
      <w:p w14:paraId="19DA7CC0" w14:textId="4AE46841" w:rsidR="00D57F27" w:rsidRDefault="00E4401B">
        <w:pPr>
          <w:pStyle w:val="Antrats"/>
          <w:jc w:val="center"/>
        </w:pPr>
        <w:r>
          <w:fldChar w:fldCharType="begin"/>
        </w:r>
        <w:r>
          <w:instrText>PAGE   \* MERGEFORMAT</w:instrText>
        </w:r>
        <w:r>
          <w:fldChar w:fldCharType="separate"/>
        </w:r>
        <w:r w:rsidR="00F3250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B7"/>
    <w:rsid w:val="00017B0D"/>
    <w:rsid w:val="0002119F"/>
    <w:rsid w:val="000276D1"/>
    <w:rsid w:val="000620C6"/>
    <w:rsid w:val="000923C9"/>
    <w:rsid w:val="00095513"/>
    <w:rsid w:val="000A1AE7"/>
    <w:rsid w:val="000D0924"/>
    <w:rsid w:val="000E4B96"/>
    <w:rsid w:val="000E7E37"/>
    <w:rsid w:val="00103442"/>
    <w:rsid w:val="00123AF8"/>
    <w:rsid w:val="0014542B"/>
    <w:rsid w:val="001542B5"/>
    <w:rsid w:val="0015442B"/>
    <w:rsid w:val="00173158"/>
    <w:rsid w:val="00173453"/>
    <w:rsid w:val="00185367"/>
    <w:rsid w:val="001B4697"/>
    <w:rsid w:val="001C4366"/>
    <w:rsid w:val="001D17B0"/>
    <w:rsid w:val="001D2C47"/>
    <w:rsid w:val="001F63A7"/>
    <w:rsid w:val="002020DA"/>
    <w:rsid w:val="00213ADC"/>
    <w:rsid w:val="002229FB"/>
    <w:rsid w:val="00222AB9"/>
    <w:rsid w:val="002318B7"/>
    <w:rsid w:val="00246D24"/>
    <w:rsid w:val="0025133F"/>
    <w:rsid w:val="00254850"/>
    <w:rsid w:val="002652C1"/>
    <w:rsid w:val="002657CE"/>
    <w:rsid w:val="00274F73"/>
    <w:rsid w:val="00282DC2"/>
    <w:rsid w:val="002A1799"/>
    <w:rsid w:val="002A5C84"/>
    <w:rsid w:val="002C40FD"/>
    <w:rsid w:val="00304954"/>
    <w:rsid w:val="00306D4B"/>
    <w:rsid w:val="00331A77"/>
    <w:rsid w:val="00344E63"/>
    <w:rsid w:val="00362176"/>
    <w:rsid w:val="00370E70"/>
    <w:rsid w:val="00372152"/>
    <w:rsid w:val="003857FE"/>
    <w:rsid w:val="00387708"/>
    <w:rsid w:val="003B2D27"/>
    <w:rsid w:val="003C26F4"/>
    <w:rsid w:val="003D51C6"/>
    <w:rsid w:val="004246B3"/>
    <w:rsid w:val="004261A0"/>
    <w:rsid w:val="00446B42"/>
    <w:rsid w:val="00452E98"/>
    <w:rsid w:val="004724CB"/>
    <w:rsid w:val="004854FA"/>
    <w:rsid w:val="00493B99"/>
    <w:rsid w:val="004A110B"/>
    <w:rsid w:val="004A3A21"/>
    <w:rsid w:val="004A788C"/>
    <w:rsid w:val="004B4F9F"/>
    <w:rsid w:val="004F0ECF"/>
    <w:rsid w:val="004F3EFD"/>
    <w:rsid w:val="00517D18"/>
    <w:rsid w:val="0053432A"/>
    <w:rsid w:val="00547916"/>
    <w:rsid w:val="00585386"/>
    <w:rsid w:val="00590190"/>
    <w:rsid w:val="005B685C"/>
    <w:rsid w:val="005C249F"/>
    <w:rsid w:val="005C7DFE"/>
    <w:rsid w:val="005D4E5D"/>
    <w:rsid w:val="005E2FBA"/>
    <w:rsid w:val="006006DA"/>
    <w:rsid w:val="0060341D"/>
    <w:rsid w:val="00622F29"/>
    <w:rsid w:val="006561E1"/>
    <w:rsid w:val="006610EC"/>
    <w:rsid w:val="00664E58"/>
    <w:rsid w:val="00673B13"/>
    <w:rsid w:val="006D7A9C"/>
    <w:rsid w:val="006D7B61"/>
    <w:rsid w:val="00705763"/>
    <w:rsid w:val="00745B2F"/>
    <w:rsid w:val="00747B8E"/>
    <w:rsid w:val="007516D6"/>
    <w:rsid w:val="007679CD"/>
    <w:rsid w:val="007763E4"/>
    <w:rsid w:val="007A2EFD"/>
    <w:rsid w:val="007A3CCF"/>
    <w:rsid w:val="007A75D3"/>
    <w:rsid w:val="007B4F94"/>
    <w:rsid w:val="007C3418"/>
    <w:rsid w:val="007D00DB"/>
    <w:rsid w:val="007D248A"/>
    <w:rsid w:val="007D3D88"/>
    <w:rsid w:val="007D59F6"/>
    <w:rsid w:val="007E0418"/>
    <w:rsid w:val="007E199A"/>
    <w:rsid w:val="008033CB"/>
    <w:rsid w:val="0080447C"/>
    <w:rsid w:val="00807FB6"/>
    <w:rsid w:val="008310B8"/>
    <w:rsid w:val="008362D0"/>
    <w:rsid w:val="00852D50"/>
    <w:rsid w:val="008543FA"/>
    <w:rsid w:val="00867B25"/>
    <w:rsid w:val="008769A6"/>
    <w:rsid w:val="008805F6"/>
    <w:rsid w:val="00893104"/>
    <w:rsid w:val="008A2294"/>
    <w:rsid w:val="008C2E3A"/>
    <w:rsid w:val="008D4E5E"/>
    <w:rsid w:val="008F0B7D"/>
    <w:rsid w:val="008F1474"/>
    <w:rsid w:val="008F39F7"/>
    <w:rsid w:val="008F3C18"/>
    <w:rsid w:val="008F5079"/>
    <w:rsid w:val="008F6E13"/>
    <w:rsid w:val="00905724"/>
    <w:rsid w:val="00912A30"/>
    <w:rsid w:val="0091515B"/>
    <w:rsid w:val="00924A3D"/>
    <w:rsid w:val="009566CA"/>
    <w:rsid w:val="0096122E"/>
    <w:rsid w:val="00986726"/>
    <w:rsid w:val="00986C5D"/>
    <w:rsid w:val="009B33A7"/>
    <w:rsid w:val="009C7851"/>
    <w:rsid w:val="009D1C8C"/>
    <w:rsid w:val="009D33CC"/>
    <w:rsid w:val="009D5B16"/>
    <w:rsid w:val="00A07837"/>
    <w:rsid w:val="00A10098"/>
    <w:rsid w:val="00A1194E"/>
    <w:rsid w:val="00A15F7B"/>
    <w:rsid w:val="00A27A02"/>
    <w:rsid w:val="00A30B09"/>
    <w:rsid w:val="00A36948"/>
    <w:rsid w:val="00A5059A"/>
    <w:rsid w:val="00A5705A"/>
    <w:rsid w:val="00A636C7"/>
    <w:rsid w:val="00A81685"/>
    <w:rsid w:val="00A86CC1"/>
    <w:rsid w:val="00A90540"/>
    <w:rsid w:val="00AD7658"/>
    <w:rsid w:val="00B26490"/>
    <w:rsid w:val="00B36FA7"/>
    <w:rsid w:val="00B37199"/>
    <w:rsid w:val="00B42CAC"/>
    <w:rsid w:val="00B4500D"/>
    <w:rsid w:val="00B53E34"/>
    <w:rsid w:val="00B540FF"/>
    <w:rsid w:val="00B61992"/>
    <w:rsid w:val="00B61F8E"/>
    <w:rsid w:val="00B64806"/>
    <w:rsid w:val="00B7178B"/>
    <w:rsid w:val="00B779B4"/>
    <w:rsid w:val="00B822AD"/>
    <w:rsid w:val="00B8394B"/>
    <w:rsid w:val="00B928CE"/>
    <w:rsid w:val="00BA1C36"/>
    <w:rsid w:val="00BA6C0A"/>
    <w:rsid w:val="00BA760C"/>
    <w:rsid w:val="00BB4076"/>
    <w:rsid w:val="00BB6ED2"/>
    <w:rsid w:val="00BB776F"/>
    <w:rsid w:val="00BC006F"/>
    <w:rsid w:val="00BD03C2"/>
    <w:rsid w:val="00BD4709"/>
    <w:rsid w:val="00BF2228"/>
    <w:rsid w:val="00C074F5"/>
    <w:rsid w:val="00C11F1A"/>
    <w:rsid w:val="00C142EA"/>
    <w:rsid w:val="00C20495"/>
    <w:rsid w:val="00C265D0"/>
    <w:rsid w:val="00C34426"/>
    <w:rsid w:val="00C42676"/>
    <w:rsid w:val="00C45190"/>
    <w:rsid w:val="00C50975"/>
    <w:rsid w:val="00C6618B"/>
    <w:rsid w:val="00C83BC1"/>
    <w:rsid w:val="00C97C80"/>
    <w:rsid w:val="00CA155A"/>
    <w:rsid w:val="00CA1E27"/>
    <w:rsid w:val="00CA690A"/>
    <w:rsid w:val="00CA78B4"/>
    <w:rsid w:val="00CC4302"/>
    <w:rsid w:val="00CD2EF3"/>
    <w:rsid w:val="00CD414B"/>
    <w:rsid w:val="00CD66F3"/>
    <w:rsid w:val="00CE236B"/>
    <w:rsid w:val="00CF2AA7"/>
    <w:rsid w:val="00CF40FA"/>
    <w:rsid w:val="00D13E71"/>
    <w:rsid w:val="00D52031"/>
    <w:rsid w:val="00D53EC7"/>
    <w:rsid w:val="00D55487"/>
    <w:rsid w:val="00D72F18"/>
    <w:rsid w:val="00D766AA"/>
    <w:rsid w:val="00DA08D3"/>
    <w:rsid w:val="00DA27AC"/>
    <w:rsid w:val="00DC6A0C"/>
    <w:rsid w:val="00DE03B9"/>
    <w:rsid w:val="00DF25C4"/>
    <w:rsid w:val="00E0427A"/>
    <w:rsid w:val="00E04629"/>
    <w:rsid w:val="00E316FB"/>
    <w:rsid w:val="00E42990"/>
    <w:rsid w:val="00E4401B"/>
    <w:rsid w:val="00E47134"/>
    <w:rsid w:val="00E7366E"/>
    <w:rsid w:val="00E960A8"/>
    <w:rsid w:val="00EB688C"/>
    <w:rsid w:val="00EC05AA"/>
    <w:rsid w:val="00EC6E19"/>
    <w:rsid w:val="00EE39C2"/>
    <w:rsid w:val="00EF23D9"/>
    <w:rsid w:val="00F30019"/>
    <w:rsid w:val="00F32506"/>
    <w:rsid w:val="00F47B32"/>
    <w:rsid w:val="00F60887"/>
    <w:rsid w:val="00FB0EA7"/>
    <w:rsid w:val="00FB484D"/>
    <w:rsid w:val="00FC22E5"/>
    <w:rsid w:val="00FD200C"/>
    <w:rsid w:val="00FD3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A8782"/>
  <w15:chartTrackingRefBased/>
  <w15:docId w15:val="{942E6337-CFD4-47A6-A0B2-B54319C2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8B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18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18B7"/>
    <w:pPr>
      <w:tabs>
        <w:tab w:val="center" w:pos="4819"/>
        <w:tab w:val="right" w:pos="9638"/>
      </w:tabs>
    </w:pPr>
  </w:style>
  <w:style w:type="character" w:customStyle="1" w:styleId="AntratsDiagrama">
    <w:name w:val="Antraštės Diagrama"/>
    <w:basedOn w:val="Numatytasispastraiposriftas"/>
    <w:link w:val="Antrats"/>
    <w:uiPriority w:val="99"/>
    <w:rsid w:val="002318B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55487"/>
    <w:rPr>
      <w:sz w:val="16"/>
      <w:szCs w:val="16"/>
    </w:rPr>
  </w:style>
  <w:style w:type="paragraph" w:styleId="Komentarotekstas">
    <w:name w:val="annotation text"/>
    <w:basedOn w:val="prastasis"/>
    <w:link w:val="KomentarotekstasDiagrama"/>
    <w:uiPriority w:val="99"/>
    <w:semiHidden/>
    <w:unhideWhenUsed/>
    <w:rsid w:val="00D55487"/>
    <w:rPr>
      <w:sz w:val="20"/>
      <w:szCs w:val="20"/>
    </w:rPr>
  </w:style>
  <w:style w:type="character" w:customStyle="1" w:styleId="KomentarotekstasDiagrama">
    <w:name w:val="Komentaro tekstas Diagrama"/>
    <w:basedOn w:val="Numatytasispastraiposriftas"/>
    <w:link w:val="Komentarotekstas"/>
    <w:uiPriority w:val="99"/>
    <w:semiHidden/>
    <w:rsid w:val="00D5548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5487"/>
    <w:rPr>
      <w:b/>
      <w:bCs/>
    </w:rPr>
  </w:style>
  <w:style w:type="character" w:customStyle="1" w:styleId="KomentarotemaDiagrama">
    <w:name w:val="Komentaro tema Diagrama"/>
    <w:basedOn w:val="KomentarotekstasDiagrama"/>
    <w:link w:val="Komentarotema"/>
    <w:uiPriority w:val="99"/>
    <w:semiHidden/>
    <w:rsid w:val="00D5548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5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5487"/>
    <w:rPr>
      <w:rFonts w:ascii="Segoe UI" w:eastAsia="Times New Roman" w:hAnsi="Segoe UI" w:cs="Segoe UI"/>
      <w:sz w:val="18"/>
      <w:szCs w:val="18"/>
    </w:rPr>
  </w:style>
  <w:style w:type="paragraph" w:styleId="Porat">
    <w:name w:val="footer"/>
    <w:basedOn w:val="prastasis"/>
    <w:link w:val="PoratDiagrama"/>
    <w:uiPriority w:val="99"/>
    <w:unhideWhenUsed/>
    <w:rsid w:val="00B53E34"/>
    <w:pPr>
      <w:tabs>
        <w:tab w:val="center" w:pos="4819"/>
        <w:tab w:val="right" w:pos="9638"/>
      </w:tabs>
    </w:pPr>
  </w:style>
  <w:style w:type="character" w:customStyle="1" w:styleId="PoratDiagrama">
    <w:name w:val="Poraštė Diagrama"/>
    <w:basedOn w:val="Numatytasispastraiposriftas"/>
    <w:link w:val="Porat"/>
    <w:uiPriority w:val="99"/>
    <w:rsid w:val="00B53E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CDB9-3655-4995-A421-004F6BFC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10038</Words>
  <Characters>5722</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2020-03-03T06:43:00Z</dcterms:created>
  <dcterms:modified xsi:type="dcterms:W3CDTF">2020-03-03T06:43:00Z</dcterms:modified>
</cp:coreProperties>
</file>