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AB73D6">
        <w:rPr>
          <w:b/>
          <w:caps/>
        </w:rPr>
        <w:t xml:space="preserve">KLAIPĖDOS </w:t>
      </w:r>
      <w:r w:rsidR="00713979">
        <w:rPr>
          <w:b/>
          <w:caps/>
        </w:rPr>
        <w:t>LOPŠELIO-DARŽELIO „</w:t>
      </w:r>
      <w:r w:rsidR="00AB6DA5">
        <w:rPr>
          <w:b/>
          <w:caps/>
        </w:rPr>
        <w:t>Ąžuoliukas</w:t>
      </w:r>
      <w:r w:rsidR="00713979">
        <w:rPr>
          <w:b/>
          <w:caps/>
        </w:rPr>
        <w:t>“</w:t>
      </w:r>
      <w:r w:rsidR="00AB73D6" w:rsidRPr="00B70BB9">
        <w:rPr>
          <w:b/>
          <w:caps/>
        </w:rPr>
        <w:t xml:space="preserve"> NUOSTATŲ PATVIRTINIMO</w:t>
      </w:r>
    </w:p>
    <w:p w:rsidR="00713979" w:rsidRPr="001D3C7E" w:rsidRDefault="00713979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C3715" w:rsidRPr="00D97DBB" w:rsidRDefault="002C3715" w:rsidP="002C371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 w:rsidR="0096136B">
        <w:t xml:space="preserve"> ir</w:t>
      </w:r>
      <w:r>
        <w:t xml:space="preserve">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2C3715" w:rsidRDefault="002C3715" w:rsidP="002C371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875D3D">
        <w:rPr>
          <w:color w:val="000000"/>
        </w:rPr>
        <w:t>Ąžuoliukas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2C3715" w:rsidRPr="00D97DBB" w:rsidRDefault="002C3715" w:rsidP="002C3715">
      <w:pPr>
        <w:pStyle w:val="Pagrindinistekstas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 w:rsidR="00875D3D">
        <w:rPr>
          <w:sz w:val="24"/>
          <w:szCs w:val="24"/>
        </w:rPr>
        <w:t>Eleną Plioraitienę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875D3D">
        <w:rPr>
          <w:color w:val="000000"/>
          <w:sz w:val="24"/>
          <w:szCs w:val="24"/>
        </w:rPr>
        <w:t>Ąžuoliukas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2C3715" w:rsidRPr="00CC4ECF" w:rsidRDefault="002C3715" w:rsidP="002C3715">
      <w:pPr>
        <w:pStyle w:val="Pagrindinistekstas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 w:rsidR="000E5C54">
        <w:rPr>
          <w:color w:val="000000"/>
          <w:sz w:val="24"/>
          <w:szCs w:val="24"/>
        </w:rPr>
        <w:t>administracijos</w:t>
      </w:r>
      <w:r>
        <w:rPr>
          <w:color w:val="000000"/>
          <w:sz w:val="24"/>
          <w:szCs w:val="24"/>
        </w:rPr>
        <w:t xml:space="preserve"> </w:t>
      </w:r>
      <w:r w:rsidRPr="00CC4ECF">
        <w:rPr>
          <w:color w:val="000000"/>
          <w:sz w:val="24"/>
          <w:szCs w:val="24"/>
        </w:rPr>
        <w:t>20</w:t>
      </w:r>
      <w:r w:rsidR="00E43A98">
        <w:rPr>
          <w:color w:val="000000"/>
          <w:sz w:val="24"/>
          <w:szCs w:val="24"/>
        </w:rPr>
        <w:t>1</w:t>
      </w:r>
      <w:r w:rsidR="000E5C54">
        <w:rPr>
          <w:color w:val="000000"/>
          <w:sz w:val="24"/>
          <w:szCs w:val="24"/>
        </w:rPr>
        <w:t>1</w:t>
      </w:r>
      <w:r w:rsidRPr="00CC4ECF">
        <w:rPr>
          <w:color w:val="000000"/>
          <w:sz w:val="24"/>
          <w:szCs w:val="24"/>
        </w:rPr>
        <w:t xml:space="preserve"> m. </w:t>
      </w:r>
      <w:r w:rsidR="000E5C54">
        <w:rPr>
          <w:color w:val="000000"/>
          <w:sz w:val="24"/>
          <w:szCs w:val="24"/>
        </w:rPr>
        <w:t>balandžio</w:t>
      </w:r>
      <w:r w:rsidRPr="00CC4ECF">
        <w:rPr>
          <w:color w:val="000000"/>
          <w:sz w:val="24"/>
          <w:szCs w:val="24"/>
        </w:rPr>
        <w:t xml:space="preserve"> </w:t>
      </w:r>
      <w:r w:rsidR="000E5C54">
        <w:rPr>
          <w:color w:val="000000"/>
          <w:sz w:val="24"/>
          <w:szCs w:val="24"/>
        </w:rPr>
        <w:t>4</w:t>
      </w:r>
      <w:r w:rsidRPr="00CC4ECF">
        <w:rPr>
          <w:color w:val="000000"/>
          <w:sz w:val="24"/>
          <w:szCs w:val="24"/>
        </w:rPr>
        <w:t xml:space="preserve"> d. </w:t>
      </w:r>
      <w:r w:rsidR="000E5C54">
        <w:rPr>
          <w:color w:val="000000"/>
          <w:sz w:val="24"/>
          <w:szCs w:val="24"/>
        </w:rPr>
        <w:t>įsakymą</w:t>
      </w:r>
      <w:r w:rsidR="00E43A98">
        <w:rPr>
          <w:color w:val="000000"/>
          <w:sz w:val="24"/>
          <w:szCs w:val="24"/>
        </w:rPr>
        <w:t xml:space="preserve"> Nr. </w:t>
      </w:r>
      <w:r w:rsidR="000E5C54">
        <w:rPr>
          <w:color w:val="000000"/>
          <w:sz w:val="24"/>
          <w:szCs w:val="24"/>
        </w:rPr>
        <w:t>AD1</w:t>
      </w:r>
      <w:r w:rsidRPr="00CC4ECF">
        <w:rPr>
          <w:color w:val="000000"/>
          <w:sz w:val="24"/>
          <w:szCs w:val="24"/>
        </w:rPr>
        <w:t>-</w:t>
      </w:r>
      <w:r w:rsidR="000E5C54">
        <w:rPr>
          <w:color w:val="000000"/>
          <w:sz w:val="24"/>
          <w:szCs w:val="24"/>
        </w:rPr>
        <w:t>6</w:t>
      </w:r>
      <w:r w:rsidR="00E43A98">
        <w:rPr>
          <w:color w:val="000000"/>
          <w:sz w:val="24"/>
          <w:szCs w:val="24"/>
        </w:rPr>
        <w:t>38</w:t>
      </w:r>
      <w:r>
        <w:rPr>
          <w:color w:val="000000"/>
          <w:sz w:val="24"/>
          <w:szCs w:val="24"/>
        </w:rPr>
        <w:t xml:space="preserve"> </w:t>
      </w:r>
      <w:r w:rsidRPr="00CC4ECF">
        <w:rPr>
          <w:color w:val="000000"/>
          <w:sz w:val="24"/>
          <w:szCs w:val="24"/>
        </w:rPr>
        <w:t xml:space="preserve">„Dėl </w:t>
      </w:r>
      <w:r w:rsidRPr="00CC4ECF">
        <w:rPr>
          <w:sz w:val="24"/>
          <w:szCs w:val="24"/>
        </w:rPr>
        <w:t xml:space="preserve">Klaipėdos </w:t>
      </w:r>
      <w:r w:rsidR="000E5C54">
        <w:rPr>
          <w:sz w:val="24"/>
          <w:szCs w:val="24"/>
        </w:rPr>
        <w:t xml:space="preserve">lopšelio-darželio </w:t>
      </w:r>
      <w:r w:rsidR="00E43A98">
        <w:rPr>
          <w:sz w:val="24"/>
          <w:szCs w:val="24"/>
        </w:rPr>
        <w:t>„</w:t>
      </w:r>
      <w:r w:rsidR="000E5C54">
        <w:rPr>
          <w:sz w:val="24"/>
          <w:szCs w:val="24"/>
        </w:rPr>
        <w:t>Ąžuoliukas</w:t>
      </w:r>
      <w:r w:rsidR="00E43A98">
        <w:rPr>
          <w:sz w:val="24"/>
          <w:szCs w:val="24"/>
        </w:rPr>
        <w:t xml:space="preserve">“ nuostatų </w:t>
      </w:r>
      <w:r w:rsidR="0011502C">
        <w:rPr>
          <w:sz w:val="24"/>
          <w:szCs w:val="24"/>
        </w:rPr>
        <w:t>patvirtinimo</w:t>
      </w:r>
      <w:r>
        <w:rPr>
          <w:sz w:val="24"/>
          <w:szCs w:val="24"/>
        </w:rPr>
        <w:t>“</w:t>
      </w:r>
      <w:r w:rsidRPr="00CC4ECF">
        <w:rPr>
          <w:sz w:val="24"/>
          <w:szCs w:val="24"/>
        </w:rPr>
        <w:t>.</w:t>
      </w:r>
    </w:p>
    <w:p w:rsidR="002C3715" w:rsidRDefault="002C3715" w:rsidP="002C3715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1B63C0" w:rsidRDefault="001B63C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:rsidTr="001B63C0">
        <w:tc>
          <w:tcPr>
            <w:tcW w:w="6476" w:type="dxa"/>
            <w:shd w:val="clear" w:color="auto" w:fill="auto"/>
          </w:tcPr>
          <w:p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AB73D6" w:rsidRDefault="00AB73D6" w:rsidP="00D14BDB">
      <w:pPr>
        <w:jc w:val="both"/>
      </w:pPr>
    </w:p>
    <w:p w:rsidR="000A5A15" w:rsidRDefault="000A5A15" w:rsidP="00D14BDB">
      <w:pPr>
        <w:jc w:val="both"/>
      </w:pPr>
    </w:p>
    <w:p w:rsidR="000A5A15" w:rsidRDefault="000A5A15" w:rsidP="00D14BDB">
      <w:pPr>
        <w:jc w:val="both"/>
      </w:pPr>
    </w:p>
    <w:p w:rsidR="00D14BDB" w:rsidRDefault="00D14BDB" w:rsidP="00D14BDB">
      <w:pPr>
        <w:jc w:val="both"/>
      </w:pPr>
      <w:r>
        <w:t>Parengė</w:t>
      </w:r>
    </w:p>
    <w:p w:rsidR="00D14BDB" w:rsidRDefault="00D14BDB" w:rsidP="00D14BDB">
      <w:pPr>
        <w:jc w:val="both"/>
      </w:pPr>
      <w:r>
        <w:t>Švietimo skyriaus vyriausioji specialistė</w:t>
      </w:r>
    </w:p>
    <w:p w:rsidR="00D14BDB" w:rsidRDefault="00D14BDB" w:rsidP="00D14BDB">
      <w:pPr>
        <w:jc w:val="both"/>
      </w:pPr>
    </w:p>
    <w:p w:rsidR="00D14BDB" w:rsidRDefault="00D14BDB" w:rsidP="00D14BDB">
      <w:pPr>
        <w:jc w:val="both"/>
      </w:pPr>
      <w:r>
        <w:t>Audronė Andrašūnienė, tel. 39 61 43</w:t>
      </w:r>
    </w:p>
    <w:p w:rsidR="00DD6F1A" w:rsidRDefault="00875D3D" w:rsidP="00D14BDB">
      <w:pPr>
        <w:jc w:val="both"/>
      </w:pPr>
      <w:r>
        <w:t>2020-03-25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6DA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B163C"/>
    <w:multiLevelType w:val="multilevel"/>
    <w:tmpl w:val="07FA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D1C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A15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C54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02C"/>
    <w:rsid w:val="00116AFF"/>
    <w:rsid w:val="00116D8B"/>
    <w:rsid w:val="00117D18"/>
    <w:rsid w:val="0012078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71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2AA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549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D7E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979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D3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36B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8A1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DA5"/>
    <w:rsid w:val="00AB73D6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31E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3A98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B0196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2C371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2C37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2020-03-31T10:31:00Z</dcterms:created>
  <dcterms:modified xsi:type="dcterms:W3CDTF">2020-03-31T10:31:00Z</dcterms:modified>
</cp:coreProperties>
</file>