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FE4DB" w14:textId="77777777" w:rsidR="00AF5C77" w:rsidRPr="00B02423" w:rsidRDefault="00AF5C77" w:rsidP="00A72002">
      <w:pPr>
        <w:pStyle w:val="x"/>
        <w:ind w:left="4962"/>
        <w:rPr>
          <w:rFonts w:ascii="Times New Roman" w:hAnsi="Times New Roman"/>
          <w:sz w:val="24"/>
        </w:rPr>
      </w:pPr>
      <w:bookmarkStart w:id="0" w:name="_GoBack"/>
      <w:bookmarkEnd w:id="0"/>
      <w:r w:rsidRPr="00B02423">
        <w:rPr>
          <w:rFonts w:ascii="Times New Roman" w:hAnsi="Times New Roman"/>
          <w:sz w:val="24"/>
        </w:rPr>
        <w:t xml:space="preserve">Klaipėdos miesto savivaldybės turto perdavimo </w:t>
      </w:r>
      <w:r w:rsidRPr="00B02423">
        <w:rPr>
          <w:rFonts w:ascii="Times New Roman" w:hAnsi="Times New Roman"/>
          <w:sz w:val="24"/>
          <w:szCs w:val="24"/>
        </w:rPr>
        <w:t>panaudos pagrindais laikinai neatlygintinai valdyti</w:t>
      </w:r>
      <w:r w:rsidRPr="00B02423">
        <w:rPr>
          <w:rFonts w:ascii="Times New Roman" w:hAnsi="Times New Roman"/>
          <w:sz w:val="24"/>
        </w:rPr>
        <w:t xml:space="preserve"> </w:t>
      </w:r>
      <w:r w:rsidRPr="00B02423">
        <w:rPr>
          <w:rFonts w:ascii="Times New Roman" w:hAnsi="Times New Roman"/>
          <w:sz w:val="24"/>
          <w:szCs w:val="24"/>
        </w:rPr>
        <w:t>ir naudotis tvarkos aprašo</w:t>
      </w:r>
    </w:p>
    <w:p w14:paraId="634FE4DC" w14:textId="77777777" w:rsidR="00AF5C77" w:rsidRPr="00B02423" w:rsidRDefault="00AF5C77" w:rsidP="00A72002">
      <w:pPr>
        <w:ind w:left="4962"/>
      </w:pPr>
      <w:r w:rsidRPr="00B02423">
        <w:t>1 priedas</w:t>
      </w:r>
    </w:p>
    <w:p w14:paraId="634FE4DD" w14:textId="77777777" w:rsidR="00AF5C77" w:rsidRPr="00B02423" w:rsidRDefault="00AF5C77" w:rsidP="00F52254">
      <w:pPr>
        <w:jc w:val="both"/>
        <w:rPr>
          <w:szCs w:val="24"/>
        </w:rPr>
      </w:pPr>
    </w:p>
    <w:p w14:paraId="634FE4DE" w14:textId="5B23696A" w:rsidR="00AF5C77" w:rsidRPr="00B02423" w:rsidRDefault="00F52254" w:rsidP="00F52254">
      <w:pPr>
        <w:jc w:val="center"/>
        <w:rPr>
          <w:b/>
          <w:szCs w:val="24"/>
        </w:rPr>
      </w:pPr>
      <w:r w:rsidRPr="00B02423">
        <w:rPr>
          <w:b/>
          <w:szCs w:val="24"/>
        </w:rPr>
        <w:t>(Sutarties forma</w:t>
      </w:r>
      <w:r w:rsidR="00AF5C77" w:rsidRPr="00B02423">
        <w:rPr>
          <w:b/>
          <w:szCs w:val="24"/>
        </w:rPr>
        <w:t>)</w:t>
      </w:r>
    </w:p>
    <w:p w14:paraId="634FE4DF" w14:textId="77777777" w:rsidR="00AF5C77" w:rsidRPr="00B02423" w:rsidRDefault="00AF5C77" w:rsidP="00F52254">
      <w:pPr>
        <w:jc w:val="center"/>
        <w:rPr>
          <w:b/>
          <w:szCs w:val="24"/>
        </w:rPr>
      </w:pPr>
    </w:p>
    <w:p w14:paraId="634FE4E0" w14:textId="77777777" w:rsidR="00AF5C77" w:rsidRPr="00B02423" w:rsidRDefault="00AF5C77" w:rsidP="00F52254">
      <w:pPr>
        <w:jc w:val="center"/>
        <w:rPr>
          <w:b/>
        </w:rPr>
      </w:pPr>
      <w:r w:rsidRPr="00B02423">
        <w:rPr>
          <w:b/>
        </w:rPr>
        <w:t>SAVIVALDYBĖS TURTO PANAUDOS SUTARTIS</w:t>
      </w:r>
    </w:p>
    <w:p w14:paraId="634FE4E1" w14:textId="77777777" w:rsidR="00AF5C77" w:rsidRPr="00B02423" w:rsidRDefault="00AF5C77" w:rsidP="00F52254">
      <w:pPr>
        <w:jc w:val="center"/>
        <w:rPr>
          <w:szCs w:val="24"/>
        </w:rPr>
      </w:pPr>
    </w:p>
    <w:p w14:paraId="634FE4E2" w14:textId="77777777" w:rsidR="00AF5C77" w:rsidRPr="00B02423" w:rsidRDefault="00AF5C77" w:rsidP="00F52254">
      <w:pPr>
        <w:jc w:val="center"/>
      </w:pPr>
      <w:r w:rsidRPr="00B02423">
        <w:t>20_____ m. ________________ d. Nr. ___________</w:t>
      </w:r>
    </w:p>
    <w:p w14:paraId="634FE4E4" w14:textId="77777777" w:rsidR="00AF5C77" w:rsidRPr="00B02423" w:rsidRDefault="00AF5C77" w:rsidP="00F52254">
      <w:pPr>
        <w:jc w:val="center"/>
      </w:pPr>
      <w:r w:rsidRPr="00B02423">
        <w:t>_______________</w:t>
      </w:r>
    </w:p>
    <w:p w14:paraId="634FE4E5" w14:textId="77777777" w:rsidR="00AF5C77" w:rsidRPr="00B02423" w:rsidRDefault="00AF5C77" w:rsidP="00F52254">
      <w:pPr>
        <w:pStyle w:val="Pagrindinistekstas2"/>
        <w:spacing w:after="0" w:line="240" w:lineRule="auto"/>
        <w:jc w:val="center"/>
        <w:rPr>
          <w:i/>
          <w:sz w:val="20"/>
        </w:rPr>
      </w:pPr>
      <w:r w:rsidRPr="00B02423">
        <w:rPr>
          <w:i/>
          <w:sz w:val="20"/>
        </w:rPr>
        <w:t>(sudarymo vieta)</w:t>
      </w:r>
    </w:p>
    <w:p w14:paraId="634FE4E6" w14:textId="7C35220C" w:rsidR="00AF5C77" w:rsidRDefault="00AF5C77" w:rsidP="00F52254">
      <w:pPr>
        <w:pStyle w:val="Pagrindinistekstas2"/>
        <w:spacing w:after="0" w:line="240" w:lineRule="auto"/>
        <w:jc w:val="both"/>
        <w:rPr>
          <w:b/>
        </w:rPr>
      </w:pPr>
    </w:p>
    <w:p w14:paraId="1D6811BC" w14:textId="77777777" w:rsidR="00B02423" w:rsidRPr="00B02423" w:rsidRDefault="00B02423" w:rsidP="00F52254">
      <w:pPr>
        <w:pStyle w:val="Pagrindinistekstas2"/>
        <w:spacing w:after="0" w:line="240" w:lineRule="auto"/>
        <w:jc w:val="both"/>
        <w:rPr>
          <w:b/>
        </w:rPr>
      </w:pPr>
    </w:p>
    <w:p w14:paraId="634FE4E7" w14:textId="77777777" w:rsidR="00AF5C77" w:rsidRPr="00B02423" w:rsidRDefault="00AF5C77" w:rsidP="00F52254">
      <w:pPr>
        <w:pStyle w:val="Pagrindinistekstas2"/>
        <w:spacing w:after="0" w:line="240" w:lineRule="auto"/>
        <w:jc w:val="center"/>
        <w:rPr>
          <w:b/>
        </w:rPr>
      </w:pPr>
      <w:r w:rsidRPr="00B02423">
        <w:rPr>
          <w:b/>
        </w:rPr>
        <w:t>I. SUTARTIES ŠALYS</w:t>
      </w:r>
    </w:p>
    <w:p w14:paraId="634FE4E8" w14:textId="77777777" w:rsidR="00AF5C77" w:rsidRPr="00B02423" w:rsidRDefault="00AF5C77" w:rsidP="00F52254">
      <w:pPr>
        <w:pStyle w:val="Pagrindinistekstas2"/>
        <w:spacing w:after="0" w:line="240" w:lineRule="auto"/>
        <w:jc w:val="both"/>
        <w:rPr>
          <w:b/>
        </w:rPr>
      </w:pPr>
    </w:p>
    <w:p w14:paraId="634FE4E9" w14:textId="77777777" w:rsidR="00AF5C77" w:rsidRPr="00B02423" w:rsidRDefault="00AF5C77" w:rsidP="00F52254">
      <w:pPr>
        <w:pStyle w:val="Pagrindinistekstas2"/>
        <w:spacing w:after="0" w:line="240" w:lineRule="auto"/>
        <w:ind w:firstLine="720"/>
        <w:jc w:val="both"/>
      </w:pPr>
      <w:r w:rsidRPr="00B02423">
        <w:t>Panaudos davėjas __________________________________________________________,</w:t>
      </w:r>
    </w:p>
    <w:p w14:paraId="634FE4EA" w14:textId="77777777" w:rsidR="00AF5C77" w:rsidRPr="00B02423" w:rsidRDefault="00AF5C77" w:rsidP="00F52254">
      <w:pPr>
        <w:pStyle w:val="Pagrindinistekstas2"/>
        <w:spacing w:after="0" w:line="240" w:lineRule="auto"/>
        <w:ind w:firstLine="2700"/>
        <w:rPr>
          <w:i/>
          <w:sz w:val="20"/>
        </w:rPr>
      </w:pPr>
      <w:r w:rsidRPr="00B02423">
        <w:rPr>
          <w:i/>
          <w:sz w:val="20"/>
        </w:rPr>
        <w:t>(savivaldybės institucijos, įmonės, įstaigos, organizacijos pavadinimas ir kodas)</w:t>
      </w:r>
    </w:p>
    <w:p w14:paraId="634FE4EB" w14:textId="77777777" w:rsidR="00AF5C77" w:rsidRPr="00B02423" w:rsidRDefault="00AF5C77" w:rsidP="00F52254">
      <w:pPr>
        <w:pStyle w:val="Pagrindinistekstas2"/>
        <w:spacing w:after="0" w:line="240" w:lineRule="auto"/>
        <w:jc w:val="both"/>
      </w:pPr>
      <w:r w:rsidRPr="00B02423">
        <w:t>atstovaujamas __________________________________________________________________,</w:t>
      </w:r>
    </w:p>
    <w:p w14:paraId="634FE4EC" w14:textId="0187E606" w:rsidR="00AF5C77" w:rsidRPr="00B02423" w:rsidRDefault="00AF5C77" w:rsidP="00F52254">
      <w:pPr>
        <w:pStyle w:val="Pagrindinistekstas2"/>
        <w:spacing w:after="0" w:line="240" w:lineRule="auto"/>
        <w:ind w:firstLine="2835"/>
        <w:rPr>
          <w:i/>
          <w:sz w:val="20"/>
        </w:rPr>
      </w:pPr>
      <w:r w:rsidRPr="00B02423">
        <w:rPr>
          <w:i/>
          <w:sz w:val="20"/>
        </w:rPr>
        <w:t>(atstovo pareigos, vardas ir pavardė, asmens kodas)</w:t>
      </w:r>
    </w:p>
    <w:p w14:paraId="634FE4ED" w14:textId="77777777" w:rsidR="00AF5C77" w:rsidRPr="00B02423" w:rsidRDefault="00AF5C77" w:rsidP="00F52254">
      <w:pPr>
        <w:pStyle w:val="Pagrindinistekstas2"/>
        <w:spacing w:after="0" w:line="240" w:lineRule="auto"/>
      </w:pPr>
      <w:r w:rsidRPr="00B02423">
        <w:t>pagal __________________________________________________________________________,</w:t>
      </w:r>
    </w:p>
    <w:p w14:paraId="634FE4EE" w14:textId="77777777" w:rsidR="00AF5C77" w:rsidRPr="00B02423" w:rsidRDefault="00AF5C77" w:rsidP="00F52254">
      <w:pPr>
        <w:pStyle w:val="Pagrindinistekstas2"/>
        <w:spacing w:after="0" w:line="240" w:lineRule="auto"/>
        <w:ind w:firstLine="1134"/>
        <w:rPr>
          <w:i/>
          <w:sz w:val="20"/>
        </w:rPr>
      </w:pPr>
      <w:r w:rsidRPr="00B02423">
        <w:rPr>
          <w:i/>
          <w:sz w:val="20"/>
        </w:rPr>
        <w:t>(įstatymą, institucijos įstatus (nuostatus), įgaliojimą – dokumento pavadinimas, numeris, data)</w:t>
      </w:r>
    </w:p>
    <w:p w14:paraId="634FE4EF" w14:textId="77777777" w:rsidR="00AF5C77" w:rsidRPr="00B02423" w:rsidRDefault="00AF5C77" w:rsidP="00F52254">
      <w:pPr>
        <w:pStyle w:val="Pagrindinistekstas2"/>
        <w:spacing w:after="0" w:line="240" w:lineRule="auto"/>
        <w:jc w:val="both"/>
      </w:pPr>
      <w:r w:rsidRPr="00B02423">
        <w:t>ir panaudos gavėjas ______________________________________________________________,</w:t>
      </w:r>
    </w:p>
    <w:p w14:paraId="6B023800" w14:textId="77777777" w:rsidR="006B5C92" w:rsidRPr="00B02423" w:rsidRDefault="00AF5C77" w:rsidP="006B5C92">
      <w:pPr>
        <w:pStyle w:val="Pagrindinistekstas2"/>
        <w:spacing w:after="0" w:line="240" w:lineRule="auto"/>
        <w:ind w:firstLine="2410"/>
        <w:rPr>
          <w:i/>
          <w:sz w:val="20"/>
        </w:rPr>
      </w:pPr>
      <w:r w:rsidRPr="00B02423">
        <w:rPr>
          <w:i/>
          <w:sz w:val="20"/>
        </w:rPr>
        <w:t xml:space="preserve">(nurodyto </w:t>
      </w:r>
      <w:r w:rsidR="006B5C92" w:rsidRPr="00B02423">
        <w:rPr>
          <w:i/>
          <w:sz w:val="20"/>
        </w:rPr>
        <w:t>Lietuvos Respublikos v</w:t>
      </w:r>
      <w:r w:rsidRPr="00B02423">
        <w:rPr>
          <w:i/>
          <w:sz w:val="20"/>
        </w:rPr>
        <w:t xml:space="preserve">alstybės ir savivaldybių turto valdymo, naudojimo ir </w:t>
      </w:r>
    </w:p>
    <w:p w14:paraId="634FE4F0" w14:textId="5837AD5A" w:rsidR="00AF5C77" w:rsidRPr="00B02423" w:rsidRDefault="00AF5C77" w:rsidP="006B5C92">
      <w:pPr>
        <w:pStyle w:val="Pagrindinistekstas2"/>
        <w:spacing w:after="0" w:line="240" w:lineRule="auto"/>
        <w:ind w:firstLine="1276"/>
        <w:rPr>
          <w:i/>
          <w:sz w:val="20"/>
        </w:rPr>
      </w:pPr>
      <w:r w:rsidRPr="00B02423">
        <w:rPr>
          <w:i/>
          <w:sz w:val="20"/>
        </w:rPr>
        <w:t>disponavimo juo įstatymo 13 straipsnyje panaudos subjekto, priimančio turtą, pavadinimas ir kodas)</w:t>
      </w:r>
    </w:p>
    <w:p w14:paraId="634FE4F1" w14:textId="77777777" w:rsidR="00AF5C77" w:rsidRPr="00B02423" w:rsidRDefault="00AF5C77" w:rsidP="00F52254">
      <w:pPr>
        <w:pStyle w:val="Pagrindinistekstas2"/>
        <w:spacing w:after="0" w:line="240" w:lineRule="auto"/>
        <w:jc w:val="both"/>
        <w:rPr>
          <w:sz w:val="22"/>
        </w:rPr>
      </w:pPr>
      <w:r w:rsidRPr="00B02423">
        <w:t xml:space="preserve">atstovaujamas </w:t>
      </w:r>
      <w:r w:rsidRPr="00B02423">
        <w:rPr>
          <w:sz w:val="22"/>
        </w:rPr>
        <w:t>_________________________________________________________________________,</w:t>
      </w:r>
    </w:p>
    <w:p w14:paraId="634FE4F2" w14:textId="5A54471B" w:rsidR="00AF5C77" w:rsidRPr="00B02423" w:rsidRDefault="00AF5C77" w:rsidP="00F52254">
      <w:pPr>
        <w:pStyle w:val="Pagrindinistekstas2"/>
        <w:spacing w:after="0" w:line="240" w:lineRule="auto"/>
        <w:ind w:firstLine="2694"/>
        <w:rPr>
          <w:i/>
          <w:sz w:val="20"/>
        </w:rPr>
      </w:pPr>
      <w:r w:rsidRPr="00B02423">
        <w:rPr>
          <w:i/>
          <w:sz w:val="20"/>
        </w:rPr>
        <w:t>(atstovo pareigos, vardas ir pavardė, asmens kodas)</w:t>
      </w:r>
    </w:p>
    <w:p w14:paraId="634FE4F3" w14:textId="77777777" w:rsidR="00AF5C77" w:rsidRPr="00B02423" w:rsidRDefault="00AF5C77" w:rsidP="00F52254">
      <w:pPr>
        <w:pStyle w:val="Pagrindinistekstas2"/>
        <w:spacing w:after="0" w:line="240" w:lineRule="auto"/>
        <w:jc w:val="both"/>
      </w:pPr>
      <w:r w:rsidRPr="00B02423">
        <w:t>pagal __________________________________________________________________________,</w:t>
      </w:r>
    </w:p>
    <w:p w14:paraId="634FE4F4" w14:textId="631780D1" w:rsidR="00AF5C77" w:rsidRPr="00B02423" w:rsidRDefault="00AF5C77" w:rsidP="00F52254">
      <w:pPr>
        <w:pStyle w:val="Pagrindinistekstas2"/>
        <w:spacing w:after="0" w:line="240" w:lineRule="auto"/>
        <w:ind w:firstLine="851"/>
        <w:rPr>
          <w:i/>
          <w:sz w:val="20"/>
        </w:rPr>
      </w:pPr>
      <w:r w:rsidRPr="00B02423">
        <w:rPr>
          <w:i/>
          <w:sz w:val="20"/>
        </w:rPr>
        <w:t xml:space="preserve">(įstatymą, panaudos subjekto įstatus (nuostatus), įgaliojimą </w:t>
      </w:r>
      <w:r w:rsidR="00F52254" w:rsidRPr="00B02423">
        <w:rPr>
          <w:i/>
          <w:sz w:val="20"/>
        </w:rPr>
        <w:t>–</w:t>
      </w:r>
      <w:r w:rsidRPr="00B02423">
        <w:rPr>
          <w:i/>
          <w:sz w:val="20"/>
        </w:rPr>
        <w:t xml:space="preserve"> dokumento pavadinimas, numeris, data)</w:t>
      </w:r>
    </w:p>
    <w:p w14:paraId="7C1F8B49" w14:textId="77777777" w:rsidR="00F52254" w:rsidRPr="00B02423" w:rsidRDefault="00AF5C77" w:rsidP="00F52254">
      <w:pPr>
        <w:pStyle w:val="Pagrindinistekstas2"/>
        <w:spacing w:after="0" w:line="240" w:lineRule="auto"/>
        <w:jc w:val="both"/>
      </w:pPr>
      <w:r w:rsidRPr="00B02423">
        <w:t>vadovaudamiesi ___________________</w:t>
      </w:r>
      <w:r w:rsidR="00F52254" w:rsidRPr="00B02423">
        <w:t>______________________________</w:t>
      </w:r>
      <w:r w:rsidRPr="00B02423">
        <w:t xml:space="preserve">, sudarė šią </w:t>
      </w:r>
      <w:r w:rsidR="00F52254" w:rsidRPr="00B02423">
        <w:t>sutartį.</w:t>
      </w:r>
    </w:p>
    <w:p w14:paraId="634FE4F6" w14:textId="77777777" w:rsidR="00AF5C77" w:rsidRPr="00B02423" w:rsidRDefault="00AF5C77" w:rsidP="00F52254">
      <w:pPr>
        <w:pStyle w:val="Pagrindinistekstas2"/>
        <w:spacing w:after="0" w:line="240" w:lineRule="auto"/>
        <w:ind w:firstLine="3402"/>
        <w:jc w:val="both"/>
        <w:rPr>
          <w:i/>
          <w:sz w:val="20"/>
        </w:rPr>
      </w:pPr>
      <w:r w:rsidRPr="00B02423">
        <w:rPr>
          <w:i/>
          <w:sz w:val="20"/>
        </w:rPr>
        <w:t xml:space="preserve">(nurodyti teisėtą pagrindą) </w:t>
      </w:r>
    </w:p>
    <w:p w14:paraId="634FE4F8" w14:textId="77777777" w:rsidR="00AF5C77" w:rsidRPr="00B02423" w:rsidRDefault="00AF5C77" w:rsidP="00F52254">
      <w:pPr>
        <w:pStyle w:val="Pagrindinistekstas2"/>
        <w:spacing w:after="0" w:line="240" w:lineRule="auto"/>
        <w:jc w:val="both"/>
        <w:rPr>
          <w:b/>
        </w:rPr>
      </w:pPr>
    </w:p>
    <w:p w14:paraId="634FE4F9" w14:textId="77777777" w:rsidR="00AF5C77" w:rsidRPr="00B02423" w:rsidRDefault="00AF5C77" w:rsidP="00F52254">
      <w:pPr>
        <w:pStyle w:val="Pagrindinistekstas2"/>
        <w:spacing w:after="0" w:line="240" w:lineRule="auto"/>
        <w:jc w:val="center"/>
        <w:rPr>
          <w:b/>
        </w:rPr>
      </w:pPr>
      <w:r w:rsidRPr="00B02423">
        <w:rPr>
          <w:b/>
        </w:rPr>
        <w:t>II. SUTARTIES SĄLYGOS</w:t>
      </w:r>
    </w:p>
    <w:p w14:paraId="634FE4FA" w14:textId="77777777" w:rsidR="00AF5C77" w:rsidRPr="00B02423" w:rsidRDefault="00AF5C77" w:rsidP="00F52254">
      <w:pPr>
        <w:pStyle w:val="Pagrindinistekstas2"/>
        <w:spacing w:after="0" w:line="240" w:lineRule="auto"/>
        <w:jc w:val="both"/>
        <w:rPr>
          <w:b/>
        </w:rPr>
      </w:pPr>
    </w:p>
    <w:p w14:paraId="634FE4FB" w14:textId="77777777" w:rsidR="00AF5C77" w:rsidRPr="00B02423" w:rsidRDefault="00AF5C77" w:rsidP="00F52254">
      <w:pPr>
        <w:pStyle w:val="Pagrindinistekstas2"/>
        <w:spacing w:after="0" w:line="240" w:lineRule="auto"/>
        <w:ind w:firstLine="900"/>
        <w:jc w:val="both"/>
      </w:pPr>
      <w:r w:rsidRPr="00B02423">
        <w:t>1. Panaudos davėjas pagal šią sutartį perduoda panaudos gavėjui, veikiančiam pagal savo įstatus (nuostatus), laikinai neatlygintinai valdyti ir naudotis nuosavybės teise valdomą turtą:</w:t>
      </w:r>
    </w:p>
    <w:p w14:paraId="634FE4FC" w14:textId="77777777" w:rsidR="00AF5C77" w:rsidRPr="00B02423" w:rsidRDefault="00AF5C77" w:rsidP="00F52254">
      <w:pPr>
        <w:pStyle w:val="Pagrindinistekstas2"/>
        <w:spacing w:after="0" w:line="240" w:lineRule="auto"/>
        <w:jc w:val="both"/>
      </w:pPr>
      <w:r w:rsidRPr="00B02423">
        <w:t>_______________________________________________________________________________.</w:t>
      </w:r>
    </w:p>
    <w:p w14:paraId="634FE4FD" w14:textId="68DB571A" w:rsidR="00AF5C77" w:rsidRPr="00B02423" w:rsidRDefault="00AF5C77" w:rsidP="00F52254">
      <w:pPr>
        <w:pStyle w:val="Pagrindinistekstas2"/>
        <w:spacing w:after="0" w:line="240" w:lineRule="auto"/>
        <w:jc w:val="both"/>
        <w:rPr>
          <w:i/>
          <w:sz w:val="20"/>
        </w:rPr>
      </w:pPr>
      <w:r w:rsidRPr="00B02423">
        <w:rPr>
          <w:i/>
          <w:sz w:val="20"/>
        </w:rPr>
        <w:t>(turto pavadinimas ir apibūdinimas: nematerialiojo, ilgalaikio turto inventorinis numeris, įsigijimo ir likutinė vertė eurais; nekilnojamojo daikto adresas, unikalus numeris, statinio pažymėjimas plane, bendras statinio plot</w:t>
      </w:r>
      <w:r w:rsidR="006B5C92" w:rsidRPr="00B02423">
        <w:rPr>
          <w:i/>
          <w:sz w:val="20"/>
        </w:rPr>
        <w:t>as, patalpų plotas ir indeksai;</w:t>
      </w:r>
      <w:r w:rsidRPr="00B02423">
        <w:rPr>
          <w:i/>
          <w:sz w:val="20"/>
        </w:rPr>
        <w:t xml:space="preserve"> trumpalaikio materialiojo turto įsigijimo vertė eurais; įrenginių – pagrindinės charakteristikos, o jeigu turtas perduodamas pagal sąrašą, nurodoma, kad turtas perduodamas pagal pridedamą sąrašą)</w:t>
      </w:r>
    </w:p>
    <w:p w14:paraId="634FE4FE" w14:textId="77777777" w:rsidR="00AF5C77" w:rsidRPr="00B02423" w:rsidRDefault="00AF5C77" w:rsidP="00F52254">
      <w:pPr>
        <w:pStyle w:val="Pagrindinistekstas2"/>
        <w:spacing w:after="0" w:line="240" w:lineRule="auto"/>
        <w:jc w:val="both"/>
      </w:pPr>
      <w:r w:rsidRPr="00B02423">
        <w:t>_______________________________________________________________________________.</w:t>
      </w:r>
    </w:p>
    <w:p w14:paraId="634FE4FF" w14:textId="77777777" w:rsidR="00AF5C77" w:rsidRPr="00B02423" w:rsidRDefault="00AF5C77" w:rsidP="00F52254">
      <w:pPr>
        <w:pStyle w:val="Pagrindinistekstas2"/>
        <w:spacing w:after="0" w:line="240" w:lineRule="auto"/>
        <w:rPr>
          <w:i/>
          <w:sz w:val="20"/>
        </w:rPr>
      </w:pPr>
      <w:r w:rsidRPr="00B02423">
        <w:rPr>
          <w:i/>
          <w:sz w:val="20"/>
        </w:rPr>
        <w:t>(nurodyti turto naudojimo paskirtį ir veiklos pobūdį)</w:t>
      </w:r>
    </w:p>
    <w:p w14:paraId="634FE500" w14:textId="16A8C7B9" w:rsidR="00AF5C77" w:rsidRPr="00B02423" w:rsidRDefault="00AF5C77" w:rsidP="00F52254">
      <w:pPr>
        <w:pStyle w:val="Pagrindinistekstas2"/>
        <w:spacing w:after="0" w:line="240" w:lineRule="auto"/>
        <w:ind w:firstLine="720"/>
        <w:jc w:val="both"/>
        <w:rPr>
          <w:szCs w:val="24"/>
        </w:rPr>
      </w:pPr>
      <w:r w:rsidRPr="00B02423">
        <w:t xml:space="preserve">2. </w:t>
      </w:r>
      <w:r w:rsidRPr="00B02423">
        <w:rPr>
          <w:bCs/>
          <w:szCs w:val="24"/>
        </w:rPr>
        <w:t>Sutartis įsigalioja nuo _________________</w:t>
      </w:r>
      <w:r w:rsidR="006B5C92" w:rsidRPr="00B02423">
        <w:rPr>
          <w:bCs/>
          <w:szCs w:val="24"/>
        </w:rPr>
        <w:t>__</w:t>
      </w:r>
      <w:r w:rsidRPr="00B02423">
        <w:rPr>
          <w:bCs/>
          <w:szCs w:val="24"/>
        </w:rPr>
        <w:t>_ ir galioja iki _________________</w:t>
      </w:r>
      <w:r w:rsidRPr="00B02423">
        <w:rPr>
          <w:szCs w:val="24"/>
        </w:rPr>
        <w:t xml:space="preserve">, bet ne </w:t>
      </w:r>
    </w:p>
    <w:p w14:paraId="634FE501" w14:textId="07B1A8B0" w:rsidR="00AF5C77" w:rsidRPr="00B02423" w:rsidRDefault="00B02423" w:rsidP="00B02423">
      <w:pPr>
        <w:pStyle w:val="Pagrindinistekstas2"/>
        <w:tabs>
          <w:tab w:val="left" w:pos="6946"/>
        </w:tabs>
        <w:spacing w:after="0" w:line="240" w:lineRule="auto"/>
        <w:ind w:firstLine="3402"/>
        <w:jc w:val="both"/>
        <w:rPr>
          <w:i/>
          <w:sz w:val="20"/>
        </w:rPr>
      </w:pPr>
      <w:r>
        <w:rPr>
          <w:i/>
          <w:sz w:val="20"/>
        </w:rPr>
        <w:t>(įsigaliojimo terminas)</w:t>
      </w:r>
      <w:r>
        <w:rPr>
          <w:i/>
          <w:sz w:val="20"/>
        </w:rPr>
        <w:tab/>
      </w:r>
      <w:r w:rsidR="00AF5C77" w:rsidRPr="00B02423">
        <w:rPr>
          <w:i/>
          <w:sz w:val="20"/>
        </w:rPr>
        <w:t>(galiojimo terminas)</w:t>
      </w:r>
    </w:p>
    <w:p w14:paraId="634FE502" w14:textId="77777777" w:rsidR="00AF5C77" w:rsidRPr="00B02423" w:rsidRDefault="00AF5C77" w:rsidP="00F52254">
      <w:pPr>
        <w:pStyle w:val="Pagrindinistekstas2"/>
        <w:spacing w:after="0" w:line="240" w:lineRule="auto"/>
        <w:jc w:val="both"/>
        <w:rPr>
          <w:b/>
        </w:rPr>
      </w:pPr>
      <w:r w:rsidRPr="00B02423">
        <w:rPr>
          <w:szCs w:val="24"/>
        </w:rPr>
        <w:t>ilgiau kaip iki nuosavybės teisės į panaudai perduotą turtą perėjimo kitam asmeniui.</w:t>
      </w:r>
    </w:p>
    <w:p w14:paraId="634FE503" w14:textId="77777777" w:rsidR="00AF5C77" w:rsidRPr="00B02423" w:rsidRDefault="00AF5C77" w:rsidP="00F52254">
      <w:pPr>
        <w:pStyle w:val="Pagrindinistekstas2"/>
        <w:spacing w:after="0" w:line="240" w:lineRule="auto"/>
      </w:pPr>
    </w:p>
    <w:p w14:paraId="634FE504" w14:textId="77777777" w:rsidR="00AF5C77" w:rsidRPr="00B02423" w:rsidRDefault="00AF5C77" w:rsidP="00F52254">
      <w:pPr>
        <w:pStyle w:val="Pagrindinistekstas2"/>
        <w:spacing w:after="0" w:line="240" w:lineRule="auto"/>
        <w:jc w:val="center"/>
        <w:rPr>
          <w:b/>
        </w:rPr>
      </w:pPr>
      <w:r w:rsidRPr="00B02423">
        <w:rPr>
          <w:b/>
        </w:rPr>
        <w:t>III. PANAUDOS GAVĖJO TEISĖS IR PAREIGOS</w:t>
      </w:r>
    </w:p>
    <w:p w14:paraId="634FE505" w14:textId="77777777" w:rsidR="00AF5C77" w:rsidRPr="00B02423" w:rsidRDefault="00AF5C77" w:rsidP="00F52254">
      <w:pPr>
        <w:pStyle w:val="Pagrindinistekstas2"/>
        <w:spacing w:after="0" w:line="240" w:lineRule="auto"/>
        <w:jc w:val="both"/>
        <w:rPr>
          <w:b/>
        </w:rPr>
      </w:pPr>
    </w:p>
    <w:p w14:paraId="634FE506" w14:textId="77777777" w:rsidR="00AF5C77" w:rsidRPr="00B02423" w:rsidRDefault="00AF5C77" w:rsidP="00F52254">
      <w:pPr>
        <w:pStyle w:val="Pagrindinistekstas2"/>
        <w:spacing w:after="0" w:line="240" w:lineRule="auto"/>
        <w:ind w:firstLine="720"/>
        <w:jc w:val="both"/>
      </w:pPr>
      <w:r w:rsidRPr="00B02423">
        <w:t>3. Panaudos gavėjas privalo:</w:t>
      </w:r>
    </w:p>
    <w:p w14:paraId="634FE507" w14:textId="56F6740F" w:rsidR="00AF5C77" w:rsidRPr="00B02423" w:rsidRDefault="00AF5C77" w:rsidP="00F52254">
      <w:pPr>
        <w:pStyle w:val="Pagrindinistekstas2"/>
        <w:spacing w:after="0" w:line="240" w:lineRule="auto"/>
        <w:ind w:firstLine="720"/>
        <w:jc w:val="both"/>
      </w:pPr>
      <w:r w:rsidRPr="00B02423">
        <w:t xml:space="preserve">3.1. mokėti už perduotų negyvenamųjų patalpų eksploatavimą, komunalines, ryšių bei kitas paslaugas </w:t>
      </w:r>
      <w:r w:rsidRPr="00B02423">
        <w:rPr>
          <w:i/>
        </w:rPr>
        <w:t>(nurodyti</w:t>
      </w:r>
      <w:r w:rsidR="006B5C92" w:rsidRPr="00B02423">
        <w:rPr>
          <w:i/>
        </w:rPr>
        <w:t>,</w:t>
      </w:r>
      <w:r w:rsidRPr="00B02423">
        <w:rPr>
          <w:i/>
        </w:rPr>
        <w:t xml:space="preserve"> jei yra daugiau paslaugų)</w:t>
      </w:r>
      <w:r w:rsidRPr="00B02423">
        <w:t xml:space="preserve"> pagal paslaugų teikėjų pateiktas sąskaitas;</w:t>
      </w:r>
    </w:p>
    <w:p w14:paraId="634FE508" w14:textId="1F142083" w:rsidR="00AF5C77" w:rsidRPr="00B02423" w:rsidRDefault="00AF5C77" w:rsidP="00F52254">
      <w:pPr>
        <w:pStyle w:val="Pagrindinistekstas2"/>
        <w:spacing w:after="0" w:line="240" w:lineRule="auto"/>
        <w:ind w:firstLine="720"/>
        <w:jc w:val="both"/>
      </w:pPr>
      <w:r w:rsidRPr="00B02423">
        <w:t>3.2. per 15 kalendorinių dienų nuo panaudos sutarties įsigaliojimo sudaryti su BĮ Klaipėdos miesto savivaldybės administracija ir</w:t>
      </w:r>
      <w:r w:rsidR="006B5C92" w:rsidRPr="00B02423">
        <w:t xml:space="preserve"> (</w:t>
      </w:r>
      <w:r w:rsidRPr="00B02423">
        <w:t>ar</w:t>
      </w:r>
      <w:r w:rsidR="006B5C92" w:rsidRPr="00B02423">
        <w:t>)</w:t>
      </w:r>
      <w:r w:rsidRPr="00B02423">
        <w:t xml:space="preserve"> kitomis atitinkamomis įmonėmis ir organizacijomis sutartis </w:t>
      </w:r>
      <w:r w:rsidRPr="00B02423">
        <w:lastRenderedPageBreak/>
        <w:t>dėl atsiskaitymo už komunalines ir kitas paslaugas (šaltą ir karštą vandenį, elektros energiją, dujas, šilumos energiją, šiukšlių išvežimą);</w:t>
      </w:r>
    </w:p>
    <w:p w14:paraId="634FE509" w14:textId="77777777" w:rsidR="00AF5C77" w:rsidRPr="00B02423" w:rsidRDefault="00AF5C77" w:rsidP="00F52254">
      <w:pPr>
        <w:pStyle w:val="Pagrindinistekstas2"/>
        <w:spacing w:after="0" w:line="240" w:lineRule="auto"/>
        <w:ind w:firstLine="720"/>
        <w:jc w:val="both"/>
      </w:pPr>
      <w:r w:rsidRPr="00B02423">
        <w:t>3.3. savo lėšomis per 15 kalendorinių dienų nuo panaudos sutarties įsigaliojimo dienos apdrausti visam sutarties galiojimo laikui gaunamą turtą panaudos davėjo naudai nuo žalos, kuri gali būti padaryta dėl ugnies, vandens, gamtos jėgų, vagysčių, trečiųjų asmenų neteisėtų veikų ir kitų draudiminių įvykių. Panaudos gavėjas per 5 darbo dienas nuo turto draudimo dienos pateikia panaudos davėjui sutarčių apdraudimo faktus patvirtinančius dokumentus. Jeigu panaudos gavėjas, raštu jį įspėjus, per 5 darbo dienas nepateikia panaudos davėjui apdraudimo faktus patvirtinančių dokumentų, moka 100,00 Eur baudą;</w:t>
      </w:r>
    </w:p>
    <w:p w14:paraId="634FE50A" w14:textId="67AEF68E" w:rsidR="00AF5C77" w:rsidRPr="00B02423" w:rsidRDefault="00AF5C77" w:rsidP="00F52254">
      <w:pPr>
        <w:pStyle w:val="Pagrindinistekstas2"/>
        <w:spacing w:after="0" w:line="240" w:lineRule="auto"/>
        <w:ind w:firstLine="720"/>
        <w:jc w:val="both"/>
      </w:pPr>
      <w:r w:rsidRPr="00B02423">
        <w:t>3.4. naudotis daiktu pagal tiesioginę paskirtį ir sutartį tik sprendimo dėl savivaldybės turto perdavimo panaudos pagrindais laikinai neatlygintinai valdyti ir naudotis priėmimo metu panaudos gavėjo įstatuose (nuostatuose) numatytai veiklai, griežta</w:t>
      </w:r>
      <w:r w:rsidR="00774252" w:rsidRPr="00B02423">
        <w:t xml:space="preserve">i laikytis šiam turtui keliamų </w:t>
      </w:r>
      <w:r w:rsidRPr="00B02423">
        <w:t>gaisrinės saugos, sandėliavimo, sanitarinių ir techninių taisyklių, per visą sutarties galiojimo laiką nekeisti turto</w:t>
      </w:r>
      <w:r w:rsidR="00774252" w:rsidRPr="00B02423">
        <w:t xml:space="preserve"> (pastato,</w:t>
      </w:r>
      <w:r w:rsidRPr="00B02423">
        <w:t xml:space="preserve"> patalpų) paskirties, </w:t>
      </w:r>
      <w:r w:rsidRPr="00B02423">
        <w:rPr>
          <w:szCs w:val="24"/>
        </w:rPr>
        <w:t xml:space="preserve">savo lėšomis kas 2 metus atlikti nekilnojamojo turto einamąjį remontą </w:t>
      </w:r>
      <w:r w:rsidRPr="00B02423">
        <w:t xml:space="preserve">pagal </w:t>
      </w:r>
      <w:r w:rsidR="00774252" w:rsidRPr="00B02423">
        <w:t>s</w:t>
      </w:r>
      <w:r w:rsidRPr="00B02423">
        <w:t>tatybos techninio reglamento STR 1.01.08:2002 VIII skyriuje nurodytas nuostatas</w:t>
      </w:r>
      <w:r w:rsidRPr="00B02423">
        <w:rPr>
          <w:szCs w:val="24"/>
        </w:rPr>
        <w:t>, prieš tai atliekamų darbų aprašą bei sąmatą suderin</w:t>
      </w:r>
      <w:r w:rsidR="00774252" w:rsidRPr="00B02423">
        <w:rPr>
          <w:szCs w:val="24"/>
        </w:rPr>
        <w:t>us</w:t>
      </w:r>
      <w:r w:rsidRPr="00B02423">
        <w:rPr>
          <w:szCs w:val="24"/>
        </w:rPr>
        <w:t xml:space="preserve"> su panaudos davėju, ir (esant reikalui) statinio kapitalinį remontą, kito ilgalaikio materialiojo turto remontą;</w:t>
      </w:r>
    </w:p>
    <w:p w14:paraId="634FE50B" w14:textId="77777777" w:rsidR="00AF5C77" w:rsidRPr="00B02423" w:rsidRDefault="00AF5C77" w:rsidP="00F52254">
      <w:pPr>
        <w:pStyle w:val="Pagrindinistekstas2"/>
        <w:spacing w:after="0" w:line="240" w:lineRule="auto"/>
        <w:ind w:firstLine="720"/>
        <w:jc w:val="both"/>
      </w:pPr>
      <w:r w:rsidRPr="00B02423">
        <w:t>3.5. sudaryti sąlygas panaudos davėjui kontroliuoti, ar perduotas turtas naudojamas pagal paskirtį ir sutartį, ar panaudos gavėjas verčiasi veikla, dėl kurios buvo perduotas savivaldybės turtas;</w:t>
      </w:r>
    </w:p>
    <w:p w14:paraId="634FE50C" w14:textId="756CEA0B" w:rsidR="00AF5C77" w:rsidRPr="00B02423" w:rsidRDefault="00AF5C77" w:rsidP="00F52254">
      <w:pPr>
        <w:pStyle w:val="Pagrindinistekstas2"/>
        <w:spacing w:after="0" w:line="240" w:lineRule="auto"/>
        <w:ind w:firstLine="720"/>
        <w:jc w:val="both"/>
      </w:pPr>
      <w:r w:rsidRPr="00B02423">
        <w:t>3.6. atlyginti panaudos davėjui nuostolius, jeigu perduotas turtas dėl neatliktų priežiūros,  einamojo, kapitalinio remonto ar rekonstrukcijos darbų sugedo ar buvo sugadintas;</w:t>
      </w:r>
    </w:p>
    <w:p w14:paraId="634FE50D" w14:textId="77777777" w:rsidR="00AF5C77" w:rsidRPr="00B02423" w:rsidRDefault="00AF5C77" w:rsidP="00F52254">
      <w:pPr>
        <w:pStyle w:val="Pagrindinistekstas2"/>
        <w:spacing w:after="0" w:line="240" w:lineRule="auto"/>
        <w:ind w:firstLine="720"/>
        <w:jc w:val="both"/>
        <w:rPr>
          <w:szCs w:val="24"/>
        </w:rPr>
      </w:pPr>
      <w:r w:rsidRPr="00B02423">
        <w:t xml:space="preserve">3.7. </w:t>
      </w:r>
      <w:r w:rsidRPr="00B02423">
        <w:rPr>
          <w:szCs w:val="24"/>
          <w:lang w:val="x-none"/>
        </w:rPr>
        <w:t xml:space="preserve">mokėti </w:t>
      </w:r>
      <w:r w:rsidRPr="00B02423">
        <w:rPr>
          <w:szCs w:val="24"/>
        </w:rPr>
        <w:t xml:space="preserve">visus </w:t>
      </w:r>
      <w:r w:rsidRPr="00B02423">
        <w:rPr>
          <w:szCs w:val="24"/>
          <w:lang w:val="x-none"/>
        </w:rPr>
        <w:t xml:space="preserve">mokesčius, susijusius su </w:t>
      </w:r>
      <w:r w:rsidRPr="00B02423">
        <w:rPr>
          <w:szCs w:val="24"/>
        </w:rPr>
        <w:t>suteiktu panaudos pagrindais turtu</w:t>
      </w:r>
      <w:r w:rsidRPr="00B02423">
        <w:rPr>
          <w:szCs w:val="24"/>
          <w:lang w:val="x-none"/>
        </w:rPr>
        <w:t xml:space="preserve"> (už patalpų eksploataciją, komunalines paslaugas, šilumos bei elektros energiją ir ryšio paslaugas), tenkančią išlaidų dalį už terlionių valymą nuo pastatų, namo kaupiamąjį fondą ir bendrųjų konstrukcijų ar inžinerinių įrenginių tvarkymą (avarijų likvidavimą, šildymo sistemų izoliavimą) ir pastatų priežiūrą</w:t>
      </w:r>
      <w:r w:rsidRPr="00B02423">
        <w:rPr>
          <w:szCs w:val="24"/>
        </w:rPr>
        <w:t>;</w:t>
      </w:r>
    </w:p>
    <w:p w14:paraId="634FE50E" w14:textId="77777777" w:rsidR="00AF5C77" w:rsidRPr="00B02423" w:rsidRDefault="00AF5C77" w:rsidP="00F52254">
      <w:pPr>
        <w:pStyle w:val="Pagrindinistekstas2"/>
        <w:spacing w:after="0" w:line="240" w:lineRule="auto"/>
        <w:ind w:firstLine="720"/>
        <w:jc w:val="both"/>
        <w:rPr>
          <w:szCs w:val="24"/>
        </w:rPr>
      </w:pPr>
      <w:r w:rsidRPr="00B02423">
        <w:rPr>
          <w:szCs w:val="24"/>
        </w:rPr>
        <w:t>3.8. prieš vieną mėnesį iki sutarties termino pabaigos raštu pranešti panaudos davėjui apie grąžinamą turtą, jei sutartiniai santykiai nėra tęsiami;</w:t>
      </w:r>
    </w:p>
    <w:p w14:paraId="634FE50F" w14:textId="77777777" w:rsidR="00AF5C77" w:rsidRPr="00B02423" w:rsidRDefault="00AF5C77" w:rsidP="00F52254">
      <w:pPr>
        <w:tabs>
          <w:tab w:val="left" w:pos="720"/>
        </w:tabs>
        <w:ind w:firstLine="720"/>
        <w:jc w:val="both"/>
        <w:rPr>
          <w:szCs w:val="24"/>
        </w:rPr>
      </w:pPr>
      <w:r w:rsidRPr="00B02423">
        <w:t xml:space="preserve">3.9. </w:t>
      </w:r>
      <w:r w:rsidRPr="00B02423">
        <w:rPr>
          <w:szCs w:val="24"/>
        </w:rPr>
        <w:t xml:space="preserve">panaudos sutarties pasibaigimo dieną įvykdyti visus mokestinius įsipareigojimus pagal šią sutartį; </w:t>
      </w:r>
    </w:p>
    <w:p w14:paraId="634FE510" w14:textId="7C6B1E86" w:rsidR="00AF5C77" w:rsidRPr="00B02423" w:rsidRDefault="00AF5C77" w:rsidP="00F52254">
      <w:pPr>
        <w:pStyle w:val="Pagrindinistekstas2"/>
        <w:spacing w:after="0" w:line="240" w:lineRule="auto"/>
        <w:ind w:firstLine="720"/>
        <w:jc w:val="both"/>
        <w:rPr>
          <w:szCs w:val="24"/>
        </w:rPr>
      </w:pPr>
      <w:r w:rsidRPr="00B02423">
        <w:t>3.10. panaudos sutarčiai pasibaigus ar ją nutraukus prieš terminą per 10 darbo dienų grąžinti turtą panaudos davėjui tos būklės, kokios jam buvo perduotas, atsižvelgiant į normalų susidėvėjimą, su visais atliktais pagerinimo elementais, neatskiriamais nuo turto. Jeigu panaudos gavėjas, raštu jį įspėjus, per 30 kalendorinių dienų nuo panaudos sutarties termino pabaigos ar</w:t>
      </w:r>
      <w:r w:rsidR="00F3566D" w:rsidRPr="00B02423">
        <w:t>ba jos nutraukimo prieš terminą</w:t>
      </w:r>
      <w:r w:rsidRPr="00B02423">
        <w:t xml:space="preserve"> pagal aktą neperduoda turto panaudos davėjui, moka 10 </w:t>
      </w:r>
      <w:r w:rsidR="00F3566D" w:rsidRPr="00B02423">
        <w:rPr>
          <w:szCs w:val="24"/>
        </w:rPr>
        <w:t>procentų (nuo ap</w:t>
      </w:r>
      <w:r w:rsidRPr="00B02423">
        <w:rPr>
          <w:szCs w:val="24"/>
        </w:rPr>
        <w:t>skaičiuotos nuompinigių sumos per mėnesį už visą panaudai perduotą plotą)</w:t>
      </w:r>
      <w:r w:rsidRPr="00B02423">
        <w:t xml:space="preserve"> baudą už kiekvieną praleistą dieną.</w:t>
      </w:r>
      <w:r w:rsidR="00F3566D" w:rsidRPr="00B02423">
        <w:t xml:space="preserve"> Nuompinigių suma ap</w:t>
      </w:r>
      <w:r w:rsidRPr="00B02423">
        <w:t xml:space="preserve">skaičiuojama pagal Savivaldybės administracijos direktoriaus patvirtintą </w:t>
      </w:r>
      <w:r w:rsidR="00F3566D" w:rsidRPr="00B02423">
        <w:rPr>
          <w:szCs w:val="24"/>
        </w:rPr>
        <w:t>n</w:t>
      </w:r>
      <w:r w:rsidRPr="00B02423">
        <w:rPr>
          <w:szCs w:val="24"/>
        </w:rPr>
        <w:t>uompinigių už turto nuomą skaičiavimo ir jų mokėjimo tvarką;</w:t>
      </w:r>
    </w:p>
    <w:p w14:paraId="634FE511" w14:textId="77777777" w:rsidR="00AF5C77" w:rsidRPr="00B02423" w:rsidRDefault="00AF5C77" w:rsidP="00F52254">
      <w:pPr>
        <w:pStyle w:val="Pagrindinistekstas2"/>
        <w:spacing w:after="0" w:line="240" w:lineRule="auto"/>
        <w:ind w:firstLine="720"/>
        <w:jc w:val="both"/>
        <w:rPr>
          <w:szCs w:val="24"/>
        </w:rPr>
      </w:pPr>
      <w:r w:rsidRPr="00B02423">
        <w:rPr>
          <w:szCs w:val="24"/>
        </w:rPr>
        <w:t>3.11. vadovaujantis teisės aktų reikalavimais sudaryti žemės nuomos sutartį.</w:t>
      </w:r>
    </w:p>
    <w:p w14:paraId="634FE512" w14:textId="152C6AAF" w:rsidR="00AF5C77" w:rsidRPr="00B02423" w:rsidRDefault="00AF5C77" w:rsidP="00F52254">
      <w:pPr>
        <w:pStyle w:val="Pagrindinistekstas2"/>
        <w:spacing w:after="0" w:line="240" w:lineRule="auto"/>
        <w:ind w:firstLine="720"/>
        <w:jc w:val="both"/>
      </w:pPr>
      <w:r w:rsidRPr="00B02423">
        <w:t xml:space="preserve">4. Panaudos gavėjas gali </w:t>
      </w:r>
      <w:r w:rsidRPr="00B02423">
        <w:rPr>
          <w:szCs w:val="24"/>
        </w:rPr>
        <w:t>atlikti turto kapitalinį remontą ar rekonstrukciją bei kitus su tuo susijusius veiksmus tik gavęs išankstinį Savivaldybės administracijos direktoriaus</w:t>
      </w:r>
      <w:r w:rsidR="00F3566D" w:rsidRPr="00B02423">
        <w:rPr>
          <w:szCs w:val="24"/>
        </w:rPr>
        <w:t xml:space="preserve"> rašytinį</w:t>
      </w:r>
      <w:r w:rsidRPr="00B02423">
        <w:rPr>
          <w:szCs w:val="24"/>
        </w:rPr>
        <w:t xml:space="preserve"> sutikimą.</w:t>
      </w:r>
    </w:p>
    <w:p w14:paraId="634FE513" w14:textId="77777777" w:rsidR="00AF5C77" w:rsidRPr="00B02423" w:rsidRDefault="00AF5C77" w:rsidP="00F52254">
      <w:pPr>
        <w:pStyle w:val="Pagrindinistekstas2"/>
        <w:spacing w:after="0" w:line="240" w:lineRule="auto"/>
        <w:jc w:val="both"/>
        <w:rPr>
          <w:b/>
        </w:rPr>
      </w:pPr>
    </w:p>
    <w:p w14:paraId="634FE514" w14:textId="77777777" w:rsidR="00AF5C77" w:rsidRPr="00B02423" w:rsidRDefault="00AF5C77" w:rsidP="00F52254">
      <w:pPr>
        <w:pStyle w:val="Pagrindinistekstas2"/>
        <w:spacing w:after="0" w:line="240" w:lineRule="auto"/>
        <w:jc w:val="center"/>
        <w:rPr>
          <w:b/>
        </w:rPr>
      </w:pPr>
      <w:r w:rsidRPr="00B02423">
        <w:rPr>
          <w:b/>
        </w:rPr>
        <w:t>IV. PANAUDOS DAVĖJO TEISĖS IR PAREIGOS</w:t>
      </w:r>
    </w:p>
    <w:p w14:paraId="634FE515" w14:textId="77777777" w:rsidR="00AF5C77" w:rsidRPr="00B02423" w:rsidRDefault="00AF5C77" w:rsidP="00F52254">
      <w:pPr>
        <w:pStyle w:val="Pagrindinistekstas2"/>
        <w:spacing w:after="0" w:line="240" w:lineRule="auto"/>
        <w:jc w:val="both"/>
        <w:rPr>
          <w:b/>
        </w:rPr>
      </w:pPr>
    </w:p>
    <w:p w14:paraId="634FE516" w14:textId="77777777" w:rsidR="00AF5C77" w:rsidRPr="00B02423" w:rsidRDefault="00AF5C77" w:rsidP="00F52254">
      <w:pPr>
        <w:pStyle w:val="Pagrindinistekstas2"/>
        <w:spacing w:after="0" w:line="240" w:lineRule="auto"/>
        <w:ind w:firstLine="720"/>
        <w:jc w:val="both"/>
      </w:pPr>
      <w:r w:rsidRPr="00B02423">
        <w:t>5. Panaudos davėjas, nepažeisdamas panaudos gavėjo teisių, turi teisę tikrinti, ar</w:t>
      </w:r>
      <w:r w:rsidRPr="00B02423">
        <w:rPr>
          <w:b/>
        </w:rPr>
        <w:t xml:space="preserve"> </w:t>
      </w:r>
      <w:r w:rsidRPr="00B02423">
        <w:t>panaudos gavėjas naudojasi turtu tinkamai pagal paskirtį ir sutartį.</w:t>
      </w:r>
    </w:p>
    <w:p w14:paraId="634FE517" w14:textId="77777777" w:rsidR="00AF5C77" w:rsidRPr="00B02423" w:rsidRDefault="00AF5C77" w:rsidP="00F52254">
      <w:pPr>
        <w:pStyle w:val="Pagrindinistekstas2"/>
        <w:spacing w:after="0" w:line="240" w:lineRule="auto"/>
        <w:ind w:firstLine="720"/>
        <w:jc w:val="both"/>
        <w:rPr>
          <w:szCs w:val="24"/>
        </w:rPr>
      </w:pPr>
      <w:r w:rsidRPr="00B02423">
        <w:t>6.</w:t>
      </w:r>
      <w:r w:rsidRPr="00B02423">
        <w:rPr>
          <w:szCs w:val="24"/>
        </w:rPr>
        <w:t xml:space="preserve"> Panaudos davėjas per 10 kalendorinių dienų nuo sutarties įsigaliojimo dienos perduoda panaudos gavėjui 1 punkte nurodytą turtą pagal perdavimo ir priėmimo aktą.</w:t>
      </w:r>
    </w:p>
    <w:p w14:paraId="634FE518" w14:textId="07A0F1DB" w:rsidR="00AF5C77" w:rsidRPr="00B02423" w:rsidRDefault="00AF5C77" w:rsidP="00F52254">
      <w:pPr>
        <w:pStyle w:val="Pagrindinistekstas2"/>
        <w:spacing w:after="0" w:line="240" w:lineRule="auto"/>
        <w:ind w:firstLine="720"/>
        <w:jc w:val="both"/>
      </w:pPr>
      <w:r w:rsidRPr="00B02423">
        <w:t>7. Panaudos davėjas</w:t>
      </w:r>
      <w:r w:rsidR="00F3566D" w:rsidRPr="00B02423">
        <w:t>,</w:t>
      </w:r>
      <w:r w:rsidRPr="00B02423">
        <w:t xml:space="preserve"> pasibaigus panaudos sutarties galiojimo terminui, iš panaudos gavėjo per 10 darbo dienų nuo sutarties pasibaigimo dienos priima jam grąžinamą turtą pagal perdavimo ir priėmimo aktą.</w:t>
      </w:r>
    </w:p>
    <w:p w14:paraId="634FE519" w14:textId="77777777" w:rsidR="00AF5C77" w:rsidRPr="00B02423" w:rsidRDefault="00AF5C77" w:rsidP="00F52254">
      <w:pPr>
        <w:pStyle w:val="Pagrindinistekstas2"/>
        <w:spacing w:after="0" w:line="240" w:lineRule="auto"/>
        <w:ind w:firstLine="720"/>
        <w:jc w:val="both"/>
        <w:rPr>
          <w:b/>
        </w:rPr>
      </w:pPr>
      <w:r w:rsidRPr="00B02423">
        <w:rPr>
          <w:szCs w:val="24"/>
        </w:rPr>
        <w:lastRenderedPageBreak/>
        <w:t>8. Panaudos davėjas savo lėšomis per 15 kalendorinių dienų nuo sutarties įsigaliojimo dienos įstatymų nustatyta tvarka įregistruoja sutartį Nekilnojamojo turto registre. Pasibaigus panaudos sutarties terminui, panaudos davėjas išregistruoja sutartį iš Nekilnojamojo turto registro.</w:t>
      </w:r>
    </w:p>
    <w:p w14:paraId="634FE51A" w14:textId="77777777" w:rsidR="00AF5C77" w:rsidRPr="00B02423" w:rsidRDefault="00AF5C77" w:rsidP="00F52254">
      <w:pPr>
        <w:pStyle w:val="Pagrindinistekstas2"/>
        <w:spacing w:after="0" w:line="240" w:lineRule="auto"/>
        <w:jc w:val="both"/>
        <w:rPr>
          <w:b/>
        </w:rPr>
      </w:pPr>
    </w:p>
    <w:p w14:paraId="634FE51B" w14:textId="77777777" w:rsidR="00AF5C77" w:rsidRPr="00B02423" w:rsidRDefault="00AF5C77" w:rsidP="00F52254">
      <w:pPr>
        <w:pStyle w:val="Pagrindinistekstas2"/>
        <w:spacing w:after="0" w:line="240" w:lineRule="auto"/>
        <w:jc w:val="center"/>
        <w:rPr>
          <w:b/>
        </w:rPr>
      </w:pPr>
      <w:r w:rsidRPr="00B02423">
        <w:rPr>
          <w:b/>
        </w:rPr>
        <w:t>V. KITOS SĄLYGOS</w:t>
      </w:r>
    </w:p>
    <w:p w14:paraId="634FE51C" w14:textId="77777777" w:rsidR="00AF5C77" w:rsidRPr="00B02423" w:rsidRDefault="00AF5C77" w:rsidP="00F52254">
      <w:pPr>
        <w:pStyle w:val="Pagrindinistekstas2"/>
        <w:spacing w:after="0" w:line="240" w:lineRule="auto"/>
        <w:jc w:val="both"/>
        <w:rPr>
          <w:b/>
        </w:rPr>
      </w:pPr>
    </w:p>
    <w:p w14:paraId="634FE51D" w14:textId="77777777" w:rsidR="00AF5C77" w:rsidRPr="00B02423" w:rsidRDefault="00AF5C77" w:rsidP="00F52254">
      <w:pPr>
        <w:pStyle w:val="Pagrindinistekstas2"/>
        <w:spacing w:after="0" w:line="240" w:lineRule="auto"/>
        <w:ind w:firstLine="720"/>
        <w:jc w:val="both"/>
      </w:pPr>
      <w:r w:rsidRPr="00B02423">
        <w:t>9. Panaudos gavėjo lėšos, panaudotos turtui pagerinti ar pertvarkyti, neatlyginamos.</w:t>
      </w:r>
    </w:p>
    <w:p w14:paraId="634FE51E" w14:textId="77777777" w:rsidR="00AF5C77" w:rsidRPr="00B02423" w:rsidRDefault="00AF5C77" w:rsidP="00F52254">
      <w:pPr>
        <w:pStyle w:val="Pagrindinistekstas2"/>
        <w:spacing w:after="0" w:line="240" w:lineRule="auto"/>
        <w:ind w:firstLine="720"/>
        <w:jc w:val="both"/>
      </w:pPr>
      <w:r w:rsidRPr="00B02423">
        <w:t xml:space="preserve">10. </w:t>
      </w:r>
      <w:r w:rsidRPr="00B02423">
        <w:rPr>
          <w:szCs w:val="24"/>
        </w:rPr>
        <w:t>Panaudos gavėjui draudžiama išnuomoti ar kitaip perduoti naudotis tretiesiems asmenims suteiktu panaudos pagrindais turtu.</w:t>
      </w:r>
    </w:p>
    <w:p w14:paraId="634FE51F" w14:textId="77777777" w:rsidR="00AF5C77" w:rsidRPr="00B02423" w:rsidRDefault="00AF5C77" w:rsidP="00F52254">
      <w:pPr>
        <w:pStyle w:val="Pagrindinistekstas2"/>
        <w:spacing w:after="0" w:line="240" w:lineRule="auto"/>
        <w:ind w:firstLine="720"/>
        <w:jc w:val="both"/>
      </w:pPr>
      <w:r w:rsidRPr="00B02423">
        <w:t>11. Kitos sąlygos ___________________________________________________________</w:t>
      </w:r>
    </w:p>
    <w:p w14:paraId="634FE520" w14:textId="77777777" w:rsidR="00AF5C77" w:rsidRPr="00B02423" w:rsidRDefault="00AF5C77" w:rsidP="00F52254">
      <w:pPr>
        <w:pStyle w:val="Pagrindinistekstas2"/>
        <w:spacing w:after="0" w:line="240" w:lineRule="auto"/>
        <w:jc w:val="both"/>
      </w:pPr>
      <w:r w:rsidRPr="00B02423">
        <w:t>_______________________________________________________________________________.</w:t>
      </w:r>
    </w:p>
    <w:p w14:paraId="634FE521" w14:textId="77777777" w:rsidR="00AF5C77" w:rsidRPr="00B02423" w:rsidRDefault="00AF5C77" w:rsidP="00F52254">
      <w:pPr>
        <w:pStyle w:val="Pagrindinistekstas2"/>
        <w:spacing w:after="0" w:line="240" w:lineRule="auto"/>
        <w:jc w:val="both"/>
        <w:rPr>
          <w:b/>
        </w:rPr>
      </w:pPr>
    </w:p>
    <w:p w14:paraId="634FE522" w14:textId="77777777" w:rsidR="00AF5C77" w:rsidRPr="00B02423" w:rsidRDefault="00AF5C77" w:rsidP="00610207">
      <w:pPr>
        <w:jc w:val="center"/>
        <w:rPr>
          <w:b/>
          <w:bCs/>
        </w:rPr>
      </w:pPr>
      <w:r w:rsidRPr="00B02423">
        <w:rPr>
          <w:b/>
          <w:bCs/>
          <w:caps/>
        </w:rPr>
        <w:t>VI. SUTARTIES pasibaigimas</w:t>
      </w:r>
    </w:p>
    <w:p w14:paraId="634FE523" w14:textId="77777777" w:rsidR="00AF5C77" w:rsidRPr="00B02423" w:rsidRDefault="00AF5C77" w:rsidP="00F52254">
      <w:pPr>
        <w:pStyle w:val="Pagrindinistekstas2"/>
        <w:spacing w:after="0" w:line="240" w:lineRule="auto"/>
        <w:jc w:val="both"/>
        <w:rPr>
          <w:b/>
        </w:rPr>
      </w:pPr>
    </w:p>
    <w:p w14:paraId="634FE524" w14:textId="77777777" w:rsidR="00AF5C77" w:rsidRPr="00B02423" w:rsidRDefault="00AF5C77" w:rsidP="00F52254">
      <w:pPr>
        <w:pStyle w:val="Pagrindinistekstas2"/>
        <w:spacing w:after="0" w:line="240" w:lineRule="auto"/>
        <w:ind w:firstLine="720"/>
        <w:jc w:val="both"/>
        <w:rPr>
          <w:bCs/>
        </w:rPr>
      </w:pPr>
      <w:r w:rsidRPr="00B02423">
        <w:t>12. Ši s</w:t>
      </w:r>
      <w:r w:rsidRPr="00B02423">
        <w:rPr>
          <w:bCs/>
        </w:rPr>
        <w:t>utartis pasibaigia:</w:t>
      </w:r>
    </w:p>
    <w:p w14:paraId="634FE525" w14:textId="77777777" w:rsidR="00AF5C77" w:rsidRPr="00B02423" w:rsidRDefault="00AF5C77" w:rsidP="00F52254">
      <w:pPr>
        <w:pStyle w:val="Pagrindinistekstas2"/>
        <w:spacing w:after="0" w:line="240" w:lineRule="auto"/>
        <w:ind w:firstLine="720"/>
        <w:jc w:val="both"/>
      </w:pPr>
      <w:r w:rsidRPr="00B02423">
        <w:t>12.1. jos terminui pasibaigus;</w:t>
      </w:r>
    </w:p>
    <w:p w14:paraId="634FE526" w14:textId="77777777" w:rsidR="00AF5C77" w:rsidRPr="00B02423" w:rsidRDefault="00AF5C77" w:rsidP="00F52254">
      <w:pPr>
        <w:pStyle w:val="Pagrindinistekstas2"/>
        <w:spacing w:after="0" w:line="240" w:lineRule="auto"/>
        <w:ind w:firstLine="720"/>
        <w:jc w:val="both"/>
      </w:pPr>
      <w:r w:rsidRPr="00B02423">
        <w:t>12.2. kitais teisės aktų nustatytais atvejais.</w:t>
      </w:r>
    </w:p>
    <w:p w14:paraId="634FE527" w14:textId="77777777" w:rsidR="00AF5C77" w:rsidRPr="00B02423" w:rsidRDefault="00AF5C77" w:rsidP="00F52254">
      <w:pPr>
        <w:pStyle w:val="Pagrindinistekstas2"/>
        <w:spacing w:after="0" w:line="240" w:lineRule="auto"/>
        <w:ind w:firstLine="720"/>
        <w:jc w:val="both"/>
      </w:pPr>
      <w:r w:rsidRPr="00B02423">
        <w:t>13. Sutartis prieš terminą gali būti nutraukta:</w:t>
      </w:r>
    </w:p>
    <w:p w14:paraId="634FE528" w14:textId="77777777" w:rsidR="00AF5C77" w:rsidRPr="00B02423" w:rsidRDefault="00AF5C77" w:rsidP="00F52254">
      <w:pPr>
        <w:pStyle w:val="Pagrindinistekstas2"/>
        <w:spacing w:after="0" w:line="240" w:lineRule="auto"/>
        <w:ind w:firstLine="720"/>
        <w:jc w:val="both"/>
      </w:pPr>
      <w:r w:rsidRPr="00B02423">
        <w:t>13.1. Lietuvos Respublikos civiliniame kodekse numatytais pagrindais;</w:t>
      </w:r>
    </w:p>
    <w:p w14:paraId="634FE529" w14:textId="77777777" w:rsidR="00AF5C77" w:rsidRPr="00B02423" w:rsidRDefault="00AF5C77" w:rsidP="00F52254">
      <w:pPr>
        <w:pStyle w:val="Pagrindinistekstas2"/>
        <w:spacing w:after="0" w:line="240" w:lineRule="auto"/>
        <w:ind w:firstLine="720"/>
        <w:jc w:val="both"/>
        <w:rPr>
          <w:szCs w:val="24"/>
        </w:rPr>
      </w:pPr>
      <w:r w:rsidRPr="00B02423">
        <w:t xml:space="preserve">13.2. </w:t>
      </w:r>
      <w:r w:rsidRPr="00B02423">
        <w:rPr>
          <w:szCs w:val="24"/>
        </w:rPr>
        <w:t>šalių susitarimu;</w:t>
      </w:r>
    </w:p>
    <w:p w14:paraId="634FE52A" w14:textId="77777777" w:rsidR="00AF5C77" w:rsidRPr="00B02423" w:rsidRDefault="00AF5C77" w:rsidP="00F52254">
      <w:pPr>
        <w:pStyle w:val="Pagrindinistekstas2"/>
        <w:spacing w:after="0" w:line="240" w:lineRule="auto"/>
        <w:ind w:firstLine="720"/>
        <w:jc w:val="both"/>
      </w:pPr>
      <w:r w:rsidRPr="00B02423">
        <w:rPr>
          <w:szCs w:val="24"/>
        </w:rPr>
        <w:t xml:space="preserve">13.3. </w:t>
      </w:r>
      <w:r w:rsidRPr="00B02423">
        <w:t>pasibaigus panaudos subjektui kaip juridiniam asmeniui;</w:t>
      </w:r>
    </w:p>
    <w:p w14:paraId="634FE52B" w14:textId="6879A8CC" w:rsidR="00AF5C77" w:rsidRPr="00B02423" w:rsidRDefault="00AF5C77" w:rsidP="00F52254">
      <w:pPr>
        <w:pStyle w:val="Pagrindinistekstas2"/>
        <w:spacing w:after="0" w:line="240" w:lineRule="auto"/>
        <w:ind w:firstLine="720"/>
        <w:jc w:val="both"/>
      </w:pPr>
      <w:r w:rsidRPr="00B02423">
        <w:t>13.4. panaudos davėjui pareikalavus</w:t>
      </w:r>
      <w:r w:rsidR="00F3566D" w:rsidRPr="00B02423">
        <w:t>,</w:t>
      </w:r>
      <w:r w:rsidRPr="00B02423">
        <w:t xml:space="preserve"> jeigu panaudos gavėjas nesiverčia veikla, dėl kurios buvo perduotas turtas, ar šį </w:t>
      </w:r>
      <w:r w:rsidR="00F3566D" w:rsidRPr="00B02423">
        <w:t>turtą naudoja ne pagal paskirtį.</w:t>
      </w:r>
    </w:p>
    <w:p w14:paraId="634FE52C" w14:textId="657D6389" w:rsidR="00AF5C77" w:rsidRPr="00B02423" w:rsidRDefault="00AF5C77" w:rsidP="00F52254">
      <w:pPr>
        <w:pStyle w:val="Pagrindinistekstas2"/>
        <w:spacing w:after="0" w:line="240" w:lineRule="auto"/>
        <w:ind w:firstLine="720"/>
        <w:jc w:val="both"/>
      </w:pPr>
      <w:r w:rsidRPr="00B02423">
        <w:t xml:space="preserve">14. </w:t>
      </w:r>
      <w:r w:rsidRPr="00B02423">
        <w:rPr>
          <w:szCs w:val="24"/>
        </w:rPr>
        <w:t>Panaudos davėjas turi teisę vienašališkai nutraukti panaudos sutartį prieš terminą, apie tai raštu įspė</w:t>
      </w:r>
      <w:r w:rsidR="00F3566D" w:rsidRPr="00B02423">
        <w:rPr>
          <w:szCs w:val="24"/>
        </w:rPr>
        <w:t>jęs</w:t>
      </w:r>
      <w:r w:rsidRPr="00B02423">
        <w:rPr>
          <w:szCs w:val="24"/>
        </w:rPr>
        <w:t xml:space="preserve"> panaudos gavėją ne vėliau kaip prieš mėnesį, jeigu panaudos gavėjas nevykdo arba netinkamai vykdo sutarties įsipareigojimus, nurodytus sutarties 3.1–3.11 papunkčiuose ir 10 punkte. Sutartis pasibaigia nuo panaudos davėjo raštiško pranešimo apie sutarties nutraukimą panaudos gavėjui dienos, prieš tai pateikus panaudos gavėjui rašytinį įspėjimą apie būtinumą įvykdyti prievolę ar pašalinti pažeidimus per panaudos davėjo nustatytą protingą terminą, tačiau šiam per nustatytą terminą prievolės neįvykdžius ar nepašalinus pažeidimų.</w:t>
      </w:r>
    </w:p>
    <w:p w14:paraId="634FE52D" w14:textId="77777777" w:rsidR="00AF5C77" w:rsidRPr="00B02423" w:rsidRDefault="00AF5C77" w:rsidP="00F52254">
      <w:pPr>
        <w:pStyle w:val="Pagrindinistekstas2"/>
        <w:spacing w:after="0" w:line="240" w:lineRule="auto"/>
        <w:ind w:firstLine="720"/>
        <w:jc w:val="both"/>
      </w:pPr>
      <w:r w:rsidRPr="00B02423">
        <w:t>15. Sutartis prieš terminą gali būti nutraukta vienai šaliai įspėjus kitą šalį apie numatomą sutarties nutraukimą prieš vieną mėnesį.</w:t>
      </w:r>
    </w:p>
    <w:p w14:paraId="634FE52E" w14:textId="1EA1B87B" w:rsidR="00AF5C77" w:rsidRPr="00B02423" w:rsidRDefault="00AF5C77" w:rsidP="00F52254">
      <w:pPr>
        <w:pStyle w:val="Pagrindinistekstas2"/>
        <w:spacing w:after="0" w:line="240" w:lineRule="auto"/>
        <w:ind w:firstLine="720"/>
        <w:jc w:val="both"/>
      </w:pPr>
      <w:r w:rsidRPr="00B02423">
        <w:t xml:space="preserve">16. </w:t>
      </w:r>
      <w:r w:rsidRPr="00B02423">
        <w:rPr>
          <w:szCs w:val="24"/>
        </w:rPr>
        <w:t>Panaudos davėjas</w:t>
      </w:r>
      <w:r w:rsidR="008B22BA" w:rsidRPr="00B02423">
        <w:rPr>
          <w:szCs w:val="24"/>
        </w:rPr>
        <w:t>,</w:t>
      </w:r>
      <w:r w:rsidRPr="00B02423">
        <w:rPr>
          <w:szCs w:val="24"/>
        </w:rPr>
        <w:t xml:space="preserve"> raštu įspėjęs panaudos gavėją ne vėliau kaip prieš 6 mėnesius</w:t>
      </w:r>
      <w:r w:rsidR="008B22BA" w:rsidRPr="00B02423">
        <w:rPr>
          <w:szCs w:val="24"/>
        </w:rPr>
        <w:t>,</w:t>
      </w:r>
      <w:r w:rsidRPr="00B02423">
        <w:rPr>
          <w:szCs w:val="24"/>
        </w:rPr>
        <w:t xml:space="preserve"> gali vienašališkai nutraukti sutartį anksčiau sutartyje numatyto termino.</w:t>
      </w:r>
    </w:p>
    <w:p w14:paraId="634FE52F" w14:textId="2EC711C6" w:rsidR="00AF5C77" w:rsidRPr="00B02423" w:rsidRDefault="00AF5C77" w:rsidP="00F52254">
      <w:pPr>
        <w:pStyle w:val="Pagrindinistekstas"/>
        <w:ind w:firstLine="720"/>
        <w:jc w:val="both"/>
        <w:rPr>
          <w:b w:val="0"/>
        </w:rPr>
      </w:pPr>
      <w:r w:rsidRPr="00B02423">
        <w:rPr>
          <w:b w:val="0"/>
          <w:caps w:val="0"/>
        </w:rPr>
        <w:t>17. Sutarties nutraukimo atveju iki planuojamos sutarties nutraukimo dienos šalys privalo įvykdyti prisiimtus įsipareigojimus, o tuo atveju, jei sutartis nutraukiama dėl kitos šalies kaltės</w:t>
      </w:r>
      <w:r w:rsidR="008B22BA" w:rsidRPr="00B02423">
        <w:rPr>
          <w:b w:val="0"/>
          <w:caps w:val="0"/>
        </w:rPr>
        <w:t>,</w:t>
      </w:r>
      <w:r w:rsidRPr="00B02423">
        <w:rPr>
          <w:b w:val="0"/>
          <w:caps w:val="0"/>
        </w:rPr>
        <w:t xml:space="preserve"> – kaltoji šalis privalo atlyginti kitos šalies išlaidas ir patirtus nuostolius.</w:t>
      </w:r>
    </w:p>
    <w:p w14:paraId="634FE530" w14:textId="77777777" w:rsidR="00AF5C77" w:rsidRPr="00B02423" w:rsidRDefault="00AF5C77" w:rsidP="00F52254">
      <w:pPr>
        <w:pStyle w:val="Pagrindinistekstas"/>
        <w:ind w:firstLine="1260"/>
      </w:pPr>
    </w:p>
    <w:p w14:paraId="634FE531" w14:textId="77777777" w:rsidR="00AF5C77" w:rsidRPr="00B02423" w:rsidRDefault="00AF5C77" w:rsidP="00F52254">
      <w:pPr>
        <w:jc w:val="center"/>
        <w:rPr>
          <w:b/>
        </w:rPr>
      </w:pPr>
      <w:r w:rsidRPr="00B02423">
        <w:rPr>
          <w:b/>
        </w:rPr>
        <w:t>VII. GINČŲ SPRENDIMO TVARKA</w:t>
      </w:r>
    </w:p>
    <w:p w14:paraId="634FE532" w14:textId="77777777" w:rsidR="00AF5C77" w:rsidRPr="00B02423" w:rsidRDefault="00AF5C77" w:rsidP="00F52254">
      <w:pPr>
        <w:ind w:firstLine="720"/>
        <w:jc w:val="center"/>
        <w:rPr>
          <w:b/>
        </w:rPr>
      </w:pPr>
    </w:p>
    <w:p w14:paraId="634FE533" w14:textId="77777777" w:rsidR="00AF5C77" w:rsidRPr="00B02423" w:rsidRDefault="00AF5C77" w:rsidP="00F52254">
      <w:pPr>
        <w:pStyle w:val="Pagrindinistekstas"/>
        <w:tabs>
          <w:tab w:val="left" w:pos="720"/>
        </w:tabs>
        <w:ind w:firstLine="720"/>
        <w:jc w:val="both"/>
        <w:rPr>
          <w:b w:val="0"/>
        </w:rPr>
      </w:pPr>
      <w:r w:rsidRPr="00B02423">
        <w:rPr>
          <w:b w:val="0"/>
          <w:caps w:val="0"/>
        </w:rPr>
        <w:t>18. Visi iškilę ginčai sprendžiami šalių tarpusavio susitarimu, o jeigu tokiu būdu nepavyksta jų išspręsti, ginčai sprendžiami teisme, vadovaujantis Lietuvos Respublikos įstatymais ir kitais teisės aktais.</w:t>
      </w:r>
    </w:p>
    <w:p w14:paraId="634FE534" w14:textId="77777777" w:rsidR="00AF5C77" w:rsidRPr="00B02423" w:rsidRDefault="00AF5C77" w:rsidP="00F52254">
      <w:pPr>
        <w:pStyle w:val="Pagrindinistekstas"/>
        <w:tabs>
          <w:tab w:val="left" w:pos="1260"/>
        </w:tabs>
        <w:ind w:firstLine="1260"/>
      </w:pPr>
    </w:p>
    <w:p w14:paraId="634FE535" w14:textId="77777777" w:rsidR="00AF5C77" w:rsidRPr="00B02423" w:rsidRDefault="00AF5C77" w:rsidP="00F52254">
      <w:pPr>
        <w:jc w:val="center"/>
        <w:rPr>
          <w:b/>
          <w:bCs/>
        </w:rPr>
      </w:pPr>
      <w:r w:rsidRPr="00B02423">
        <w:rPr>
          <w:b/>
          <w:bCs/>
        </w:rPr>
        <w:t>VIII. BAIGIAMOSIOS NUOSTATOS</w:t>
      </w:r>
    </w:p>
    <w:p w14:paraId="634FE536" w14:textId="77777777" w:rsidR="00AF5C77" w:rsidRPr="00B02423" w:rsidRDefault="00AF5C77" w:rsidP="00F52254">
      <w:pPr>
        <w:ind w:firstLine="1260"/>
        <w:jc w:val="both"/>
      </w:pPr>
    </w:p>
    <w:p w14:paraId="634FE537" w14:textId="77777777" w:rsidR="00AF5C77" w:rsidRPr="00B02423" w:rsidRDefault="00AF5C77" w:rsidP="00F52254">
      <w:pPr>
        <w:pStyle w:val="Pagrindinistekstas"/>
        <w:ind w:firstLine="720"/>
        <w:jc w:val="both"/>
        <w:rPr>
          <w:b w:val="0"/>
          <w:caps w:val="0"/>
        </w:rPr>
      </w:pPr>
      <w:r w:rsidRPr="00B02423">
        <w:rPr>
          <w:b w:val="0"/>
          <w:caps w:val="0"/>
        </w:rPr>
        <w:t>19. Vykdydamos sutarties sąlygas, šalys vadovaujasi Lietuvos Respublikos įstatymais ir kitais teisės aktais.</w:t>
      </w:r>
    </w:p>
    <w:p w14:paraId="634FE538" w14:textId="77777777" w:rsidR="00AF5C77" w:rsidRPr="00B02423" w:rsidRDefault="00AF5C77" w:rsidP="00F52254">
      <w:pPr>
        <w:pStyle w:val="Pagrindinistekstas"/>
        <w:ind w:firstLine="720"/>
        <w:jc w:val="both"/>
        <w:rPr>
          <w:b w:val="0"/>
          <w:caps w:val="0"/>
        </w:rPr>
      </w:pPr>
      <w:r w:rsidRPr="00B02423">
        <w:rPr>
          <w:b w:val="0"/>
          <w:caps w:val="0"/>
        </w:rPr>
        <w:t xml:space="preserve">20. </w:t>
      </w:r>
      <w:r w:rsidRPr="00B02423">
        <w:rPr>
          <w:b w:val="0"/>
          <w:caps w:val="0"/>
          <w:szCs w:val="24"/>
        </w:rPr>
        <w:t>Sutartis įsigalioja nuo sutarties 2 punkte nurodytos įsigaliojimo dienos.</w:t>
      </w:r>
    </w:p>
    <w:p w14:paraId="634FE539" w14:textId="77777777" w:rsidR="00AF5C77" w:rsidRPr="00B02423" w:rsidRDefault="00AF5C77" w:rsidP="00F52254">
      <w:pPr>
        <w:pStyle w:val="Pagrindinistekstas"/>
        <w:ind w:firstLine="720"/>
        <w:jc w:val="both"/>
        <w:rPr>
          <w:b w:val="0"/>
        </w:rPr>
      </w:pPr>
      <w:r w:rsidRPr="00B02423">
        <w:rPr>
          <w:b w:val="0"/>
          <w:caps w:val="0"/>
        </w:rPr>
        <w:t>21. Visi sutarties pakeitimai ir papildymai galioja tik tada, kai jie surašyti raštu ir patvirtinti abiejų šalių parašais ir antspaudais.</w:t>
      </w:r>
    </w:p>
    <w:p w14:paraId="634FE53A" w14:textId="77777777" w:rsidR="00AF5C77" w:rsidRPr="00B02423" w:rsidRDefault="00AF5C77" w:rsidP="00F52254">
      <w:pPr>
        <w:pStyle w:val="Pagrindinistekstas"/>
        <w:ind w:firstLine="720"/>
        <w:jc w:val="both"/>
        <w:rPr>
          <w:b w:val="0"/>
        </w:rPr>
      </w:pPr>
      <w:r w:rsidRPr="00B02423">
        <w:rPr>
          <w:b w:val="0"/>
          <w:caps w:val="0"/>
        </w:rPr>
        <w:t>22. Sutartis sudaryta lietuvių kalba dviem egzemplioriais, turinčiais vienodą juridinę galią, po vieną egzempliorių kiekvienai sutarties šaliai.</w:t>
      </w:r>
    </w:p>
    <w:p w14:paraId="634FE53B" w14:textId="77777777" w:rsidR="00AF5C77" w:rsidRPr="00B02423" w:rsidRDefault="00AF5C77" w:rsidP="00F52254">
      <w:pPr>
        <w:pStyle w:val="Pagrindinistekstas2"/>
        <w:spacing w:after="0" w:line="240" w:lineRule="auto"/>
        <w:ind w:firstLine="709"/>
        <w:jc w:val="both"/>
        <w:rPr>
          <w:szCs w:val="24"/>
        </w:rPr>
      </w:pPr>
      <w:r w:rsidRPr="00B02423">
        <w:rPr>
          <w:szCs w:val="24"/>
        </w:rPr>
        <w:t>23. Prie šios sutarties pridedama:</w:t>
      </w:r>
    </w:p>
    <w:p w14:paraId="634FE53D" w14:textId="77777777" w:rsidR="00AF5C77" w:rsidRPr="00B02423" w:rsidRDefault="00AF5C77" w:rsidP="00F52254">
      <w:pPr>
        <w:pStyle w:val="Pagrindinistekstas2"/>
        <w:spacing w:after="0" w:line="240" w:lineRule="auto"/>
        <w:ind w:firstLine="709"/>
        <w:jc w:val="both"/>
        <w:rPr>
          <w:szCs w:val="24"/>
        </w:rPr>
      </w:pPr>
    </w:p>
    <w:p w14:paraId="634FE53E" w14:textId="77777777" w:rsidR="00AF5C77" w:rsidRPr="00B02423" w:rsidRDefault="00AF5C77" w:rsidP="00F52254">
      <w:pPr>
        <w:jc w:val="center"/>
        <w:rPr>
          <w:b/>
          <w:bCs/>
        </w:rPr>
      </w:pPr>
      <w:r w:rsidRPr="00B02423">
        <w:rPr>
          <w:b/>
          <w:bCs/>
        </w:rPr>
        <w:t>IX. ŠALIŲ REKVIZITAI</w:t>
      </w:r>
    </w:p>
    <w:p w14:paraId="634FE53F" w14:textId="77777777" w:rsidR="00AF5C77" w:rsidRPr="00B02423" w:rsidRDefault="00AF5C77" w:rsidP="00F52254">
      <w:pPr>
        <w:pStyle w:val="Pagrindinistekstas2"/>
        <w:spacing w:after="0" w:line="240" w:lineRule="auto"/>
        <w:jc w:val="both"/>
      </w:pPr>
    </w:p>
    <w:tbl>
      <w:tblPr>
        <w:tblW w:w="0" w:type="auto"/>
        <w:tblLook w:val="01E0" w:firstRow="1" w:lastRow="1" w:firstColumn="1" w:lastColumn="1" w:noHBand="0" w:noVBand="0"/>
      </w:tblPr>
      <w:tblGrid>
        <w:gridCol w:w="4819"/>
        <w:gridCol w:w="4819"/>
      </w:tblGrid>
      <w:tr w:rsidR="00B02423" w:rsidRPr="00B02423" w14:paraId="634FE544" w14:textId="77777777" w:rsidTr="00E30B87">
        <w:tc>
          <w:tcPr>
            <w:tcW w:w="4927" w:type="dxa"/>
          </w:tcPr>
          <w:p w14:paraId="634FE540" w14:textId="77777777" w:rsidR="00AF5C77" w:rsidRPr="00B02423" w:rsidRDefault="00AF5C77" w:rsidP="00F52254">
            <w:pPr>
              <w:pStyle w:val="Pagrindinistekstas2"/>
              <w:spacing w:after="0" w:line="240" w:lineRule="auto"/>
              <w:jc w:val="both"/>
            </w:pPr>
            <w:r w:rsidRPr="00B02423">
              <w:t>Panaudos davėjas</w:t>
            </w:r>
          </w:p>
          <w:p w14:paraId="634FE541" w14:textId="11BE7B4A" w:rsidR="00AF5C77" w:rsidRPr="00B02423" w:rsidRDefault="00AF5C77" w:rsidP="005356D8">
            <w:pPr>
              <w:pStyle w:val="Pagrindinistekstas2"/>
              <w:spacing w:after="0" w:line="240" w:lineRule="auto"/>
              <w:jc w:val="both"/>
            </w:pPr>
            <w:r w:rsidRPr="00B02423">
              <w:t>(</w:t>
            </w:r>
            <w:r w:rsidR="005356D8" w:rsidRPr="00B02423">
              <w:t>J</w:t>
            </w:r>
            <w:r w:rsidRPr="00B02423">
              <w:t>uridinio asmens pavadinimas)</w:t>
            </w:r>
          </w:p>
        </w:tc>
        <w:tc>
          <w:tcPr>
            <w:tcW w:w="4927" w:type="dxa"/>
          </w:tcPr>
          <w:p w14:paraId="634FE542" w14:textId="77777777" w:rsidR="00AF5C77" w:rsidRPr="00B02423" w:rsidRDefault="00AF5C77" w:rsidP="00F52254">
            <w:pPr>
              <w:pStyle w:val="Pagrindinistekstas2"/>
              <w:spacing w:after="0" w:line="240" w:lineRule="auto"/>
              <w:jc w:val="both"/>
            </w:pPr>
            <w:r w:rsidRPr="00B02423">
              <w:t>Panaudos gavėjas</w:t>
            </w:r>
          </w:p>
          <w:p w14:paraId="634FE543" w14:textId="6BEE216D" w:rsidR="00AF5C77" w:rsidRPr="00B02423" w:rsidRDefault="00AF5C77" w:rsidP="005356D8">
            <w:pPr>
              <w:pStyle w:val="Pagrindinistekstas2"/>
              <w:spacing w:after="0" w:line="240" w:lineRule="auto"/>
              <w:jc w:val="both"/>
            </w:pPr>
            <w:r w:rsidRPr="00B02423">
              <w:t>(</w:t>
            </w:r>
            <w:r w:rsidR="005356D8" w:rsidRPr="00B02423">
              <w:t>J</w:t>
            </w:r>
            <w:r w:rsidRPr="00B02423">
              <w:t>uridinio asmens pavadinimas)</w:t>
            </w:r>
          </w:p>
        </w:tc>
      </w:tr>
      <w:tr w:rsidR="00AF5C77" w:rsidRPr="00B02423" w14:paraId="634FE557" w14:textId="77777777" w:rsidTr="00E30B87">
        <w:tc>
          <w:tcPr>
            <w:tcW w:w="4927" w:type="dxa"/>
          </w:tcPr>
          <w:p w14:paraId="634FE545" w14:textId="77777777" w:rsidR="00AF5C77" w:rsidRPr="00B02423" w:rsidRDefault="00AF5C77" w:rsidP="00F52254">
            <w:pPr>
              <w:pStyle w:val="Pagrindinistekstas2"/>
              <w:spacing w:after="0" w:line="240" w:lineRule="auto"/>
              <w:jc w:val="both"/>
            </w:pPr>
            <w:r w:rsidRPr="00B02423">
              <w:t>Juridinio asmens kodas</w:t>
            </w:r>
          </w:p>
          <w:p w14:paraId="634FE546" w14:textId="77777777" w:rsidR="00AF5C77" w:rsidRPr="00B02423" w:rsidRDefault="00AF5C77" w:rsidP="00F52254">
            <w:pPr>
              <w:pStyle w:val="Pagrindinistekstas2"/>
              <w:spacing w:after="0" w:line="240" w:lineRule="auto"/>
              <w:jc w:val="both"/>
            </w:pPr>
            <w:r w:rsidRPr="00B02423">
              <w:t>PVM mokėtojo kodas</w:t>
            </w:r>
          </w:p>
          <w:p w14:paraId="634FE547" w14:textId="691F1841" w:rsidR="00AF5C77" w:rsidRPr="00B02423" w:rsidRDefault="00AF5C77" w:rsidP="00F52254">
            <w:pPr>
              <w:pStyle w:val="Pagrindinistekstas2"/>
              <w:spacing w:after="0" w:line="240" w:lineRule="auto"/>
              <w:jc w:val="both"/>
            </w:pPr>
            <w:r w:rsidRPr="00B02423">
              <w:t>(</w:t>
            </w:r>
            <w:r w:rsidR="005356D8" w:rsidRPr="00B02423">
              <w:t>A</w:t>
            </w:r>
            <w:r w:rsidRPr="00B02423">
              <w:t>dresas, telefono Nr.)</w:t>
            </w:r>
          </w:p>
          <w:p w14:paraId="634FE548" w14:textId="6F75DA2D" w:rsidR="00AF5C77" w:rsidRPr="00B02423" w:rsidRDefault="00AF5C77" w:rsidP="00F52254">
            <w:pPr>
              <w:pStyle w:val="Pagrindinistekstas2"/>
              <w:spacing w:after="0" w:line="240" w:lineRule="auto"/>
              <w:jc w:val="both"/>
            </w:pPr>
            <w:r w:rsidRPr="00B02423">
              <w:t>(</w:t>
            </w:r>
            <w:r w:rsidR="005356D8" w:rsidRPr="00B02423">
              <w:t>E</w:t>
            </w:r>
            <w:r w:rsidRPr="00B02423">
              <w:t>l. pašto adresas)</w:t>
            </w:r>
          </w:p>
          <w:p w14:paraId="634FE549" w14:textId="77777777" w:rsidR="00AF5C77" w:rsidRPr="00B02423" w:rsidRDefault="00AF5C77" w:rsidP="00F52254">
            <w:pPr>
              <w:pStyle w:val="Pagrindinistekstas2"/>
              <w:spacing w:after="0" w:line="240" w:lineRule="auto"/>
              <w:jc w:val="both"/>
            </w:pPr>
          </w:p>
          <w:p w14:paraId="634FE54A" w14:textId="0454D8AE" w:rsidR="00AF5C77" w:rsidRPr="00B02423" w:rsidRDefault="00F14089" w:rsidP="00F52254">
            <w:pPr>
              <w:pStyle w:val="Pagrindinistekstas2"/>
              <w:spacing w:after="0" w:line="240" w:lineRule="auto"/>
              <w:jc w:val="both"/>
            </w:pPr>
            <w:r w:rsidRPr="00B02423">
              <w:t>(</w:t>
            </w:r>
            <w:r w:rsidR="005356D8" w:rsidRPr="00B02423">
              <w:t>P</w:t>
            </w:r>
            <w:r w:rsidRPr="00B02423">
              <w:t>areigos)</w:t>
            </w:r>
            <w:r w:rsidR="00AF5C77" w:rsidRPr="00B02423">
              <w:t xml:space="preserve"> </w:t>
            </w:r>
          </w:p>
          <w:p w14:paraId="66D5D940" w14:textId="3199219C" w:rsidR="00F14089" w:rsidRPr="00B02423" w:rsidRDefault="00F14089" w:rsidP="00F14089">
            <w:pPr>
              <w:pStyle w:val="Pagrindinistekstas2"/>
              <w:spacing w:after="0" w:line="240" w:lineRule="auto"/>
              <w:ind w:firstLine="2155"/>
              <w:jc w:val="both"/>
              <w:rPr>
                <w:i/>
                <w:sz w:val="20"/>
              </w:rPr>
            </w:pPr>
            <w:r w:rsidRPr="00B02423">
              <w:rPr>
                <w:i/>
                <w:sz w:val="20"/>
              </w:rPr>
              <w:t>A. V.</w:t>
            </w:r>
          </w:p>
          <w:p w14:paraId="634FE54B" w14:textId="2933503F" w:rsidR="00AF5C77" w:rsidRPr="00B02423" w:rsidRDefault="00AF5C77" w:rsidP="00F52254">
            <w:pPr>
              <w:pStyle w:val="Pagrindinistekstas2"/>
              <w:spacing w:after="0" w:line="240" w:lineRule="auto"/>
              <w:jc w:val="both"/>
            </w:pPr>
            <w:r w:rsidRPr="00B02423">
              <w:t xml:space="preserve">__________________ </w:t>
            </w:r>
          </w:p>
          <w:p w14:paraId="634FE54C" w14:textId="77777777" w:rsidR="00AF5C77" w:rsidRPr="00B02423" w:rsidRDefault="00AF5C77" w:rsidP="00F14089">
            <w:pPr>
              <w:pStyle w:val="Pagrindinistekstas2"/>
              <w:spacing w:after="0" w:line="240" w:lineRule="auto"/>
              <w:jc w:val="both"/>
              <w:rPr>
                <w:i/>
                <w:sz w:val="20"/>
              </w:rPr>
            </w:pPr>
            <w:r w:rsidRPr="00B02423">
              <w:rPr>
                <w:i/>
                <w:sz w:val="20"/>
              </w:rPr>
              <w:t>(parašas)</w:t>
            </w:r>
          </w:p>
          <w:p w14:paraId="634FE54D" w14:textId="7094D984" w:rsidR="00AF5C77" w:rsidRPr="00B02423" w:rsidRDefault="00F14089" w:rsidP="005356D8">
            <w:pPr>
              <w:pStyle w:val="Pagrindinistekstas2"/>
              <w:spacing w:after="0" w:line="240" w:lineRule="auto"/>
              <w:jc w:val="both"/>
            </w:pPr>
            <w:r w:rsidRPr="00B02423">
              <w:t>(</w:t>
            </w:r>
            <w:r w:rsidR="005356D8" w:rsidRPr="00B02423">
              <w:t>V</w:t>
            </w:r>
            <w:r w:rsidRPr="00B02423">
              <w:t>ardas ir pavardė)</w:t>
            </w:r>
          </w:p>
        </w:tc>
        <w:tc>
          <w:tcPr>
            <w:tcW w:w="4927" w:type="dxa"/>
          </w:tcPr>
          <w:p w14:paraId="634FE54E" w14:textId="77777777" w:rsidR="00AF5C77" w:rsidRPr="00B02423" w:rsidRDefault="00AF5C77" w:rsidP="00F52254">
            <w:pPr>
              <w:pStyle w:val="Pagrindinistekstas2"/>
              <w:spacing w:after="0" w:line="240" w:lineRule="auto"/>
              <w:jc w:val="both"/>
            </w:pPr>
            <w:r w:rsidRPr="00B02423">
              <w:t>Juridinio asmens kodas</w:t>
            </w:r>
          </w:p>
          <w:p w14:paraId="634FE54F" w14:textId="77777777" w:rsidR="00AF5C77" w:rsidRPr="00B02423" w:rsidRDefault="00AF5C77" w:rsidP="00F52254">
            <w:pPr>
              <w:pStyle w:val="Pagrindinistekstas2"/>
              <w:spacing w:after="0" w:line="240" w:lineRule="auto"/>
              <w:jc w:val="both"/>
            </w:pPr>
            <w:r w:rsidRPr="00B02423">
              <w:t>PVM mokėtojo kodas</w:t>
            </w:r>
          </w:p>
          <w:p w14:paraId="634FE550" w14:textId="3E99958E" w:rsidR="00AF5C77" w:rsidRPr="00B02423" w:rsidRDefault="00AF5C77" w:rsidP="00F52254">
            <w:pPr>
              <w:pStyle w:val="Pagrindinistekstas2"/>
              <w:spacing w:after="0" w:line="240" w:lineRule="auto"/>
              <w:jc w:val="both"/>
            </w:pPr>
            <w:r w:rsidRPr="00B02423">
              <w:t>(</w:t>
            </w:r>
            <w:r w:rsidR="005356D8" w:rsidRPr="00B02423">
              <w:t>A</w:t>
            </w:r>
            <w:r w:rsidRPr="00B02423">
              <w:t>dresas, telefono Nr.)</w:t>
            </w:r>
          </w:p>
          <w:p w14:paraId="634FE551" w14:textId="2DD7F618" w:rsidR="00AF5C77" w:rsidRPr="00B02423" w:rsidRDefault="00AF5C77" w:rsidP="00F52254">
            <w:pPr>
              <w:pStyle w:val="Pagrindinistekstas2"/>
              <w:spacing w:after="0" w:line="240" w:lineRule="auto"/>
              <w:jc w:val="both"/>
            </w:pPr>
            <w:r w:rsidRPr="00B02423">
              <w:t>(</w:t>
            </w:r>
            <w:r w:rsidR="005356D8" w:rsidRPr="00B02423">
              <w:t>E</w:t>
            </w:r>
            <w:r w:rsidRPr="00B02423">
              <w:t>l. pašto adresas)</w:t>
            </w:r>
          </w:p>
          <w:p w14:paraId="634FE552" w14:textId="77777777" w:rsidR="00AF5C77" w:rsidRPr="00B02423" w:rsidRDefault="00AF5C77" w:rsidP="00F52254">
            <w:pPr>
              <w:pStyle w:val="Pagrindinistekstas2"/>
              <w:spacing w:after="0" w:line="240" w:lineRule="auto"/>
              <w:jc w:val="both"/>
            </w:pPr>
          </w:p>
          <w:p w14:paraId="0FA715C9" w14:textId="77777777" w:rsidR="005356D8" w:rsidRPr="00B02423" w:rsidRDefault="005356D8" w:rsidP="005356D8">
            <w:pPr>
              <w:pStyle w:val="Pagrindinistekstas2"/>
              <w:spacing w:after="0" w:line="240" w:lineRule="auto"/>
              <w:jc w:val="both"/>
            </w:pPr>
            <w:r w:rsidRPr="00B02423">
              <w:t xml:space="preserve">(Pareigos) </w:t>
            </w:r>
          </w:p>
          <w:p w14:paraId="17FB7D17" w14:textId="77777777" w:rsidR="005356D8" w:rsidRPr="00B02423" w:rsidRDefault="005356D8" w:rsidP="005356D8">
            <w:pPr>
              <w:pStyle w:val="Pagrindinistekstas2"/>
              <w:spacing w:after="0" w:line="240" w:lineRule="auto"/>
              <w:ind w:firstLine="2155"/>
              <w:jc w:val="both"/>
              <w:rPr>
                <w:i/>
                <w:sz w:val="20"/>
              </w:rPr>
            </w:pPr>
            <w:r w:rsidRPr="00B02423">
              <w:rPr>
                <w:i/>
                <w:sz w:val="20"/>
              </w:rPr>
              <w:t>A. V.</w:t>
            </w:r>
          </w:p>
          <w:p w14:paraId="25FA9042" w14:textId="77777777" w:rsidR="005356D8" w:rsidRPr="00B02423" w:rsidRDefault="005356D8" w:rsidP="005356D8">
            <w:pPr>
              <w:pStyle w:val="Pagrindinistekstas2"/>
              <w:spacing w:after="0" w:line="240" w:lineRule="auto"/>
              <w:jc w:val="both"/>
            </w:pPr>
            <w:r w:rsidRPr="00B02423">
              <w:t xml:space="preserve">__________________ </w:t>
            </w:r>
          </w:p>
          <w:p w14:paraId="187CF099" w14:textId="77777777" w:rsidR="005356D8" w:rsidRPr="00B02423" w:rsidRDefault="005356D8" w:rsidP="005356D8">
            <w:pPr>
              <w:pStyle w:val="Pagrindinistekstas2"/>
              <w:spacing w:after="0" w:line="240" w:lineRule="auto"/>
              <w:jc w:val="both"/>
              <w:rPr>
                <w:i/>
                <w:sz w:val="20"/>
              </w:rPr>
            </w:pPr>
            <w:r w:rsidRPr="00B02423">
              <w:rPr>
                <w:i/>
                <w:sz w:val="20"/>
              </w:rPr>
              <w:t>(parašas)</w:t>
            </w:r>
          </w:p>
          <w:p w14:paraId="634FE556" w14:textId="0C26CF0A" w:rsidR="00AF5C77" w:rsidRPr="00B02423" w:rsidRDefault="005356D8" w:rsidP="005356D8">
            <w:pPr>
              <w:pStyle w:val="Pagrindinistekstas2"/>
              <w:spacing w:after="0" w:line="240" w:lineRule="auto"/>
              <w:jc w:val="both"/>
            </w:pPr>
            <w:r w:rsidRPr="00B02423">
              <w:t>(Vardas ir pavardė)</w:t>
            </w:r>
          </w:p>
        </w:tc>
      </w:tr>
    </w:tbl>
    <w:p w14:paraId="634FE559" w14:textId="77777777" w:rsidR="00F86A2B" w:rsidRPr="00B02423" w:rsidRDefault="00F86A2B" w:rsidP="00F52254">
      <w:pPr>
        <w:pStyle w:val="Pagrindinistekstas2"/>
        <w:spacing w:after="0" w:line="240" w:lineRule="auto"/>
        <w:jc w:val="center"/>
        <w:rPr>
          <w:szCs w:val="24"/>
        </w:rPr>
      </w:pPr>
    </w:p>
    <w:sectPr w:rsidR="00F86A2B" w:rsidRPr="00B02423" w:rsidSect="005B313A">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FE55C" w14:textId="77777777" w:rsidR="005B313A" w:rsidRDefault="005B313A" w:rsidP="005B313A">
      <w:r>
        <w:separator/>
      </w:r>
    </w:p>
  </w:endnote>
  <w:endnote w:type="continuationSeparator" w:id="0">
    <w:p w14:paraId="634FE55D" w14:textId="77777777" w:rsidR="005B313A" w:rsidRDefault="005B313A" w:rsidP="005B3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FE55A" w14:textId="77777777" w:rsidR="005B313A" w:rsidRDefault="005B313A" w:rsidP="005B313A">
      <w:r>
        <w:separator/>
      </w:r>
    </w:p>
  </w:footnote>
  <w:footnote w:type="continuationSeparator" w:id="0">
    <w:p w14:paraId="634FE55B" w14:textId="77777777" w:rsidR="005B313A" w:rsidRDefault="005B313A" w:rsidP="005B31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6627442"/>
      <w:docPartObj>
        <w:docPartGallery w:val="Page Numbers (Top of Page)"/>
        <w:docPartUnique/>
      </w:docPartObj>
    </w:sdtPr>
    <w:sdtEndPr/>
    <w:sdtContent>
      <w:p w14:paraId="634FE55E" w14:textId="1CB57DE1" w:rsidR="005B313A" w:rsidRDefault="005B313A">
        <w:pPr>
          <w:pStyle w:val="Antrats"/>
          <w:jc w:val="center"/>
        </w:pPr>
        <w:r>
          <w:fldChar w:fldCharType="begin"/>
        </w:r>
        <w:r>
          <w:instrText>PAGE   \* MERGEFORMAT</w:instrText>
        </w:r>
        <w:r>
          <w:fldChar w:fldCharType="separate"/>
        </w:r>
        <w:r w:rsidR="00D146D9">
          <w:rPr>
            <w:noProof/>
          </w:rPr>
          <w:t>4</w:t>
        </w:r>
        <w:r>
          <w:fldChar w:fldCharType="end"/>
        </w:r>
      </w:p>
    </w:sdtContent>
  </w:sdt>
  <w:p w14:paraId="634FE55F" w14:textId="77777777" w:rsidR="005B313A" w:rsidRDefault="005B313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C77"/>
    <w:rsid w:val="00173716"/>
    <w:rsid w:val="00530B64"/>
    <w:rsid w:val="005356D8"/>
    <w:rsid w:val="005B313A"/>
    <w:rsid w:val="00610207"/>
    <w:rsid w:val="006B5C92"/>
    <w:rsid w:val="00774252"/>
    <w:rsid w:val="008B22BA"/>
    <w:rsid w:val="00A72002"/>
    <w:rsid w:val="00AF5C77"/>
    <w:rsid w:val="00B02423"/>
    <w:rsid w:val="00D146D9"/>
    <w:rsid w:val="00F14089"/>
    <w:rsid w:val="00F3566D"/>
    <w:rsid w:val="00F52254"/>
    <w:rsid w:val="00F86A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E4DB"/>
  <w15:chartTrackingRefBased/>
  <w15:docId w15:val="{4ED12C2D-FF3A-412D-AC18-079CC4B3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5C77"/>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F5C77"/>
    <w:pPr>
      <w:jc w:val="center"/>
    </w:pPr>
    <w:rPr>
      <w:b/>
      <w:caps/>
      <w:lang w:eastAsia="en-US"/>
    </w:rPr>
  </w:style>
  <w:style w:type="character" w:customStyle="1" w:styleId="PagrindinistekstasDiagrama">
    <w:name w:val="Pagrindinis tekstas Diagrama"/>
    <w:basedOn w:val="Numatytasispastraiposriftas"/>
    <w:link w:val="Pagrindinistekstas"/>
    <w:rsid w:val="00AF5C77"/>
    <w:rPr>
      <w:rFonts w:ascii="Times New Roman" w:eastAsia="Times New Roman" w:hAnsi="Times New Roman" w:cs="Times New Roman"/>
      <w:b/>
      <w:caps/>
      <w:sz w:val="24"/>
      <w:szCs w:val="20"/>
    </w:rPr>
  </w:style>
  <w:style w:type="paragraph" w:customStyle="1" w:styleId="x">
    <w:name w:val="x"/>
    <w:link w:val="xDiagrama"/>
    <w:rsid w:val="00AF5C77"/>
    <w:pPr>
      <w:spacing w:after="0" w:line="240" w:lineRule="auto"/>
    </w:pPr>
    <w:rPr>
      <w:rFonts w:ascii="Arial" w:eastAsia="Times New Roman" w:hAnsi="Arial" w:cs="Times New Roman"/>
      <w:sz w:val="20"/>
      <w:szCs w:val="20"/>
      <w:lang w:eastAsia="lt-LT"/>
    </w:rPr>
  </w:style>
  <w:style w:type="character" w:customStyle="1" w:styleId="xDiagrama">
    <w:name w:val="x Diagrama"/>
    <w:link w:val="x"/>
    <w:rsid w:val="00AF5C77"/>
    <w:rPr>
      <w:rFonts w:ascii="Arial" w:eastAsia="Times New Roman" w:hAnsi="Arial" w:cs="Times New Roman"/>
      <w:sz w:val="20"/>
      <w:szCs w:val="20"/>
      <w:lang w:eastAsia="lt-LT"/>
    </w:rPr>
  </w:style>
  <w:style w:type="paragraph" w:styleId="Pagrindinistekstas2">
    <w:name w:val="Body Text 2"/>
    <w:basedOn w:val="prastasis"/>
    <w:link w:val="Pagrindinistekstas2Diagrama"/>
    <w:rsid w:val="00AF5C77"/>
    <w:pPr>
      <w:spacing w:after="120" w:line="480" w:lineRule="auto"/>
    </w:pPr>
  </w:style>
  <w:style w:type="character" w:customStyle="1" w:styleId="Pagrindinistekstas2Diagrama">
    <w:name w:val="Pagrindinis tekstas 2 Diagrama"/>
    <w:basedOn w:val="Numatytasispastraiposriftas"/>
    <w:link w:val="Pagrindinistekstas2"/>
    <w:rsid w:val="00AF5C77"/>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5B313A"/>
    <w:pPr>
      <w:tabs>
        <w:tab w:val="center" w:pos="4819"/>
        <w:tab w:val="right" w:pos="9638"/>
      </w:tabs>
    </w:pPr>
  </w:style>
  <w:style w:type="character" w:customStyle="1" w:styleId="AntratsDiagrama">
    <w:name w:val="Antraštės Diagrama"/>
    <w:basedOn w:val="Numatytasispastraiposriftas"/>
    <w:link w:val="Antrats"/>
    <w:uiPriority w:val="99"/>
    <w:rsid w:val="005B313A"/>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5B313A"/>
    <w:pPr>
      <w:tabs>
        <w:tab w:val="center" w:pos="4819"/>
        <w:tab w:val="right" w:pos="9638"/>
      </w:tabs>
    </w:pPr>
  </w:style>
  <w:style w:type="character" w:customStyle="1" w:styleId="PoratDiagrama">
    <w:name w:val="Poraštė Diagrama"/>
    <w:basedOn w:val="Numatytasispastraiposriftas"/>
    <w:link w:val="Porat"/>
    <w:uiPriority w:val="99"/>
    <w:rsid w:val="005B313A"/>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6798</Words>
  <Characters>3875</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10652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dcterms:created xsi:type="dcterms:W3CDTF">2020-03-02T14:01:00Z</dcterms:created>
  <dcterms:modified xsi:type="dcterms:W3CDTF">2020-03-02T14:01:00Z</dcterms:modified>
</cp:coreProperties>
</file>