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4F666F" w14:paraId="47D176A2" w14:textId="77777777" w:rsidTr="00CD329B">
        <w:tc>
          <w:tcPr>
            <w:tcW w:w="4110" w:type="dxa"/>
          </w:tcPr>
          <w:p w14:paraId="5FC5F193" w14:textId="7084950D" w:rsidR="004F666F" w:rsidRDefault="004F666F" w:rsidP="0006079E">
            <w:bookmarkStart w:id="0" w:name="_GoBack"/>
            <w:bookmarkEnd w:id="0"/>
            <w:r>
              <w:t>PRITARTA</w:t>
            </w:r>
          </w:p>
        </w:tc>
      </w:tr>
      <w:tr w:rsidR="0006079E" w14:paraId="351F5421" w14:textId="77777777" w:rsidTr="00CD329B">
        <w:tc>
          <w:tcPr>
            <w:tcW w:w="4110" w:type="dxa"/>
          </w:tcPr>
          <w:p w14:paraId="351F5420" w14:textId="77777777" w:rsidR="0006079E" w:rsidRDefault="0006079E" w:rsidP="0006079E">
            <w:r>
              <w:t>Klaipėdos miesto savivaldybės</w:t>
            </w:r>
          </w:p>
        </w:tc>
      </w:tr>
      <w:tr w:rsidR="0006079E" w14:paraId="351F5423" w14:textId="77777777" w:rsidTr="00CD329B">
        <w:tc>
          <w:tcPr>
            <w:tcW w:w="4110" w:type="dxa"/>
          </w:tcPr>
          <w:p w14:paraId="351F542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p>
        </w:tc>
      </w:tr>
      <w:tr w:rsidR="0006079E" w14:paraId="351F5425" w14:textId="77777777" w:rsidTr="00CD329B">
        <w:tc>
          <w:tcPr>
            <w:tcW w:w="4110" w:type="dxa"/>
          </w:tcPr>
          <w:p w14:paraId="351F5424" w14:textId="0AF026ED" w:rsidR="0006079E" w:rsidRDefault="0006079E" w:rsidP="00984DE8">
            <w:pPr>
              <w:tabs>
                <w:tab w:val="left" w:pos="5070"/>
                <w:tab w:val="left" w:pos="5366"/>
                <w:tab w:val="left" w:pos="6771"/>
                <w:tab w:val="left" w:pos="7363"/>
              </w:tabs>
            </w:pPr>
            <w:r>
              <w:t>sprendim</w:t>
            </w:r>
            <w:r w:rsidR="004F666F">
              <w:t>u</w:t>
            </w:r>
            <w:r>
              <w:t xml:space="preserve"> Nr. </w:t>
            </w:r>
            <w:bookmarkStart w:id="2" w:name="registravimoNr"/>
            <w:r w:rsidR="00984DE8">
              <w:rPr>
                <w:noProof/>
              </w:rPr>
              <w:t>T2-47</w:t>
            </w:r>
            <w:bookmarkEnd w:id="2"/>
          </w:p>
        </w:tc>
      </w:tr>
    </w:tbl>
    <w:p w14:paraId="351F5428" w14:textId="77777777" w:rsidR="0006079E" w:rsidRDefault="0006079E" w:rsidP="0006079E">
      <w:pPr>
        <w:jc w:val="center"/>
      </w:pPr>
    </w:p>
    <w:p w14:paraId="351F542A" w14:textId="77777777" w:rsidR="00824ECE" w:rsidRPr="00824ECE" w:rsidRDefault="00824ECE" w:rsidP="00824ECE">
      <w:pPr>
        <w:ind w:firstLine="1650"/>
        <w:jc w:val="right"/>
      </w:pPr>
    </w:p>
    <w:p w14:paraId="351F542B" w14:textId="77777777" w:rsidR="00824ECE" w:rsidRPr="00824ECE" w:rsidRDefault="00824ECE" w:rsidP="00824ECE">
      <w:pPr>
        <w:keepNext/>
        <w:numPr>
          <w:ilvl w:val="2"/>
          <w:numId w:val="1"/>
        </w:numPr>
        <w:suppressAutoHyphens/>
        <w:jc w:val="center"/>
        <w:outlineLvl w:val="2"/>
        <w:rPr>
          <w:b/>
          <w:bCs/>
          <w:lang w:eastAsia="zh-CN"/>
        </w:rPr>
      </w:pPr>
      <w:r w:rsidRPr="00824ECE">
        <w:rPr>
          <w:b/>
          <w:bCs/>
          <w:lang w:eastAsia="zh-CN"/>
        </w:rPr>
        <w:t xml:space="preserve">KLAIPĖDOS MIESTO SAVIVALDYBĖS TARYBOS KONTROLĖS KOMITETO </w:t>
      </w:r>
    </w:p>
    <w:p w14:paraId="351F542C" w14:textId="77777777" w:rsidR="00824ECE" w:rsidRPr="00824ECE" w:rsidRDefault="00824ECE" w:rsidP="00824ECE">
      <w:pPr>
        <w:keepNext/>
        <w:numPr>
          <w:ilvl w:val="2"/>
          <w:numId w:val="1"/>
        </w:numPr>
        <w:suppressAutoHyphens/>
        <w:jc w:val="center"/>
        <w:outlineLvl w:val="2"/>
        <w:rPr>
          <w:b/>
          <w:bCs/>
          <w:lang w:eastAsia="zh-CN"/>
        </w:rPr>
      </w:pPr>
      <w:r w:rsidRPr="00824ECE">
        <w:rPr>
          <w:b/>
          <w:bCs/>
          <w:lang w:eastAsia="zh-CN"/>
        </w:rPr>
        <w:t>2019 METŲ VEIKLOS ATASKAITA</w:t>
      </w:r>
    </w:p>
    <w:p w14:paraId="351F542D" w14:textId="77777777" w:rsidR="00824ECE" w:rsidRPr="00824ECE" w:rsidRDefault="00824ECE" w:rsidP="00824ECE"/>
    <w:p w14:paraId="351F542E" w14:textId="77777777" w:rsidR="00824ECE" w:rsidRPr="00824ECE" w:rsidRDefault="00824ECE" w:rsidP="00824ECE">
      <w:pPr>
        <w:tabs>
          <w:tab w:val="left" w:pos="5070"/>
          <w:tab w:val="left" w:pos="5366"/>
          <w:tab w:val="left" w:pos="6771"/>
          <w:tab w:val="left" w:pos="7363"/>
        </w:tabs>
        <w:ind w:firstLine="709"/>
        <w:jc w:val="both"/>
        <w:rPr>
          <w:noProof/>
        </w:rPr>
      </w:pPr>
      <w:r w:rsidRPr="00824ECE">
        <w:t xml:space="preserve">Klaipėdos miesto savivaldybės tarybos Kontrolės komitetas (toliau – Komitetas) buvo sudarytas Klaipėdos miesto savivaldybės tarybos (toliau – Taryba) 2019 m. gegužės 3 d. sprendimu Nr. T2-121.  Komitetas buvo sudarytas iš 8 (aštuonių) narių: Arūnas Barbšys, Saulius Budinas, Ligita Girskienė, Elida Mantulova, Andrius Petraitis, Audrius Petrošius, Viktor Senčila, Alina Velykienė. Klaipėdos miesto savivaldybės tarybos 2019 m. gegužės 30 d. sprendimu Nr. </w:t>
      </w:r>
      <w:r w:rsidRPr="00824ECE">
        <w:rPr>
          <w:noProof/>
        </w:rPr>
        <w:t>T2-126 Komiteto pirmininke buvo paskirta Ligita Girskienė. Komiteto pirmininko pavaduotoja išrinkta Elida Mantulova.</w:t>
      </w:r>
    </w:p>
    <w:p w14:paraId="351F542F" w14:textId="77777777" w:rsidR="00824ECE" w:rsidRPr="00824ECE" w:rsidRDefault="00824ECE" w:rsidP="00824ECE">
      <w:pPr>
        <w:tabs>
          <w:tab w:val="left" w:pos="5070"/>
          <w:tab w:val="left" w:pos="5366"/>
          <w:tab w:val="left" w:pos="6771"/>
          <w:tab w:val="left" w:pos="7363"/>
        </w:tabs>
        <w:ind w:firstLine="709"/>
        <w:jc w:val="both"/>
      </w:pPr>
      <w:r w:rsidRPr="00824ECE">
        <w:rPr>
          <w:noProof/>
        </w:rPr>
        <w:t xml:space="preserve">2019 m. Komitetas dirbo vadovaudamasis Lietuvos Respublikos vietos savivaldos įstatymo 14 straipsnio 4 dalies 1–8 punktų nuostatomis, Klaipėdos miesto savivaldybės tarybos darbo reglamentu ir </w:t>
      </w:r>
      <w:r w:rsidRPr="00824ECE">
        <w:t xml:space="preserve">Klaipėdos miesto savivaldybės tarybos 2019 m. liepos 25 d. sprendimu Nr. </w:t>
      </w:r>
      <w:r w:rsidRPr="00824ECE">
        <w:rPr>
          <w:noProof/>
        </w:rPr>
        <w:t xml:space="preserve">T2-201 </w:t>
      </w:r>
      <w:r w:rsidRPr="00824ECE">
        <w:t xml:space="preserve">patvirtinta </w:t>
      </w:r>
      <w:r w:rsidRPr="00824ECE">
        <w:rPr>
          <w:noProof/>
        </w:rPr>
        <w:t xml:space="preserve">Klaipėdos miesto savivaldybės tarybos </w:t>
      </w:r>
      <w:r w:rsidRPr="00824ECE">
        <w:t>Kontrolės komiteto 2019 metų veiklos programa.</w:t>
      </w:r>
    </w:p>
    <w:p w14:paraId="351F5430" w14:textId="77777777" w:rsidR="00824ECE" w:rsidRPr="00824ECE" w:rsidRDefault="00824ECE" w:rsidP="00824ECE">
      <w:pPr>
        <w:ind w:firstLine="709"/>
        <w:jc w:val="both"/>
      </w:pPr>
      <w:r w:rsidRPr="00824ECE">
        <w:t xml:space="preserve">Komiteto veiklos tikslai – </w:t>
      </w:r>
      <w:r w:rsidRPr="00824ECE">
        <w:rPr>
          <w:noProof/>
        </w:rPr>
        <w:t>Klaipėdos miesto savivaldybės</w:t>
      </w:r>
      <w:r w:rsidRPr="00824ECE">
        <w:t xml:space="preserve"> tarybos sprendimų vykdymo kokybė, efektyvus ir teisėtas savivaldybės biudžeto ir turto naudojimas, kontrolės rezultatų įgyvendinimo efektyvumas. Visose srityse kontrolė padeda sėkmingai funkcionuoti, išvengti klaidų, jų nebekartoti ateityje. Be tinkamos kontrolės sistemos sunku kryptingai siekti užsibrėžto tikslo ir jį sėkmingai įgyvendinti. Kontrolė turi apimti veiklos sritis visais lygiais, visą struktūrą ir funkcijas.</w:t>
      </w:r>
    </w:p>
    <w:p w14:paraId="351F5431" w14:textId="77777777" w:rsidR="00824ECE" w:rsidRPr="00824ECE" w:rsidRDefault="00824ECE" w:rsidP="00824ECE">
      <w:pPr>
        <w:ind w:firstLine="709"/>
        <w:jc w:val="both"/>
      </w:pPr>
      <w:r w:rsidRPr="00824ECE">
        <w:t xml:space="preserve">Komiteto darbas yra kolegialus. Posėdžiuose dalyvavo ir svarstomais klausimais nuomonę išreiškė ne tik Komiteto nariai, bet ir </w:t>
      </w:r>
      <w:r w:rsidRPr="00824ECE">
        <w:rPr>
          <w:noProof/>
        </w:rPr>
        <w:t>Klaipėdos miesto savivaldybės</w:t>
      </w:r>
      <w:r w:rsidRPr="00824ECE">
        <w:t xml:space="preserve"> kontrolės ir audito tarnybos, </w:t>
      </w:r>
      <w:r w:rsidRPr="00824ECE">
        <w:rPr>
          <w:noProof/>
        </w:rPr>
        <w:t xml:space="preserve">Klaipėdos miesto savivaldybės administracijos </w:t>
      </w:r>
      <w:r w:rsidRPr="00824ECE">
        <w:t xml:space="preserve">Centralizuoto vidaus audito skyriaus specialistai, Savivaldybės administracijoje, savivaldybės administravimo subjektuose ir savivaldybės kontroliuojamose įmonėse atliktų auditų darbuotojai, paslaugas pagal sutartis atliekančių įmonių atstovai. </w:t>
      </w:r>
    </w:p>
    <w:p w14:paraId="351F5432" w14:textId="77777777" w:rsidR="00824ECE" w:rsidRPr="00824ECE" w:rsidRDefault="00824ECE" w:rsidP="00824ECE">
      <w:pPr>
        <w:ind w:firstLine="780"/>
        <w:jc w:val="both"/>
      </w:pPr>
      <w:r w:rsidRPr="00824ECE">
        <w:t>Komitetas 2019 metais posėdžiavo 6 kartus ir apsvarstė 16 klausimų.</w:t>
      </w:r>
    </w:p>
    <w:p w14:paraId="351F5433" w14:textId="77777777" w:rsidR="00824ECE" w:rsidRPr="00824ECE" w:rsidRDefault="00824ECE" w:rsidP="00824ECE">
      <w:pPr>
        <w:ind w:firstLine="780"/>
        <w:jc w:val="both"/>
      </w:pPr>
      <w:r w:rsidRPr="00824ECE">
        <w:t>Komiteto narių dalyvavimo posėdžiuose 2019 metų lankomumo suvestinė pateikta 1 priede, Komiteto posėdžiuose 2019 metais svarstytų klausimų sąrašas pateiktas 2 priede, rekomendacijų vykdymo kontrolė pateikta 3 priede.</w:t>
      </w:r>
    </w:p>
    <w:p w14:paraId="351F5434" w14:textId="77777777" w:rsidR="00824ECE" w:rsidRPr="00824ECE" w:rsidRDefault="00824ECE" w:rsidP="00824ECE">
      <w:pPr>
        <w:ind w:firstLine="780"/>
        <w:jc w:val="both"/>
      </w:pPr>
      <w:r w:rsidRPr="00824ECE">
        <w:t xml:space="preserve">Ataskaitoje, vadovaujantis Komiteto kompetencija ir jam deleguotomis funkcijomis, pateikta apibendrinta informacija apie pagrindinius klausimus, kuriuos svarstant Komitetas pateikė pasiūlymus, rekomendacijas bei pastabas. </w:t>
      </w:r>
    </w:p>
    <w:p w14:paraId="351F5435" w14:textId="77777777" w:rsidR="00824ECE" w:rsidRPr="00824ECE" w:rsidRDefault="00824ECE" w:rsidP="00824ECE">
      <w:pPr>
        <w:ind w:firstLine="780"/>
        <w:jc w:val="both"/>
      </w:pPr>
      <w:r w:rsidRPr="00824ECE">
        <w:t>Komiteto posėdžiuose 2019 metais buvo išklausyta ši informacija:</w:t>
      </w:r>
    </w:p>
    <w:p w14:paraId="351F5436" w14:textId="77777777" w:rsidR="00824ECE" w:rsidRPr="00824ECE" w:rsidRDefault="00824ECE" w:rsidP="00824ECE">
      <w:pPr>
        <w:ind w:firstLine="780"/>
        <w:jc w:val="both"/>
      </w:pPr>
      <w:r w:rsidRPr="00824ECE">
        <w:t xml:space="preserve">Išklausyta informacija apie </w:t>
      </w:r>
      <w:r w:rsidRPr="00824ECE">
        <w:rPr>
          <w:noProof/>
        </w:rPr>
        <w:t xml:space="preserve">Klaipėdos miesto savivaldybės </w:t>
      </w:r>
      <w:r w:rsidRPr="00824ECE">
        <w:t xml:space="preserve">kontrolės ir audito tarnybos 2019 metų veiklos planą. Komiteto nariai teikė pasiūlymus Kontrolės ir audito tarnybai dėl plano papildymo. </w:t>
      </w:r>
    </w:p>
    <w:p w14:paraId="351F5437" w14:textId="77777777" w:rsidR="00824ECE" w:rsidRPr="00824ECE" w:rsidRDefault="00824ECE" w:rsidP="00824ECE">
      <w:pPr>
        <w:ind w:firstLine="780"/>
        <w:jc w:val="both"/>
      </w:pPr>
      <w:r w:rsidRPr="00824ECE">
        <w:t xml:space="preserve">Išklausyta informacija apie VšĮ „Klaipėdos butai“ veiklos patikrinimo rezultatus. Išsiųsta užklausa Klaipėdos miesto savivaldybės administracijai dėl išeitinės kompensacijos įstaigos vadovei išmokėjimo ją atleidžiant. Buvo gautas atsakymas, kad kompensacija vadovei buvo išmokėta. </w:t>
      </w:r>
    </w:p>
    <w:p w14:paraId="351F5438" w14:textId="77777777" w:rsidR="00824ECE" w:rsidRPr="00824ECE" w:rsidRDefault="00824ECE" w:rsidP="00824ECE">
      <w:pPr>
        <w:ind w:firstLine="780"/>
        <w:jc w:val="both"/>
      </w:pPr>
      <w:r w:rsidRPr="00824ECE">
        <w:t xml:space="preserve">Išklausyta informacija apie Klaipėdos miesto savivaldybės 2018 metų konsoliduotųjų ataskaitų rinkinių duomenų bei biudžeto lėšų ir turto valdymo, naudojimo ir disponavimo jais teisėtumo ir jų naudojimo įstatymų nustatytiems tikslams, finansinio ir teisėtumo audito ataskaitų ir audito išvadą. Buvo pasiūlyta Klaipėdos miesto savivaldybės administracijai atlikti tarnybinį patikrinimą dėl Priešpilio gatvės rekonstravimo ir pastatų griovimo darbų viešųjų pirkimų procedūrų vykdymo. Taip pat buvo kreiptasi į Klaipėdos apygardos prokuratūros Klaipėdos </w:t>
      </w:r>
      <w:r w:rsidRPr="00824ECE">
        <w:lastRenderedPageBreak/>
        <w:t xml:space="preserve">apylinkės prokuratūrą dėl dingusio ilgalaikio turto – laikino tilto per Danės upę, kuris nuosavybės teise priklauso Klaipėdos miesto savivaldybės administracijai. Dingusio turto vertė – 14 4876,53 eurų. </w:t>
      </w:r>
    </w:p>
    <w:p w14:paraId="351F5439" w14:textId="77777777" w:rsidR="00824ECE" w:rsidRPr="00824ECE" w:rsidRDefault="00824ECE" w:rsidP="00824ECE">
      <w:pPr>
        <w:ind w:firstLine="780"/>
        <w:jc w:val="both"/>
      </w:pPr>
      <w:r w:rsidRPr="00824ECE">
        <w:t>Išklausyta informacija dėl Klaipėdos miesto savivaldybės administracijos ir Klaipėdos miesto savivaldybės įmonių perkamų viešinimo paslaugų. Nutarta siūlyti Kontrolės ir audito tarnybai įtraukti į 2020 metų veiklos planą auditą dėl Klaipėdos miesto savivaldybės administracijos ir pavaldžiose įstaigose bei įmonėse perkamų viešinimo paslaugų įsigijimo teisėtumo ir lėšų naudojimo efektyvumo. Auditas numatytas.</w:t>
      </w:r>
    </w:p>
    <w:p w14:paraId="351F543A" w14:textId="77777777" w:rsidR="00824ECE" w:rsidRPr="00824ECE" w:rsidRDefault="00824ECE" w:rsidP="00824ECE">
      <w:pPr>
        <w:ind w:firstLine="780"/>
        <w:jc w:val="both"/>
      </w:pPr>
      <w:r w:rsidRPr="00824ECE">
        <w:t>Išklausyta informacija apie Klaipėdos miesto savivaldybės administracijos Centralizuoto vidaus audito skyriaus 2018–2019 metais Savivaldybės administracijoje atliktus vidaus auditus. Plačiau Komiteto nariams buvo pristatyti auditai „Savivaldybės administracijos sudarytų viešųjų pirkimų sutarčių vykdymo, rezultatų priėmimo ir keitimo, sutarčių paskelbimo procedūrų vertinimas“, „Priemonės „Kiemų ir privažiuojamųjų kelių prie biudžetinių įstaigų dangos remontas“ vykdymo vertinimas“, ir „Susisiekimo komunikacijų apžiūrų garantinių laikotarpiu vykdymo vertinimas“. Komiteto nariai domėjosi, kodėl auditoriai kai kurių Savivaldybės administracijos skyrių veiklą vertino patenkinamai, kokių priemonių buvo imtasi, kad ateityje audito nustatyti neatitikimai nebepasikartotų. Taip pat Komiteto nariai domėjosi apie auditorių pateiktų rekomendacijų įgyvendinimą.</w:t>
      </w:r>
    </w:p>
    <w:p w14:paraId="351F543B" w14:textId="77777777" w:rsidR="00824ECE" w:rsidRPr="00824ECE" w:rsidRDefault="00824ECE" w:rsidP="00824ECE">
      <w:pPr>
        <w:ind w:firstLine="780"/>
        <w:jc w:val="both"/>
      </w:pPr>
      <w:r w:rsidRPr="00824ECE">
        <w:t>Išklausyta informacija apie nekilnojamojo turto mokesčio prievolės vykdymą. Informaciją pateikė Savivaldybės administracijos Finansų ir turto departamento Mokesčių skyriaus vedėja K. Petraitienė. Vedėja teigė, kad vykdydamas mokestinių prievolių stebėseną Mokesčių skyrius nustatė, kad nuo 2017 m. vėl auga galimai neteisingai apskaičiavusių ir deklaravusių nekilnojamojo turto mokestį asmenų skaičius. Taip pat buvo įvardytos problemos dėl minėto mokesčio priverstinio išieškojimo. Buvo nutarta inicijuoti pokalbį su Lietuvos savivaldybių asociacija dėl Valstybinės mokesčių inspekcijos renkamų ir savivaldybėms pervedamų nekilnojamojo turto mokesčių, nes dalies lėšų Valstybinės mokesčių inspekcija nesugeba surinkti ir neišieško iš juridinių asmenų. Klaipėdos miesto savivaldybė negauna pajamų į biudžetą. Taip pat buvo nutarta prašyti Valstybinės mokesčių inspekcijos paaiškinti priežastis, kodėl jie nesiima priemonių surinkti trūkstamas lėšas.</w:t>
      </w:r>
    </w:p>
    <w:p w14:paraId="351F543C" w14:textId="77777777" w:rsidR="00824ECE" w:rsidRPr="00824ECE" w:rsidRDefault="00824ECE" w:rsidP="00824ECE">
      <w:pPr>
        <w:ind w:firstLine="780"/>
        <w:jc w:val="both"/>
      </w:pPr>
      <w:r w:rsidRPr="00824ECE">
        <w:t>Komitetas apsvarstė, teikė pasiūlymus ir pritarė Kontrolės ir audito tarnybos 2020 metų veiklos plano projektui.</w:t>
      </w:r>
    </w:p>
    <w:p w14:paraId="351F543D" w14:textId="77777777" w:rsidR="00824ECE" w:rsidRPr="00824ECE" w:rsidRDefault="00824ECE" w:rsidP="00824ECE">
      <w:pPr>
        <w:ind w:firstLine="780"/>
        <w:jc w:val="both"/>
      </w:pPr>
      <w:r w:rsidRPr="00824ECE">
        <w:t>2020 m. sausio 21 d. posėdyje Komitetas apsvarstė ir pritarė Komiteto 2019 metų veiklos ataskaitos projektui bei Komiteto 2020 metų veiklos programos projektui.</w:t>
      </w:r>
    </w:p>
    <w:p w14:paraId="351F543E" w14:textId="77777777" w:rsidR="00824ECE" w:rsidRPr="00824ECE" w:rsidRDefault="00824ECE" w:rsidP="00824ECE">
      <w:pPr>
        <w:ind w:firstLine="794"/>
        <w:jc w:val="both"/>
      </w:pPr>
      <w:r w:rsidRPr="00824ECE">
        <w:t>Detaliai su Savivaldybės kontrolieriaus (Savivaldybės kontrolės ir audito tarnybos) atliktų auditų ataskaitomis bei teikiamomis išvadomis galima susipažinti Klaipėdos miesto savivaldybės interneto svetainėje www.klaipeda.lt.</w:t>
      </w:r>
    </w:p>
    <w:p w14:paraId="351F543F" w14:textId="77777777" w:rsidR="00824ECE" w:rsidRPr="00824ECE" w:rsidRDefault="00824ECE" w:rsidP="00824ECE">
      <w:pPr>
        <w:ind w:firstLine="780"/>
        <w:jc w:val="both"/>
      </w:pPr>
    </w:p>
    <w:p w14:paraId="351F5440" w14:textId="77777777" w:rsidR="00824ECE" w:rsidRPr="00824ECE" w:rsidRDefault="00824ECE" w:rsidP="00824ECE">
      <w:pPr>
        <w:ind w:firstLine="794"/>
        <w:jc w:val="both"/>
      </w:pPr>
    </w:p>
    <w:p w14:paraId="351F5441" w14:textId="77777777" w:rsidR="00824ECE" w:rsidRPr="00824ECE" w:rsidRDefault="00824ECE" w:rsidP="00824ECE">
      <w:r w:rsidRPr="00824ECE">
        <w:t xml:space="preserve">Kontrolės komiteto pirmininkė </w:t>
      </w:r>
      <w:r w:rsidRPr="00824ECE">
        <w:tab/>
      </w:r>
      <w:r w:rsidRPr="00824ECE">
        <w:tab/>
      </w:r>
      <w:r w:rsidRPr="00824ECE">
        <w:tab/>
      </w:r>
      <w:r w:rsidRPr="00824ECE">
        <w:tab/>
        <w:t>Ligita Girskienė</w:t>
      </w:r>
    </w:p>
    <w:p w14:paraId="351F5442" w14:textId="77777777" w:rsidR="00981859" w:rsidRPr="00824ECE" w:rsidRDefault="00981859" w:rsidP="00824ECE"/>
    <w:sectPr w:rsidR="00981859" w:rsidRPr="00824ECE"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F5445" w14:textId="77777777" w:rsidR="001D3F40" w:rsidRDefault="001D3F40" w:rsidP="006D1B42">
      <w:r>
        <w:separator/>
      </w:r>
    </w:p>
  </w:endnote>
  <w:endnote w:type="continuationSeparator" w:id="0">
    <w:p w14:paraId="351F5446" w14:textId="77777777" w:rsidR="001D3F40" w:rsidRDefault="001D3F40"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F5443" w14:textId="77777777" w:rsidR="001D3F40" w:rsidRDefault="001D3F40" w:rsidP="006D1B42">
      <w:r>
        <w:separator/>
      </w:r>
    </w:p>
  </w:footnote>
  <w:footnote w:type="continuationSeparator" w:id="0">
    <w:p w14:paraId="351F5444" w14:textId="77777777" w:rsidR="001D3F40" w:rsidRDefault="001D3F40"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51F5447" w14:textId="350FF865" w:rsidR="006D1B42" w:rsidRDefault="006D1B42">
        <w:pPr>
          <w:pStyle w:val="Antrats"/>
          <w:jc w:val="center"/>
        </w:pPr>
        <w:r>
          <w:fldChar w:fldCharType="begin"/>
        </w:r>
        <w:r>
          <w:instrText>PAGE   \* MERGEFORMAT</w:instrText>
        </w:r>
        <w:r>
          <w:fldChar w:fldCharType="separate"/>
        </w:r>
        <w:r w:rsidR="005D0FC4">
          <w:rPr>
            <w:noProof/>
          </w:rPr>
          <w:t>2</w:t>
        </w:r>
        <w:r>
          <w:fldChar w:fldCharType="end"/>
        </w:r>
      </w:p>
    </w:sdtContent>
  </w:sdt>
  <w:p w14:paraId="351F5448"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7757"/>
    <w:rsid w:val="001D3F40"/>
    <w:rsid w:val="0044347A"/>
    <w:rsid w:val="004476DD"/>
    <w:rsid w:val="004F666F"/>
    <w:rsid w:val="00597EE8"/>
    <w:rsid w:val="005D0FC4"/>
    <w:rsid w:val="005F495C"/>
    <w:rsid w:val="006D1B42"/>
    <w:rsid w:val="007B180C"/>
    <w:rsid w:val="00824ECE"/>
    <w:rsid w:val="008354D5"/>
    <w:rsid w:val="008E6E82"/>
    <w:rsid w:val="00981859"/>
    <w:rsid w:val="00984DE8"/>
    <w:rsid w:val="00A06545"/>
    <w:rsid w:val="00AF7D08"/>
    <w:rsid w:val="00B750B6"/>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5420"/>
  <w15:docId w15:val="{31252805-3D93-4A18-98B6-3F9C2CD6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4252</Words>
  <Characters>2424</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2020-03-03T07:54:00Z</dcterms:created>
  <dcterms:modified xsi:type="dcterms:W3CDTF">2020-03-03T07:54:00Z</dcterms:modified>
</cp:coreProperties>
</file>