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B784D" w14:textId="77777777" w:rsidR="003F6F1B" w:rsidRDefault="003F6F1B" w:rsidP="003F6F1B">
      <w:pPr>
        <w:pStyle w:val="Pagrindinistekstas"/>
        <w:jc w:val="center"/>
      </w:pPr>
      <w:r>
        <w:rPr>
          <w:noProof/>
        </w:rPr>
        <w:drawing>
          <wp:anchor distT="0" distB="0" distL="114300" distR="114300" simplePos="0" relativeHeight="251658240" behindDoc="0" locked="0" layoutInCell="1" allowOverlap="1" wp14:anchorId="077B788A" wp14:editId="077B788B">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077B784E" w14:textId="77777777" w:rsidR="005C29DF" w:rsidRDefault="003A3546" w:rsidP="003A3546">
      <w:pPr>
        <w:jc w:val="center"/>
        <w:rPr>
          <w:b/>
          <w:sz w:val="28"/>
          <w:szCs w:val="28"/>
        </w:rPr>
      </w:pPr>
      <w:r w:rsidRPr="007E3BDD">
        <w:rPr>
          <w:b/>
          <w:sz w:val="28"/>
          <w:szCs w:val="28"/>
        </w:rPr>
        <w:t xml:space="preserve">KLAIPĖDOS MIESTO SAVIVALDYBĖS </w:t>
      </w:r>
    </w:p>
    <w:p w14:paraId="077B784F" w14:textId="77777777" w:rsidR="003A3546" w:rsidRPr="007E3BDD" w:rsidRDefault="001E7BA7" w:rsidP="003A3546">
      <w:pPr>
        <w:jc w:val="center"/>
        <w:rPr>
          <w:b/>
          <w:sz w:val="28"/>
          <w:szCs w:val="28"/>
        </w:rPr>
      </w:pPr>
      <w:r>
        <w:rPr>
          <w:b/>
          <w:sz w:val="28"/>
          <w:szCs w:val="28"/>
        </w:rPr>
        <w:t>MERAS</w:t>
      </w:r>
    </w:p>
    <w:p w14:paraId="077B7850" w14:textId="77777777" w:rsidR="00ED3397" w:rsidRPr="00B63768" w:rsidRDefault="00ED3397" w:rsidP="00ED3397">
      <w:pPr>
        <w:pStyle w:val="Pagrindinistekstas"/>
        <w:jc w:val="center"/>
        <w:rPr>
          <w:bCs/>
          <w:caps/>
          <w:szCs w:val="24"/>
        </w:rPr>
      </w:pPr>
    </w:p>
    <w:p w14:paraId="077B7851" w14:textId="77777777" w:rsidR="001456CE" w:rsidRPr="00D16BEC" w:rsidRDefault="001E7BA7" w:rsidP="001456CE">
      <w:pPr>
        <w:jc w:val="center"/>
        <w:rPr>
          <w:b/>
          <w:sz w:val="24"/>
          <w:szCs w:val="24"/>
        </w:rPr>
      </w:pPr>
      <w:r>
        <w:rPr>
          <w:b/>
          <w:sz w:val="24"/>
          <w:szCs w:val="24"/>
        </w:rPr>
        <w:t>POTVARKIS</w:t>
      </w:r>
    </w:p>
    <w:p w14:paraId="077B7852" w14:textId="77777777" w:rsidR="00163473" w:rsidRPr="003C09F9" w:rsidRDefault="001456CE" w:rsidP="001456CE">
      <w:pPr>
        <w:pStyle w:val="Pagrindinistekstas"/>
        <w:jc w:val="center"/>
        <w:rPr>
          <w:szCs w:val="24"/>
        </w:rPr>
      </w:pPr>
      <w:r w:rsidRPr="00D16BEC">
        <w:rPr>
          <w:b/>
          <w:caps/>
          <w:szCs w:val="24"/>
        </w:rPr>
        <w:t>DĖL</w:t>
      </w:r>
      <w:r w:rsidR="008D5983" w:rsidRPr="008D5983">
        <w:rPr>
          <w:b/>
          <w:caps/>
          <w:szCs w:val="24"/>
        </w:rPr>
        <w:t xml:space="preserve"> </w:t>
      </w:r>
      <w:r w:rsidR="008D5983" w:rsidRPr="00BA0473">
        <w:rPr>
          <w:b/>
          <w:caps/>
          <w:szCs w:val="24"/>
        </w:rPr>
        <w:t>KLAIPĖDOS MIESTO SAVIVALDYBĖS TARYBOS POSĖDŽIO SUŠAUKIMO</w:t>
      </w:r>
    </w:p>
    <w:p w14:paraId="077B7853" w14:textId="77777777" w:rsidR="00445CA9" w:rsidRPr="003C09F9" w:rsidRDefault="00445CA9" w:rsidP="00F41647">
      <w:pPr>
        <w:rPr>
          <w:sz w:val="24"/>
          <w:szCs w:val="24"/>
        </w:rPr>
      </w:pPr>
    </w:p>
    <w:p w14:paraId="077B7854" w14:textId="6B4357C8" w:rsidR="00445CA9" w:rsidRPr="003C09F9" w:rsidRDefault="003657AF" w:rsidP="00445CA9">
      <w:pPr>
        <w:tabs>
          <w:tab w:val="left" w:pos="5070"/>
          <w:tab w:val="left" w:pos="5366"/>
          <w:tab w:val="left" w:pos="6771"/>
          <w:tab w:val="left" w:pos="7363"/>
        </w:tabs>
        <w:jc w:val="center"/>
        <w:rPr>
          <w:sz w:val="24"/>
          <w:szCs w:val="24"/>
        </w:rPr>
      </w:pPr>
      <w:r>
        <w:rPr>
          <w:sz w:val="24"/>
          <w:szCs w:val="24"/>
        </w:rPr>
        <w:t xml:space="preserve">2020 m. balandžio 22 d. </w:t>
      </w:r>
      <w:bookmarkStart w:id="0" w:name="_GoBack"/>
      <w:bookmarkEnd w:id="0"/>
      <w:r w:rsidR="00445CA9" w:rsidRPr="003C09F9">
        <w:rPr>
          <w:sz w:val="24"/>
          <w:szCs w:val="24"/>
        </w:rPr>
        <w:t>Nr.</w:t>
      </w:r>
      <w:r w:rsidR="00071EBB">
        <w:rPr>
          <w:sz w:val="24"/>
          <w:szCs w:val="24"/>
        </w:rPr>
        <w:t xml:space="preserve"> </w:t>
      </w:r>
      <w:r>
        <w:rPr>
          <w:sz w:val="24"/>
          <w:szCs w:val="24"/>
        </w:rPr>
        <w:t>M-27</w:t>
      </w:r>
    </w:p>
    <w:p w14:paraId="077B7855"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077B7856" w14:textId="77777777" w:rsidR="00163473" w:rsidRDefault="00163473" w:rsidP="00AD2EE1">
      <w:pPr>
        <w:pStyle w:val="Pagrindinistekstas"/>
        <w:rPr>
          <w:szCs w:val="24"/>
        </w:rPr>
      </w:pPr>
    </w:p>
    <w:p w14:paraId="077B7857" w14:textId="77777777" w:rsidR="006E106A" w:rsidRPr="003C09F9" w:rsidRDefault="006E106A" w:rsidP="006E4942">
      <w:pPr>
        <w:pStyle w:val="Pagrindinistekstas"/>
        <w:jc w:val="left"/>
        <w:rPr>
          <w:szCs w:val="24"/>
        </w:rPr>
      </w:pPr>
    </w:p>
    <w:p w14:paraId="077B7858" w14:textId="77777777" w:rsidR="00331BBD" w:rsidRPr="006E4942" w:rsidRDefault="008D5983" w:rsidP="00465E19">
      <w:pPr>
        <w:ind w:firstLine="709"/>
        <w:jc w:val="both"/>
      </w:pPr>
      <w:r w:rsidRPr="006E4942">
        <w:rPr>
          <w:sz w:val="24"/>
          <w:szCs w:val="24"/>
        </w:rPr>
        <w:t>Vadovaudamasi</w:t>
      </w:r>
      <w:r w:rsidR="00561788" w:rsidRPr="006E4942">
        <w:rPr>
          <w:sz w:val="24"/>
          <w:szCs w:val="24"/>
        </w:rPr>
        <w:t>s</w:t>
      </w:r>
      <w:r w:rsidRPr="006E4942">
        <w:rPr>
          <w:sz w:val="24"/>
          <w:szCs w:val="24"/>
        </w:rPr>
        <w:t xml:space="preserve"> Lietuvos Respublikos vietos savivaldos įstatymo 13 straipsnio 4 ir</w:t>
      </w:r>
      <w:r w:rsidR="00C4504C" w:rsidRPr="006E4942">
        <w:rPr>
          <w:sz w:val="24"/>
          <w:szCs w:val="24"/>
        </w:rPr>
        <w:t xml:space="preserve"> </w:t>
      </w:r>
      <w:r w:rsidR="00C4504C" w:rsidRPr="006E4942">
        <w:rPr>
          <w:color w:val="000000"/>
          <w:sz w:val="24"/>
          <w:szCs w:val="24"/>
          <w:shd w:val="clear" w:color="auto" w:fill="FFFFFF"/>
        </w:rPr>
        <w:t>11</w:t>
      </w:r>
      <w:r w:rsidR="00C4504C" w:rsidRPr="006E4942">
        <w:rPr>
          <w:color w:val="000000"/>
          <w:sz w:val="24"/>
          <w:szCs w:val="24"/>
          <w:shd w:val="clear" w:color="auto" w:fill="FFFFFF"/>
          <w:vertAlign w:val="superscript"/>
        </w:rPr>
        <w:t xml:space="preserve">1 </w:t>
      </w:r>
      <w:r w:rsidR="00C4504C" w:rsidRPr="006E4942">
        <w:rPr>
          <w:sz w:val="24"/>
          <w:szCs w:val="24"/>
        </w:rPr>
        <w:t>dalimis,</w:t>
      </w:r>
      <w:r w:rsidRPr="006E4942">
        <w:rPr>
          <w:sz w:val="24"/>
          <w:szCs w:val="24"/>
        </w:rPr>
        <w:t xml:space="preserve"> 20 straipsnio 2 dalies 1 punktu</w:t>
      </w:r>
      <w:r w:rsidR="0051367A" w:rsidRPr="006E4942">
        <w:rPr>
          <w:sz w:val="24"/>
          <w:szCs w:val="24"/>
        </w:rPr>
        <w:t xml:space="preserve"> ir</w:t>
      </w:r>
      <w:r w:rsidR="000106F6" w:rsidRPr="006E4942">
        <w:t xml:space="preserve"> </w:t>
      </w:r>
      <w:r w:rsidR="00007FDC" w:rsidRPr="006E4942">
        <w:rPr>
          <w:sz w:val="24"/>
          <w:szCs w:val="24"/>
        </w:rPr>
        <w:t>atsižvelgdamas į Lietuvos Respublikos Vyriausybės 2020</w:t>
      </w:r>
      <w:r w:rsidR="0051367A" w:rsidRPr="006E4942">
        <w:rPr>
          <w:sz w:val="24"/>
          <w:szCs w:val="24"/>
        </w:rPr>
        <w:t> </w:t>
      </w:r>
      <w:r w:rsidR="00007FDC" w:rsidRPr="006E4942">
        <w:rPr>
          <w:sz w:val="24"/>
          <w:szCs w:val="24"/>
        </w:rPr>
        <w:t>m. kovo 14 d. nutarimą Nr. 207 „Dėl karantino Lietuvos Respublikos teritorijoje paskelbimo“,</w:t>
      </w:r>
    </w:p>
    <w:p w14:paraId="077B7859" w14:textId="77777777" w:rsidR="00C4504C" w:rsidRPr="006E4942" w:rsidRDefault="008D5983" w:rsidP="00465E19">
      <w:pPr>
        <w:ind w:firstLine="709"/>
        <w:jc w:val="both"/>
        <w:rPr>
          <w:sz w:val="24"/>
          <w:szCs w:val="24"/>
        </w:rPr>
      </w:pPr>
      <w:r w:rsidRPr="006E4942">
        <w:rPr>
          <w:spacing w:val="60"/>
          <w:sz w:val="24"/>
          <w:szCs w:val="24"/>
        </w:rPr>
        <w:t>šaukiu</w:t>
      </w:r>
      <w:r w:rsidRPr="006E4942">
        <w:rPr>
          <w:sz w:val="24"/>
          <w:szCs w:val="24"/>
        </w:rPr>
        <w:t xml:space="preserve"> </w:t>
      </w:r>
      <w:r w:rsidR="003353A1" w:rsidRPr="006E4942">
        <w:rPr>
          <w:sz w:val="24"/>
          <w:szCs w:val="24"/>
        </w:rPr>
        <w:t>20</w:t>
      </w:r>
      <w:r w:rsidR="001D6E5B" w:rsidRPr="006E4942">
        <w:rPr>
          <w:sz w:val="24"/>
          <w:szCs w:val="24"/>
        </w:rPr>
        <w:t>20</w:t>
      </w:r>
      <w:r w:rsidR="003353A1" w:rsidRPr="006E4942">
        <w:rPr>
          <w:sz w:val="24"/>
          <w:szCs w:val="24"/>
        </w:rPr>
        <w:t xml:space="preserve"> m. </w:t>
      </w:r>
      <w:r w:rsidR="00C706DA" w:rsidRPr="006E4942">
        <w:rPr>
          <w:sz w:val="24"/>
          <w:szCs w:val="24"/>
        </w:rPr>
        <w:t>balandžio</w:t>
      </w:r>
      <w:r w:rsidR="00AD738B" w:rsidRPr="006E4942">
        <w:rPr>
          <w:sz w:val="24"/>
          <w:szCs w:val="24"/>
        </w:rPr>
        <w:t xml:space="preserve"> </w:t>
      </w:r>
      <w:r w:rsidR="002C5CA1">
        <w:rPr>
          <w:sz w:val="24"/>
          <w:szCs w:val="24"/>
        </w:rPr>
        <w:t>2</w:t>
      </w:r>
      <w:r w:rsidR="00C706DA" w:rsidRPr="006E4942">
        <w:rPr>
          <w:sz w:val="24"/>
          <w:szCs w:val="24"/>
        </w:rPr>
        <w:t>9</w:t>
      </w:r>
      <w:r w:rsidR="007268F7" w:rsidRPr="006E4942">
        <w:rPr>
          <w:sz w:val="24"/>
          <w:szCs w:val="24"/>
        </w:rPr>
        <w:t>–</w:t>
      </w:r>
      <w:r w:rsidR="002C5CA1">
        <w:rPr>
          <w:sz w:val="24"/>
          <w:szCs w:val="24"/>
          <w:lang w:val="en-US"/>
        </w:rPr>
        <w:t>3</w:t>
      </w:r>
      <w:r w:rsidR="00C706DA" w:rsidRPr="006E4942">
        <w:rPr>
          <w:sz w:val="24"/>
          <w:szCs w:val="24"/>
          <w:lang w:val="en-US"/>
        </w:rPr>
        <w:t xml:space="preserve">0 </w:t>
      </w:r>
      <w:r w:rsidR="003353A1" w:rsidRPr="006E4942">
        <w:rPr>
          <w:sz w:val="24"/>
          <w:szCs w:val="24"/>
        </w:rPr>
        <w:t xml:space="preserve">d. </w:t>
      </w:r>
      <w:r w:rsidR="002F46E6" w:rsidRPr="006E4942">
        <w:rPr>
          <w:sz w:val="24"/>
          <w:szCs w:val="24"/>
        </w:rPr>
        <w:t xml:space="preserve">9.00 val. </w:t>
      </w:r>
      <w:r w:rsidR="00EE1C29" w:rsidRPr="006E4942">
        <w:rPr>
          <w:sz w:val="24"/>
          <w:szCs w:val="24"/>
        </w:rPr>
        <w:t>1</w:t>
      </w:r>
      <w:r w:rsidR="002C5CA1">
        <w:rPr>
          <w:sz w:val="24"/>
          <w:szCs w:val="24"/>
        </w:rPr>
        <w:t>3</w:t>
      </w:r>
      <w:r w:rsidR="00EE1C29" w:rsidRPr="006E4942">
        <w:rPr>
          <w:sz w:val="24"/>
          <w:szCs w:val="24"/>
        </w:rPr>
        <w:t xml:space="preserve">-ąjį </w:t>
      </w:r>
      <w:r w:rsidRPr="006E4942">
        <w:rPr>
          <w:sz w:val="24"/>
          <w:szCs w:val="24"/>
        </w:rPr>
        <w:t>Klaipėdos miesto savivaldybės tarybos posėdį.</w:t>
      </w:r>
      <w:r w:rsidR="00C4504C" w:rsidRPr="006E4942">
        <w:t xml:space="preserve"> </w:t>
      </w:r>
      <w:r w:rsidR="00C4504C" w:rsidRPr="006E4942">
        <w:rPr>
          <w:sz w:val="24"/>
          <w:szCs w:val="24"/>
        </w:rPr>
        <w:t>Posėdis vyks nuotoliniu būdu realiuoju laiku elektroninių ryšių priemonėmis.</w:t>
      </w:r>
    </w:p>
    <w:p w14:paraId="077B785A" w14:textId="77777777" w:rsidR="00764543" w:rsidRDefault="00013188" w:rsidP="00465E19">
      <w:pPr>
        <w:ind w:firstLine="709"/>
        <w:jc w:val="both"/>
        <w:rPr>
          <w:sz w:val="24"/>
          <w:szCs w:val="24"/>
        </w:rPr>
      </w:pPr>
      <w:r w:rsidRPr="00013188">
        <w:rPr>
          <w:sz w:val="24"/>
          <w:szCs w:val="24"/>
        </w:rPr>
        <w:t>Darbotvarkė:</w:t>
      </w:r>
    </w:p>
    <w:p w14:paraId="077B785B" w14:textId="77777777" w:rsidR="008C7467" w:rsidRDefault="008C7467" w:rsidP="00465E19">
      <w:pPr>
        <w:ind w:firstLine="709"/>
        <w:jc w:val="both"/>
        <w:rPr>
          <w:sz w:val="24"/>
          <w:szCs w:val="24"/>
        </w:rPr>
      </w:pPr>
      <w:r>
        <w:rPr>
          <w:sz w:val="24"/>
          <w:szCs w:val="24"/>
        </w:rPr>
        <w:t xml:space="preserve">1. Dėl pritarimo Klaipėdos miesto savivaldybės administracijos direktoriaus ir Klaipėdos miesto savivaldybės administracijos 2019 metų veiklos bei Klaipėdos miesto savivaldybės </w:t>
      </w:r>
      <w:r w:rsidR="00B86902">
        <w:rPr>
          <w:sz w:val="24"/>
          <w:szCs w:val="24"/>
        </w:rPr>
        <w:br/>
      </w:r>
      <w:r>
        <w:rPr>
          <w:sz w:val="24"/>
          <w:szCs w:val="24"/>
        </w:rPr>
        <w:t>2019–2021 metų strateginio veiklos plano įgyvendinimo 2019 metais ataskaitoms.</w:t>
      </w:r>
      <w:r w:rsidR="00CE0705">
        <w:rPr>
          <w:sz w:val="24"/>
          <w:szCs w:val="24"/>
        </w:rPr>
        <w:t xml:space="preserve"> Pranešėjas G. N</w:t>
      </w:r>
      <w:r w:rsidR="00B86902">
        <w:rPr>
          <w:sz w:val="24"/>
          <w:szCs w:val="24"/>
        </w:rPr>
        <w:t>eniškis.</w:t>
      </w:r>
    </w:p>
    <w:p w14:paraId="077B785C" w14:textId="77777777" w:rsidR="008C7467" w:rsidRDefault="008C7467" w:rsidP="00465E19">
      <w:pPr>
        <w:ind w:firstLine="709"/>
        <w:jc w:val="both"/>
        <w:rPr>
          <w:sz w:val="24"/>
          <w:szCs w:val="24"/>
        </w:rPr>
      </w:pPr>
      <w:r>
        <w:rPr>
          <w:sz w:val="24"/>
          <w:szCs w:val="24"/>
        </w:rPr>
        <w:t>2. Dėl pritarimo Klaipėdos miesto savivaldybės mero 2019 metų veiklos ataskaitai. Pra</w:t>
      </w:r>
      <w:r w:rsidR="00B86902">
        <w:rPr>
          <w:sz w:val="24"/>
          <w:szCs w:val="24"/>
        </w:rPr>
        <w:t>nešėjas V. Grubliauskas.</w:t>
      </w:r>
    </w:p>
    <w:p w14:paraId="077B785D" w14:textId="77777777" w:rsidR="008C7467" w:rsidRDefault="008C7467" w:rsidP="00465E19">
      <w:pPr>
        <w:ind w:firstLine="709"/>
        <w:jc w:val="both"/>
        <w:rPr>
          <w:sz w:val="24"/>
          <w:szCs w:val="24"/>
        </w:rPr>
      </w:pPr>
      <w:r>
        <w:rPr>
          <w:sz w:val="24"/>
          <w:szCs w:val="24"/>
        </w:rPr>
        <w:t xml:space="preserve">3. Dėl Klaipėdos miesto savivaldybės tarybos 2019 m. lapkričio 28 d. sprendimo </w:t>
      </w:r>
      <w:r w:rsidR="00CE0705">
        <w:rPr>
          <w:sz w:val="24"/>
          <w:szCs w:val="24"/>
        </w:rPr>
        <w:br/>
      </w:r>
      <w:r>
        <w:rPr>
          <w:sz w:val="24"/>
          <w:szCs w:val="24"/>
        </w:rPr>
        <w:t xml:space="preserve">Nr. T2-335 „Dėl Klaipėdos miesto savivaldybės administracijos nuostatų patvirtinimo“ pakeitimo. </w:t>
      </w:r>
      <w:r w:rsidR="00B86902">
        <w:rPr>
          <w:sz w:val="24"/>
          <w:szCs w:val="24"/>
        </w:rPr>
        <w:t>Pranešėjas A. Kačalinas.</w:t>
      </w:r>
    </w:p>
    <w:p w14:paraId="077B785E" w14:textId="77777777" w:rsidR="008C7467" w:rsidRDefault="008C7467" w:rsidP="00465E19">
      <w:pPr>
        <w:ind w:firstLine="709"/>
        <w:jc w:val="both"/>
        <w:rPr>
          <w:sz w:val="24"/>
          <w:szCs w:val="24"/>
        </w:rPr>
      </w:pPr>
      <w:r>
        <w:rPr>
          <w:sz w:val="24"/>
          <w:szCs w:val="24"/>
        </w:rPr>
        <w:t>4.  Dėl Klaipėdos miesto savivaldybės tarybos 2018 m. kovo 29 d. sprendimo Nr. T2-51 „Dėl Pagalbos į namus teikimo tvarkos aprašo patvirtinimo“ pakeitim</w:t>
      </w:r>
      <w:r w:rsidR="00B86902">
        <w:rPr>
          <w:sz w:val="24"/>
          <w:szCs w:val="24"/>
        </w:rPr>
        <w:t>o. Pranešėja A. Liesytė.</w:t>
      </w:r>
    </w:p>
    <w:p w14:paraId="077B785F" w14:textId="77777777" w:rsidR="008C7467" w:rsidRDefault="008C7467" w:rsidP="00465E19">
      <w:pPr>
        <w:ind w:firstLine="709"/>
        <w:jc w:val="both"/>
        <w:rPr>
          <w:sz w:val="24"/>
          <w:szCs w:val="24"/>
        </w:rPr>
      </w:pPr>
      <w:r>
        <w:rPr>
          <w:sz w:val="24"/>
          <w:szCs w:val="24"/>
        </w:rPr>
        <w:t>5. Dėl Klaipėdos miesto savivaldybės tarybos 2016 m. kovo 31 d. sprendimo Nr. T2-69 „Dėl Pagalbos į namus, perkamos viešuosius pirkimus reglamentuojančių teisės aktų nustatyta tvarka, teikimo tvarkos aprašo patvirtinimo“ pakeitim</w:t>
      </w:r>
      <w:r w:rsidR="00B86902">
        <w:rPr>
          <w:sz w:val="24"/>
          <w:szCs w:val="24"/>
        </w:rPr>
        <w:t>o. Pranešėja A. Liesytė.</w:t>
      </w:r>
    </w:p>
    <w:p w14:paraId="077B7860" w14:textId="77777777" w:rsidR="008C7467" w:rsidRDefault="008C7467" w:rsidP="00465E19">
      <w:pPr>
        <w:ind w:firstLine="709"/>
        <w:jc w:val="both"/>
        <w:rPr>
          <w:sz w:val="24"/>
          <w:szCs w:val="24"/>
        </w:rPr>
      </w:pPr>
      <w:r>
        <w:rPr>
          <w:sz w:val="24"/>
          <w:szCs w:val="24"/>
        </w:rPr>
        <w:t>6. Dėl Klaipėdos miesto savivaldybės tarybos 2015 m. vasario 19 d. sprendimo Nr. T2-18 „Dėl Dienos socialinės globos institucijoje skyrimo, teikimo ir mokėjimo už paslaugą tvarkos aprašo patvirtinimo“ pakeitim</w:t>
      </w:r>
      <w:r w:rsidR="00B86902">
        <w:rPr>
          <w:sz w:val="24"/>
          <w:szCs w:val="24"/>
        </w:rPr>
        <w:t>o. Pranešėja A. Liesytė.</w:t>
      </w:r>
    </w:p>
    <w:p w14:paraId="077B7861" w14:textId="77777777" w:rsidR="008C7467" w:rsidRDefault="008C7467" w:rsidP="00465E19">
      <w:pPr>
        <w:ind w:firstLine="709"/>
        <w:jc w:val="both"/>
        <w:rPr>
          <w:sz w:val="24"/>
          <w:szCs w:val="24"/>
        </w:rPr>
      </w:pPr>
      <w:r>
        <w:rPr>
          <w:sz w:val="24"/>
          <w:szCs w:val="24"/>
        </w:rPr>
        <w:t>7. Dėl Klaipėdos miesto savivaldybės tarybos 2008 m. gruodžio 23 d. sprendimo</w:t>
      </w:r>
      <w:r w:rsidR="00CE0705">
        <w:rPr>
          <w:sz w:val="24"/>
          <w:szCs w:val="24"/>
        </w:rPr>
        <w:t xml:space="preserve"> </w:t>
      </w:r>
      <w:r w:rsidR="00CE0705">
        <w:rPr>
          <w:sz w:val="24"/>
          <w:szCs w:val="24"/>
        </w:rPr>
        <w:br/>
      </w:r>
      <w:r>
        <w:rPr>
          <w:sz w:val="24"/>
          <w:szCs w:val="24"/>
        </w:rPr>
        <w:t>Nr.</w:t>
      </w:r>
      <w:r w:rsidR="00CE0705">
        <w:rPr>
          <w:sz w:val="24"/>
          <w:szCs w:val="24"/>
        </w:rPr>
        <w:t xml:space="preserve"> </w:t>
      </w:r>
      <w:r>
        <w:rPr>
          <w:sz w:val="24"/>
          <w:szCs w:val="24"/>
        </w:rPr>
        <w:t>T2-416 „Dėl Asmenims su sunkia negalia dienos socialinės globos asmens namuose skyrimo, teikimo ir mokėjimo tvarkos aprašo patvirtinimo“ pakeitim</w:t>
      </w:r>
      <w:r w:rsidR="00B86902">
        <w:rPr>
          <w:sz w:val="24"/>
          <w:szCs w:val="24"/>
        </w:rPr>
        <w:t>o. Pranešėja A. Liesytė.</w:t>
      </w:r>
    </w:p>
    <w:p w14:paraId="077B7862" w14:textId="77777777" w:rsidR="008C7467" w:rsidRDefault="008C7467" w:rsidP="00465E19">
      <w:pPr>
        <w:ind w:firstLine="709"/>
        <w:jc w:val="both"/>
        <w:rPr>
          <w:sz w:val="24"/>
          <w:szCs w:val="24"/>
        </w:rPr>
      </w:pPr>
      <w:r>
        <w:rPr>
          <w:sz w:val="24"/>
          <w:szCs w:val="24"/>
        </w:rPr>
        <w:t>8. Dėl Klaipėdos miesto savivaldybės tarybos 2011 m. liepos 28 d. sprendimo Nr. T2-256 „Dėl Perkamos viešuosius pirkimus reglamentuojančių teisės aktų nustatyta tvarka dienos socialinės globos asmenims su negalia ir sunkia negalia skyrimo, teikimo ir apmokėjimo už paslaugą tvarkos aprašo patvirtinimo“ pakeitim</w:t>
      </w:r>
      <w:r w:rsidR="00B86902">
        <w:rPr>
          <w:sz w:val="24"/>
          <w:szCs w:val="24"/>
        </w:rPr>
        <w:t>o. Pranešėja A. Liesytė.</w:t>
      </w:r>
    </w:p>
    <w:p w14:paraId="077B7863" w14:textId="77777777" w:rsidR="008C7467" w:rsidRDefault="008C7467" w:rsidP="00465E19">
      <w:pPr>
        <w:ind w:firstLine="709"/>
        <w:jc w:val="both"/>
        <w:rPr>
          <w:sz w:val="24"/>
          <w:szCs w:val="24"/>
        </w:rPr>
      </w:pPr>
      <w:r>
        <w:rPr>
          <w:sz w:val="24"/>
          <w:szCs w:val="24"/>
        </w:rPr>
        <w:t>9. Dėl Klaipėdos miesto savivaldybės tarybos 2013 m. rugsėjo 25 d. sprendimo Nr. T2-234 „Dėl Apgyvendinimo nakvynės namuose paslaugos skyrimo, teikimo ir mokėjimo už paslaugą tvarkos aprašo patvirtinimo“ pakeitim</w:t>
      </w:r>
      <w:r w:rsidR="00B86902">
        <w:rPr>
          <w:sz w:val="24"/>
          <w:szCs w:val="24"/>
        </w:rPr>
        <w:t>o. Pranešėja A. Liesytė.</w:t>
      </w:r>
    </w:p>
    <w:p w14:paraId="077B7864" w14:textId="77777777" w:rsidR="008C7467" w:rsidRDefault="008C7467" w:rsidP="00465E19">
      <w:pPr>
        <w:ind w:firstLine="709"/>
        <w:jc w:val="both"/>
        <w:rPr>
          <w:b/>
          <w:sz w:val="24"/>
          <w:szCs w:val="24"/>
        </w:rPr>
      </w:pPr>
      <w:r>
        <w:rPr>
          <w:sz w:val="24"/>
          <w:szCs w:val="24"/>
        </w:rPr>
        <w:t>10. Dėl Psichosocialinės pagalbos ir apgyvendinimo krizių centre paslaugų teikimo tvarkos aprašo patvirtinim</w:t>
      </w:r>
      <w:r w:rsidR="00B86902">
        <w:rPr>
          <w:sz w:val="24"/>
          <w:szCs w:val="24"/>
        </w:rPr>
        <w:t>o. Pranešėja A. Liesytė.</w:t>
      </w:r>
    </w:p>
    <w:p w14:paraId="077B7865" w14:textId="77777777" w:rsidR="008C7467" w:rsidRDefault="008C7467" w:rsidP="00465E19">
      <w:pPr>
        <w:ind w:firstLine="709"/>
        <w:jc w:val="both"/>
        <w:rPr>
          <w:sz w:val="24"/>
          <w:szCs w:val="24"/>
        </w:rPr>
      </w:pPr>
      <w:r>
        <w:rPr>
          <w:sz w:val="24"/>
          <w:szCs w:val="24"/>
        </w:rPr>
        <w:t>11. Dėl BĮ Klaipėdos vaikų globos namų „Smiltelė“ likvidavimo.</w:t>
      </w:r>
      <w:r>
        <w:t xml:space="preserve"> </w:t>
      </w:r>
      <w:r w:rsidR="00B86902">
        <w:rPr>
          <w:sz w:val="24"/>
          <w:szCs w:val="24"/>
        </w:rPr>
        <w:t>Pranešėja A. Liesytė.</w:t>
      </w:r>
    </w:p>
    <w:p w14:paraId="077B7866" w14:textId="77777777" w:rsidR="008C7467" w:rsidRDefault="008C7467" w:rsidP="00465E19">
      <w:pPr>
        <w:ind w:firstLine="709"/>
        <w:jc w:val="both"/>
        <w:rPr>
          <w:sz w:val="24"/>
          <w:szCs w:val="24"/>
        </w:rPr>
      </w:pPr>
      <w:r>
        <w:rPr>
          <w:sz w:val="24"/>
          <w:szCs w:val="24"/>
        </w:rPr>
        <w:t>12. Dėl atleidimo nuo paveldimo turto mokesčio mokėjimo. P</w:t>
      </w:r>
      <w:r w:rsidR="00B86902">
        <w:rPr>
          <w:sz w:val="24"/>
          <w:szCs w:val="24"/>
        </w:rPr>
        <w:t>ranešėja K. Petraitienė.</w:t>
      </w:r>
    </w:p>
    <w:p w14:paraId="077B7867" w14:textId="77777777" w:rsidR="008C7467" w:rsidRDefault="008C7467" w:rsidP="00465E19">
      <w:pPr>
        <w:ind w:firstLine="709"/>
        <w:jc w:val="both"/>
        <w:rPr>
          <w:sz w:val="24"/>
          <w:szCs w:val="24"/>
        </w:rPr>
      </w:pPr>
      <w:r>
        <w:rPr>
          <w:sz w:val="24"/>
          <w:szCs w:val="24"/>
        </w:rPr>
        <w:lastRenderedPageBreak/>
        <w:t>13. Dėl atleidimo nuo nekilnojamojo turto mokesčio mokėjimo.</w:t>
      </w:r>
      <w:r w:rsidR="00B86902">
        <w:rPr>
          <w:sz w:val="24"/>
          <w:szCs w:val="24"/>
        </w:rPr>
        <w:t xml:space="preserve"> Pranešėja K. Petraitienė.</w:t>
      </w:r>
    </w:p>
    <w:p w14:paraId="077B7868" w14:textId="77777777" w:rsidR="008C7467" w:rsidRDefault="008C7467" w:rsidP="00465E19">
      <w:pPr>
        <w:ind w:firstLine="709"/>
        <w:jc w:val="both"/>
        <w:rPr>
          <w:sz w:val="24"/>
          <w:szCs w:val="24"/>
        </w:rPr>
      </w:pPr>
      <w:r>
        <w:rPr>
          <w:sz w:val="24"/>
          <w:szCs w:val="24"/>
        </w:rPr>
        <w:t>14. Dėl likviduotų ir iš Juridinių asmenų registro išregistruotų įmonių, mirusių fizinių asmenų skolų už valstybinės žemės nuomą pripažinimo beviltiškomis ir jų nurašymo. Pranešėja K.</w:t>
      </w:r>
      <w:r w:rsidR="00594EB8">
        <w:rPr>
          <w:sz w:val="24"/>
          <w:szCs w:val="24"/>
        </w:rPr>
        <w:t> </w:t>
      </w:r>
      <w:r>
        <w:rPr>
          <w:sz w:val="24"/>
          <w:szCs w:val="24"/>
        </w:rPr>
        <w:t>Petraitien</w:t>
      </w:r>
      <w:r w:rsidR="00B86902">
        <w:rPr>
          <w:sz w:val="24"/>
          <w:szCs w:val="24"/>
        </w:rPr>
        <w:t>ė.</w:t>
      </w:r>
    </w:p>
    <w:p w14:paraId="077B7869" w14:textId="34FB879A" w:rsidR="008C7467" w:rsidRDefault="008C7467" w:rsidP="00465E19">
      <w:pPr>
        <w:ind w:firstLine="709"/>
        <w:jc w:val="both"/>
        <w:rPr>
          <w:sz w:val="24"/>
          <w:szCs w:val="24"/>
        </w:rPr>
      </w:pPr>
      <w:r>
        <w:rPr>
          <w:sz w:val="24"/>
          <w:szCs w:val="24"/>
        </w:rPr>
        <w:t>15. Dėl ilgalaikės paskolos ėmimo investiciniams projektams fi</w:t>
      </w:r>
      <w:r w:rsidR="00B86902">
        <w:rPr>
          <w:sz w:val="24"/>
          <w:szCs w:val="24"/>
        </w:rPr>
        <w:t xml:space="preserve">nansuoti. </w:t>
      </w:r>
      <w:r w:rsidR="00465E19">
        <w:rPr>
          <w:sz w:val="24"/>
          <w:szCs w:val="24"/>
        </w:rPr>
        <w:t xml:space="preserve">Pranešėja </w:t>
      </w:r>
      <w:r w:rsidR="00B86902">
        <w:rPr>
          <w:sz w:val="24"/>
          <w:szCs w:val="24"/>
        </w:rPr>
        <w:t>K.</w:t>
      </w:r>
      <w:r w:rsidR="00465E19">
        <w:rPr>
          <w:sz w:val="24"/>
          <w:szCs w:val="24"/>
        </w:rPr>
        <w:t> </w:t>
      </w:r>
      <w:r w:rsidR="00B86902">
        <w:rPr>
          <w:sz w:val="24"/>
          <w:szCs w:val="24"/>
        </w:rPr>
        <w:t>Petraitienė.</w:t>
      </w:r>
    </w:p>
    <w:p w14:paraId="077B786A" w14:textId="77777777" w:rsidR="008C7467" w:rsidRDefault="008C7467" w:rsidP="00465E19">
      <w:pPr>
        <w:ind w:firstLine="709"/>
        <w:jc w:val="both"/>
        <w:rPr>
          <w:sz w:val="24"/>
          <w:szCs w:val="24"/>
        </w:rPr>
      </w:pPr>
      <w:r>
        <w:rPr>
          <w:sz w:val="24"/>
          <w:szCs w:val="24"/>
        </w:rPr>
        <w:t>16. Dėl Klaipėdos lopšelio-darželio „Versmė“ nuostatų patvirtinimo. Pr</w:t>
      </w:r>
      <w:r w:rsidR="00B86902">
        <w:rPr>
          <w:sz w:val="24"/>
          <w:szCs w:val="24"/>
        </w:rPr>
        <w:t>anešėja L.</w:t>
      </w:r>
      <w:r w:rsidR="00594EB8">
        <w:rPr>
          <w:sz w:val="24"/>
          <w:szCs w:val="24"/>
        </w:rPr>
        <w:t> </w:t>
      </w:r>
      <w:r w:rsidR="00B86902">
        <w:rPr>
          <w:sz w:val="24"/>
          <w:szCs w:val="24"/>
        </w:rPr>
        <w:t>Prižgintienė.</w:t>
      </w:r>
    </w:p>
    <w:p w14:paraId="077B786B" w14:textId="77777777" w:rsidR="008C7467" w:rsidRDefault="008C7467" w:rsidP="00465E19">
      <w:pPr>
        <w:ind w:firstLine="709"/>
        <w:jc w:val="both"/>
        <w:rPr>
          <w:sz w:val="24"/>
          <w:szCs w:val="24"/>
        </w:rPr>
      </w:pPr>
      <w:r>
        <w:rPr>
          <w:sz w:val="24"/>
          <w:szCs w:val="24"/>
        </w:rPr>
        <w:t>17. Dėl Klaipėdos lopšelio-darželio „Ąžuoliukas“ nuostatų patvirtinimo. Pr</w:t>
      </w:r>
      <w:r w:rsidR="00B86902">
        <w:rPr>
          <w:sz w:val="24"/>
          <w:szCs w:val="24"/>
        </w:rPr>
        <w:t>anešėja L.</w:t>
      </w:r>
      <w:r w:rsidR="00594EB8">
        <w:rPr>
          <w:sz w:val="24"/>
          <w:szCs w:val="24"/>
        </w:rPr>
        <w:t> </w:t>
      </w:r>
      <w:r w:rsidR="00B86902">
        <w:rPr>
          <w:sz w:val="24"/>
          <w:szCs w:val="24"/>
        </w:rPr>
        <w:t>Prižgintienė.</w:t>
      </w:r>
    </w:p>
    <w:p w14:paraId="077B786C" w14:textId="77777777" w:rsidR="008C7467" w:rsidRDefault="008C7467" w:rsidP="00465E19">
      <w:pPr>
        <w:ind w:firstLine="709"/>
        <w:jc w:val="both"/>
        <w:rPr>
          <w:sz w:val="24"/>
          <w:szCs w:val="24"/>
        </w:rPr>
      </w:pPr>
      <w:r>
        <w:rPr>
          <w:sz w:val="24"/>
          <w:szCs w:val="24"/>
        </w:rPr>
        <w:t>18. Dėl Klaipėdos pedagoginės psichologinės tarnybos nuostatų patvirtinimo. Pr</w:t>
      </w:r>
      <w:r w:rsidR="00B86902">
        <w:rPr>
          <w:sz w:val="24"/>
          <w:szCs w:val="24"/>
        </w:rPr>
        <w:t>anešėja L.</w:t>
      </w:r>
      <w:r w:rsidR="00594EB8">
        <w:rPr>
          <w:sz w:val="24"/>
          <w:szCs w:val="24"/>
        </w:rPr>
        <w:t> </w:t>
      </w:r>
      <w:r w:rsidR="00B86902">
        <w:rPr>
          <w:sz w:val="24"/>
          <w:szCs w:val="24"/>
        </w:rPr>
        <w:t>Prižgintienė.</w:t>
      </w:r>
    </w:p>
    <w:p w14:paraId="077B786D" w14:textId="77777777" w:rsidR="008C7467" w:rsidRDefault="008C7467" w:rsidP="00465E19">
      <w:pPr>
        <w:ind w:firstLine="709"/>
        <w:jc w:val="both"/>
        <w:rPr>
          <w:sz w:val="24"/>
          <w:szCs w:val="24"/>
        </w:rPr>
      </w:pPr>
      <w:r>
        <w:rPr>
          <w:sz w:val="24"/>
          <w:szCs w:val="24"/>
        </w:rPr>
        <w:t xml:space="preserve">19. Dėl Klaipėdos miesto savivaldybės tarybos 2016 m. balandžio 29 d. sprendimo </w:t>
      </w:r>
      <w:r w:rsidR="000F1A4F">
        <w:rPr>
          <w:sz w:val="24"/>
          <w:szCs w:val="24"/>
        </w:rPr>
        <w:br/>
      </w:r>
      <w:r>
        <w:rPr>
          <w:sz w:val="24"/>
          <w:szCs w:val="24"/>
        </w:rPr>
        <w:t>Nr. T2-125 „Dėl Klaipėdos miesto bendrojo ugdymo mokyklų direktorių skyrimo valstybinių brandos egzaminų vykdymo grupių vyresniaisiais vykdytojais ar administratoriais“ pakeitimo. Pr</w:t>
      </w:r>
      <w:r w:rsidR="00B86902">
        <w:rPr>
          <w:sz w:val="24"/>
          <w:szCs w:val="24"/>
        </w:rPr>
        <w:t>anešėja L.</w:t>
      </w:r>
      <w:r w:rsidR="00594EB8">
        <w:rPr>
          <w:sz w:val="24"/>
          <w:szCs w:val="24"/>
        </w:rPr>
        <w:t> </w:t>
      </w:r>
      <w:r w:rsidR="00B86902">
        <w:rPr>
          <w:sz w:val="24"/>
          <w:szCs w:val="24"/>
        </w:rPr>
        <w:t>Prižgintienė.</w:t>
      </w:r>
    </w:p>
    <w:p w14:paraId="077B786E" w14:textId="5203E363" w:rsidR="008C7467" w:rsidRDefault="008C7467" w:rsidP="00465E19">
      <w:pPr>
        <w:ind w:firstLine="709"/>
        <w:jc w:val="both"/>
        <w:rPr>
          <w:sz w:val="24"/>
          <w:szCs w:val="24"/>
        </w:rPr>
      </w:pPr>
      <w:r>
        <w:rPr>
          <w:sz w:val="24"/>
          <w:szCs w:val="24"/>
        </w:rPr>
        <w:t>20. Dėl priešmokyklinio ugdymo grupių skaičiaus ir priešmokyklinio ugdymo organizavimo modelių savivaldybės švietimo įstaigose 2020–2021 mokslo metams nustatymo. Pr</w:t>
      </w:r>
      <w:r w:rsidR="00B86902">
        <w:rPr>
          <w:sz w:val="24"/>
          <w:szCs w:val="24"/>
        </w:rPr>
        <w:t>anešėja L.</w:t>
      </w:r>
      <w:r w:rsidR="00465E19">
        <w:rPr>
          <w:sz w:val="24"/>
          <w:szCs w:val="24"/>
        </w:rPr>
        <w:t> </w:t>
      </w:r>
      <w:r w:rsidR="00B86902">
        <w:rPr>
          <w:sz w:val="24"/>
          <w:szCs w:val="24"/>
        </w:rPr>
        <w:t>Prižgintienė.</w:t>
      </w:r>
    </w:p>
    <w:p w14:paraId="077B786F" w14:textId="77777777" w:rsidR="008C7467" w:rsidRDefault="008C7467" w:rsidP="00465E19">
      <w:pPr>
        <w:ind w:firstLine="709"/>
        <w:jc w:val="both"/>
        <w:rPr>
          <w:sz w:val="24"/>
          <w:szCs w:val="24"/>
        </w:rPr>
      </w:pPr>
      <w:r>
        <w:rPr>
          <w:sz w:val="24"/>
          <w:szCs w:val="24"/>
        </w:rPr>
        <w:t>21. Dėl Klaipėdos miesto savivaldybės neformaliojo suaugusiųjų švietimo ir tęstinio mokymosi 2020–2022 metų veiksmų plano patvirtinimo. Pr</w:t>
      </w:r>
      <w:r w:rsidR="00B86902">
        <w:rPr>
          <w:sz w:val="24"/>
          <w:szCs w:val="24"/>
        </w:rPr>
        <w:t>anešėja L. Prižgintienė.</w:t>
      </w:r>
    </w:p>
    <w:p w14:paraId="077B7870" w14:textId="77777777" w:rsidR="008C7467" w:rsidRDefault="008C7467" w:rsidP="00465E19">
      <w:pPr>
        <w:ind w:firstLine="709"/>
        <w:jc w:val="both"/>
        <w:rPr>
          <w:sz w:val="24"/>
          <w:szCs w:val="24"/>
        </w:rPr>
      </w:pPr>
      <w:r>
        <w:rPr>
          <w:sz w:val="24"/>
          <w:szCs w:val="24"/>
        </w:rPr>
        <w:t>22. Dėl Klaipėdos miesto savivaldybės visuomenės sveikatos stebėsenos 2018 metų ataskaitos patvirtinimo. P</w:t>
      </w:r>
      <w:r w:rsidR="00B86902">
        <w:rPr>
          <w:sz w:val="24"/>
          <w:szCs w:val="24"/>
        </w:rPr>
        <w:t>ranešėja R. Perminienė.</w:t>
      </w:r>
    </w:p>
    <w:p w14:paraId="077B7871" w14:textId="77777777" w:rsidR="008C7467" w:rsidRDefault="008C7467" w:rsidP="00465E19">
      <w:pPr>
        <w:ind w:firstLine="709"/>
        <w:jc w:val="both"/>
        <w:rPr>
          <w:sz w:val="24"/>
          <w:szCs w:val="24"/>
        </w:rPr>
      </w:pPr>
      <w:r>
        <w:rPr>
          <w:sz w:val="24"/>
          <w:szCs w:val="24"/>
        </w:rPr>
        <w:t>23. Dėl Klaipėdos miesto savivaldybės visuomenės sveikatos rėmimo specialiosios programos priemonių vykdymo 2019 metų ataskaitos patvirtinimo. P</w:t>
      </w:r>
      <w:r w:rsidR="00B86902">
        <w:rPr>
          <w:sz w:val="24"/>
          <w:szCs w:val="24"/>
        </w:rPr>
        <w:t>ranešėja R. Perminienė.</w:t>
      </w:r>
    </w:p>
    <w:p w14:paraId="077B7872" w14:textId="77777777" w:rsidR="008C7467" w:rsidRDefault="008C7467" w:rsidP="00465E19">
      <w:pPr>
        <w:ind w:firstLine="709"/>
        <w:jc w:val="both"/>
        <w:rPr>
          <w:sz w:val="24"/>
          <w:szCs w:val="24"/>
        </w:rPr>
      </w:pPr>
      <w:r>
        <w:rPr>
          <w:sz w:val="24"/>
          <w:szCs w:val="24"/>
        </w:rPr>
        <w:t>24. Dėl Inkaro skg. pavadinimo panaikinimo</w:t>
      </w:r>
      <w:r w:rsidR="00B86902">
        <w:rPr>
          <w:sz w:val="24"/>
          <w:szCs w:val="24"/>
        </w:rPr>
        <w:t>. Pranešėjas V. Nausėda.</w:t>
      </w:r>
    </w:p>
    <w:p w14:paraId="077B7873" w14:textId="77777777" w:rsidR="008C7467" w:rsidRDefault="008C7467" w:rsidP="00465E19">
      <w:pPr>
        <w:ind w:firstLine="709"/>
        <w:jc w:val="both"/>
        <w:rPr>
          <w:sz w:val="24"/>
          <w:szCs w:val="24"/>
        </w:rPr>
      </w:pPr>
      <w:r>
        <w:rPr>
          <w:sz w:val="24"/>
          <w:szCs w:val="24"/>
        </w:rPr>
        <w:t>25. Dėl pritarimo projekto „Bendruomenės centro-bibliotekos (Molo g. 60) pastato kapitalinis remontas“ įgyvendinimui. Pra</w:t>
      </w:r>
      <w:r w:rsidR="00B86902">
        <w:rPr>
          <w:sz w:val="24"/>
          <w:szCs w:val="24"/>
        </w:rPr>
        <w:t>nešėja E. Jurkevičienė.</w:t>
      </w:r>
    </w:p>
    <w:p w14:paraId="077B7874" w14:textId="77777777" w:rsidR="008C7467" w:rsidRDefault="008C7467" w:rsidP="00465E19">
      <w:pPr>
        <w:ind w:firstLine="709"/>
        <w:jc w:val="both"/>
        <w:rPr>
          <w:sz w:val="24"/>
          <w:szCs w:val="24"/>
        </w:rPr>
      </w:pPr>
      <w:r>
        <w:rPr>
          <w:sz w:val="24"/>
          <w:szCs w:val="24"/>
        </w:rPr>
        <w:t>26. Dėl pritarimo projekto „Klaipėdos pilies ir bastionų komplekso restauravimas ir atgaivinimas (II etapas – pilies didžiojo bokšto atkūrimas)“ įgyvendinimui.</w:t>
      </w:r>
      <w:r>
        <w:t xml:space="preserve"> </w:t>
      </w:r>
      <w:r>
        <w:rPr>
          <w:sz w:val="24"/>
          <w:szCs w:val="24"/>
        </w:rPr>
        <w:t>Pra</w:t>
      </w:r>
      <w:r w:rsidR="00B86902">
        <w:rPr>
          <w:sz w:val="24"/>
          <w:szCs w:val="24"/>
        </w:rPr>
        <w:t>nešėja E. Jurkevičienė.</w:t>
      </w:r>
    </w:p>
    <w:p w14:paraId="077B7875" w14:textId="77777777" w:rsidR="008C7467" w:rsidRDefault="008C7467" w:rsidP="00465E19">
      <w:pPr>
        <w:ind w:firstLine="709"/>
        <w:jc w:val="both"/>
        <w:rPr>
          <w:sz w:val="24"/>
          <w:szCs w:val="24"/>
        </w:rPr>
      </w:pPr>
      <w:r>
        <w:rPr>
          <w:sz w:val="24"/>
          <w:szCs w:val="24"/>
        </w:rPr>
        <w:t xml:space="preserve">27. Dėl Klaipėdos miesto savivaldybės tarybos 2012 m. balandžio 26 d. sprendimo </w:t>
      </w:r>
      <w:r w:rsidR="00594EB8">
        <w:rPr>
          <w:sz w:val="24"/>
          <w:szCs w:val="24"/>
        </w:rPr>
        <w:br/>
      </w:r>
      <w:r>
        <w:rPr>
          <w:sz w:val="24"/>
          <w:szCs w:val="24"/>
        </w:rPr>
        <w:t>Nr. T2-120 „Dėl pavedimų, valdant viešąjį transportą“ pakeitim</w:t>
      </w:r>
      <w:r w:rsidR="00B86902">
        <w:rPr>
          <w:sz w:val="24"/>
          <w:szCs w:val="24"/>
        </w:rPr>
        <w:t>o. Pranešėjas R. Mockus.</w:t>
      </w:r>
    </w:p>
    <w:p w14:paraId="077B7876" w14:textId="77777777" w:rsidR="008C7467" w:rsidRDefault="008C7467" w:rsidP="00465E19">
      <w:pPr>
        <w:ind w:firstLine="709"/>
        <w:jc w:val="both"/>
        <w:rPr>
          <w:sz w:val="24"/>
          <w:szCs w:val="24"/>
        </w:rPr>
      </w:pPr>
      <w:r>
        <w:rPr>
          <w:sz w:val="24"/>
          <w:szCs w:val="24"/>
        </w:rPr>
        <w:t xml:space="preserve">28. Dėl Mokesčio už naudojimąsi Klaipėdos miesto gatvėmis važiuojant </w:t>
      </w:r>
      <w:proofErr w:type="spellStart"/>
      <w:r>
        <w:rPr>
          <w:sz w:val="24"/>
          <w:szCs w:val="24"/>
        </w:rPr>
        <w:t>didžiagabaritėmis</w:t>
      </w:r>
      <w:proofErr w:type="spellEnd"/>
      <w:r>
        <w:rPr>
          <w:sz w:val="24"/>
          <w:szCs w:val="24"/>
        </w:rPr>
        <w:t xml:space="preserve"> ir (ar) sunkiasvorėmis transporto priemonėmis ar jų junginiais dydžių ir šio mokesčio mokėjimo, administravimo ir priežiūros tvarkos aprašo patvirtinimo. Pranešėjas R. M</w:t>
      </w:r>
      <w:r w:rsidR="00B86902">
        <w:rPr>
          <w:sz w:val="24"/>
          <w:szCs w:val="24"/>
        </w:rPr>
        <w:t>ockus.</w:t>
      </w:r>
    </w:p>
    <w:p w14:paraId="077B7877" w14:textId="77777777" w:rsidR="008C7467" w:rsidRDefault="008C7467" w:rsidP="00465E19">
      <w:pPr>
        <w:ind w:firstLine="709"/>
        <w:jc w:val="both"/>
        <w:rPr>
          <w:sz w:val="24"/>
          <w:szCs w:val="24"/>
        </w:rPr>
      </w:pPr>
      <w:r>
        <w:rPr>
          <w:sz w:val="24"/>
          <w:szCs w:val="24"/>
        </w:rPr>
        <w:t>29. Dėl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 Pran</w:t>
      </w:r>
      <w:r w:rsidR="00B86902">
        <w:rPr>
          <w:sz w:val="24"/>
          <w:szCs w:val="24"/>
        </w:rPr>
        <w:t xml:space="preserve">ešėja D. </w:t>
      </w:r>
      <w:proofErr w:type="spellStart"/>
      <w:r w:rsidR="00B86902">
        <w:rPr>
          <w:sz w:val="24"/>
          <w:szCs w:val="24"/>
        </w:rPr>
        <w:t>Gerasimovienė</w:t>
      </w:r>
      <w:proofErr w:type="spellEnd"/>
      <w:r w:rsidR="00B86902">
        <w:rPr>
          <w:sz w:val="24"/>
          <w:szCs w:val="24"/>
        </w:rPr>
        <w:t>.</w:t>
      </w:r>
    </w:p>
    <w:p w14:paraId="077B7878" w14:textId="77777777" w:rsidR="008C7467" w:rsidRDefault="008C7467" w:rsidP="00465E19">
      <w:pPr>
        <w:ind w:firstLine="709"/>
        <w:jc w:val="both"/>
        <w:rPr>
          <w:sz w:val="24"/>
          <w:szCs w:val="24"/>
        </w:rPr>
      </w:pPr>
      <w:r>
        <w:rPr>
          <w:sz w:val="24"/>
          <w:szCs w:val="24"/>
        </w:rPr>
        <w:t>30. Dėl atleidimo nuo socialinio būsto nuomos mokesčio mokėjimo. Pranešėja D.</w:t>
      </w:r>
      <w:r w:rsidR="00594EB8">
        <w:rPr>
          <w:sz w:val="24"/>
          <w:szCs w:val="24"/>
        </w:rPr>
        <w:t> </w:t>
      </w:r>
      <w:r>
        <w:rPr>
          <w:sz w:val="24"/>
          <w:szCs w:val="24"/>
        </w:rPr>
        <w:t>Ne</w:t>
      </w:r>
      <w:r w:rsidR="00B86902">
        <w:rPr>
          <w:sz w:val="24"/>
          <w:szCs w:val="24"/>
        </w:rPr>
        <w:t>tikšienė.</w:t>
      </w:r>
    </w:p>
    <w:p w14:paraId="077B7879" w14:textId="77777777" w:rsidR="008C7467" w:rsidRDefault="008C7467" w:rsidP="00465E19">
      <w:pPr>
        <w:ind w:firstLine="709"/>
        <w:jc w:val="both"/>
        <w:rPr>
          <w:sz w:val="24"/>
          <w:szCs w:val="24"/>
        </w:rPr>
      </w:pPr>
      <w:r>
        <w:rPr>
          <w:sz w:val="24"/>
          <w:szCs w:val="24"/>
        </w:rPr>
        <w:t>31. Dėl savivaldybės būsto pardavimo. P</w:t>
      </w:r>
      <w:r w:rsidR="00B86902">
        <w:rPr>
          <w:sz w:val="24"/>
          <w:szCs w:val="24"/>
        </w:rPr>
        <w:t>ranešėjas E. Simokaitis.</w:t>
      </w:r>
    </w:p>
    <w:p w14:paraId="077B787A" w14:textId="77777777" w:rsidR="008C7467" w:rsidRDefault="008C7467" w:rsidP="00465E19">
      <w:pPr>
        <w:ind w:firstLine="709"/>
        <w:jc w:val="both"/>
        <w:rPr>
          <w:sz w:val="24"/>
          <w:szCs w:val="24"/>
        </w:rPr>
      </w:pPr>
      <w:r>
        <w:rPr>
          <w:sz w:val="24"/>
          <w:szCs w:val="24"/>
        </w:rPr>
        <w:t>32. Dėl savivaldybės būstų pardavimo. P</w:t>
      </w:r>
      <w:r w:rsidR="00B86902">
        <w:rPr>
          <w:sz w:val="24"/>
          <w:szCs w:val="24"/>
        </w:rPr>
        <w:t>ranešėjas E. Simokaitis.</w:t>
      </w:r>
    </w:p>
    <w:p w14:paraId="077B787B" w14:textId="77777777" w:rsidR="008C7467" w:rsidRDefault="008C7467" w:rsidP="00465E19">
      <w:pPr>
        <w:ind w:firstLine="709"/>
        <w:jc w:val="both"/>
        <w:rPr>
          <w:sz w:val="24"/>
          <w:szCs w:val="24"/>
        </w:rPr>
      </w:pPr>
      <w:r>
        <w:rPr>
          <w:sz w:val="24"/>
          <w:szCs w:val="24"/>
        </w:rPr>
        <w:t>33. Dėl savivaldybės būstų pardavimo. P</w:t>
      </w:r>
      <w:r w:rsidR="00B86902">
        <w:rPr>
          <w:sz w:val="24"/>
          <w:szCs w:val="24"/>
        </w:rPr>
        <w:t>ranešėjas E. Simokaitis.</w:t>
      </w:r>
    </w:p>
    <w:p w14:paraId="077B787C" w14:textId="77777777" w:rsidR="008C7467" w:rsidRDefault="008C7467" w:rsidP="00465E19">
      <w:pPr>
        <w:ind w:firstLine="709"/>
        <w:jc w:val="both"/>
        <w:rPr>
          <w:sz w:val="24"/>
          <w:szCs w:val="24"/>
        </w:rPr>
      </w:pPr>
      <w:r>
        <w:rPr>
          <w:sz w:val="24"/>
          <w:szCs w:val="24"/>
        </w:rPr>
        <w:t xml:space="preserve">34. Dėl Klaipėdos miesto savivaldybės tarybos 2016 m. gruodžio 22 d. sprendimo </w:t>
      </w:r>
      <w:r w:rsidR="00594EB8">
        <w:rPr>
          <w:sz w:val="24"/>
          <w:szCs w:val="24"/>
        </w:rPr>
        <w:br/>
      </w:r>
      <w:r>
        <w:rPr>
          <w:sz w:val="24"/>
          <w:szCs w:val="24"/>
        </w:rPr>
        <w:t>Nr. T2-304 „Dėl Klaipėdos miesto savivaldybės būsto ir pagalbinio ūkio paskirties pastatų pardavimo tvarkos aprašo patvirtinimo“ pakeitimo. P</w:t>
      </w:r>
      <w:r w:rsidR="00B86902">
        <w:rPr>
          <w:sz w:val="24"/>
          <w:szCs w:val="24"/>
        </w:rPr>
        <w:t>ranešėjas E. Simokaitis.</w:t>
      </w:r>
    </w:p>
    <w:p w14:paraId="077B787D" w14:textId="77777777" w:rsidR="008C7467" w:rsidRDefault="008C7467" w:rsidP="00465E19">
      <w:pPr>
        <w:ind w:firstLine="709"/>
        <w:jc w:val="both"/>
        <w:rPr>
          <w:sz w:val="24"/>
          <w:szCs w:val="24"/>
        </w:rPr>
      </w:pPr>
      <w:r>
        <w:rPr>
          <w:sz w:val="24"/>
          <w:szCs w:val="24"/>
        </w:rPr>
        <w:t>35. Dėl turto perdavimo valdyti, naudoti ir disponuoti patikėjimo teise Klaipėdos miesto savivaldybės biudžetinėms įstaigoms. P</w:t>
      </w:r>
      <w:r w:rsidR="00B86902">
        <w:rPr>
          <w:sz w:val="24"/>
          <w:szCs w:val="24"/>
        </w:rPr>
        <w:t>ranešėjas E. Simokaitis.</w:t>
      </w:r>
    </w:p>
    <w:p w14:paraId="077B787E" w14:textId="77777777" w:rsidR="008C7467" w:rsidRDefault="008C7467" w:rsidP="00465E19">
      <w:pPr>
        <w:ind w:firstLine="709"/>
        <w:jc w:val="both"/>
        <w:rPr>
          <w:sz w:val="24"/>
          <w:szCs w:val="24"/>
        </w:rPr>
      </w:pPr>
      <w:r>
        <w:rPr>
          <w:sz w:val="24"/>
          <w:szCs w:val="24"/>
        </w:rPr>
        <w:t>36. Dėl turto perdavimo pagal turto patikėjimo sutartis. P</w:t>
      </w:r>
      <w:r w:rsidR="00594EB8">
        <w:rPr>
          <w:sz w:val="24"/>
          <w:szCs w:val="24"/>
        </w:rPr>
        <w:t>ranešėjas E. Simokaitis.</w:t>
      </w:r>
    </w:p>
    <w:p w14:paraId="077B787F" w14:textId="77777777" w:rsidR="008C7467" w:rsidRDefault="008C7467" w:rsidP="00465E19">
      <w:pPr>
        <w:ind w:firstLine="709"/>
        <w:jc w:val="both"/>
        <w:rPr>
          <w:sz w:val="24"/>
          <w:szCs w:val="24"/>
        </w:rPr>
      </w:pPr>
      <w:r>
        <w:rPr>
          <w:sz w:val="24"/>
          <w:szCs w:val="24"/>
        </w:rPr>
        <w:t>37. Dėl nekilnojamojo turto pirkimo savivaldybės nuosavybėn.</w:t>
      </w:r>
      <w:r w:rsidR="00B86902">
        <w:rPr>
          <w:sz w:val="24"/>
          <w:szCs w:val="24"/>
        </w:rPr>
        <w:t xml:space="preserve"> Pranešėjas E. Simokaitis.</w:t>
      </w:r>
    </w:p>
    <w:p w14:paraId="077B7880" w14:textId="77777777" w:rsidR="008C7467" w:rsidRDefault="008C7467" w:rsidP="00465E19">
      <w:pPr>
        <w:ind w:firstLine="709"/>
        <w:jc w:val="both"/>
        <w:rPr>
          <w:sz w:val="24"/>
          <w:szCs w:val="24"/>
        </w:rPr>
      </w:pPr>
      <w:r>
        <w:rPr>
          <w:sz w:val="24"/>
          <w:szCs w:val="24"/>
        </w:rPr>
        <w:lastRenderedPageBreak/>
        <w:t>38. Dėl sutikimo perimti turtą valdyti, naudoti ir disponuoti patikėjimo teise. P</w:t>
      </w:r>
      <w:r w:rsidR="00B86902">
        <w:rPr>
          <w:sz w:val="24"/>
          <w:szCs w:val="24"/>
        </w:rPr>
        <w:t>ranešėjas E.</w:t>
      </w:r>
      <w:r w:rsidR="00594EB8">
        <w:rPr>
          <w:sz w:val="24"/>
          <w:szCs w:val="24"/>
        </w:rPr>
        <w:t> </w:t>
      </w:r>
      <w:r w:rsidR="00B86902">
        <w:rPr>
          <w:sz w:val="24"/>
          <w:szCs w:val="24"/>
        </w:rPr>
        <w:t>Simokaitis.</w:t>
      </w:r>
    </w:p>
    <w:p w14:paraId="077B7881" w14:textId="77777777" w:rsidR="008C7467" w:rsidRDefault="008C7467" w:rsidP="00465E19">
      <w:pPr>
        <w:ind w:firstLine="709"/>
        <w:jc w:val="both"/>
        <w:rPr>
          <w:sz w:val="24"/>
          <w:szCs w:val="24"/>
        </w:rPr>
      </w:pPr>
      <w:r>
        <w:rPr>
          <w:sz w:val="24"/>
          <w:szCs w:val="24"/>
        </w:rPr>
        <w:t>39. Dėl nekilnojamojo turto Nemuno g. 113 ir Nemuno g. 133, Klaipėdoje, pirkimo savivaldybės nuosavybėn ir jo perdavimo valdyti, naudoti ir disponuoti patikėjimo teise. Pr</w:t>
      </w:r>
      <w:r w:rsidR="00B86902">
        <w:rPr>
          <w:sz w:val="24"/>
          <w:szCs w:val="24"/>
        </w:rPr>
        <w:t>anešėjas E. Simokaitis.</w:t>
      </w:r>
    </w:p>
    <w:p w14:paraId="077B7882" w14:textId="77777777" w:rsidR="008C7467" w:rsidRDefault="008C7467" w:rsidP="00465E19">
      <w:pPr>
        <w:ind w:firstLine="709"/>
        <w:jc w:val="both"/>
        <w:rPr>
          <w:sz w:val="24"/>
          <w:szCs w:val="24"/>
        </w:rPr>
      </w:pPr>
      <w:r>
        <w:rPr>
          <w:sz w:val="24"/>
          <w:szCs w:val="24"/>
        </w:rPr>
        <w:t xml:space="preserve">40. 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 </w:t>
      </w:r>
      <w:r w:rsidR="00B86902">
        <w:rPr>
          <w:sz w:val="24"/>
          <w:szCs w:val="24"/>
        </w:rPr>
        <w:t>Pranešėjas A. Petrošius.</w:t>
      </w:r>
    </w:p>
    <w:p w14:paraId="077B7883" w14:textId="77777777" w:rsidR="008C7467" w:rsidRDefault="008C7467" w:rsidP="00465E19">
      <w:pPr>
        <w:ind w:firstLine="709"/>
        <w:jc w:val="both"/>
        <w:rPr>
          <w:sz w:val="24"/>
          <w:szCs w:val="24"/>
        </w:rPr>
      </w:pPr>
      <w:r>
        <w:rPr>
          <w:sz w:val="24"/>
          <w:szCs w:val="24"/>
        </w:rPr>
        <w:t xml:space="preserve">41. Dėl Klaipėdos miesto savivaldybės tarybos 2019 m. gegužės 30 d. sprendimo </w:t>
      </w:r>
      <w:r w:rsidR="00594EB8">
        <w:rPr>
          <w:sz w:val="24"/>
          <w:szCs w:val="24"/>
        </w:rPr>
        <w:br/>
      </w:r>
      <w:r>
        <w:rPr>
          <w:sz w:val="24"/>
          <w:szCs w:val="24"/>
        </w:rPr>
        <w:t>Nr. T2-128 „Dėl Klaipėdos miesto savivaldybės tarybos Antikorupcijos komisijos sudarymo“ pakeitim</w:t>
      </w:r>
      <w:r w:rsidR="00B86902">
        <w:rPr>
          <w:sz w:val="24"/>
          <w:szCs w:val="24"/>
        </w:rPr>
        <w:t>o. Pranešėjas M. Vitkus.</w:t>
      </w:r>
    </w:p>
    <w:p w14:paraId="077B7884" w14:textId="77777777" w:rsidR="008C7467" w:rsidRDefault="008C7467" w:rsidP="008C7467">
      <w:pPr>
        <w:ind w:firstLine="935"/>
        <w:jc w:val="both"/>
        <w:rPr>
          <w:sz w:val="24"/>
          <w:szCs w:val="24"/>
        </w:rPr>
      </w:pPr>
    </w:p>
    <w:p w14:paraId="077B7885" w14:textId="77777777" w:rsidR="00754246" w:rsidRDefault="00754246" w:rsidP="00764543">
      <w:pPr>
        <w:ind w:firstLine="720"/>
        <w:jc w:val="both"/>
        <w:rPr>
          <w:sz w:val="24"/>
          <w:szCs w:val="24"/>
        </w:rPr>
      </w:pPr>
    </w:p>
    <w:tbl>
      <w:tblPr>
        <w:tblW w:w="0" w:type="auto"/>
        <w:tblLook w:val="01E0" w:firstRow="1" w:lastRow="1" w:firstColumn="1" w:lastColumn="1" w:noHBand="0" w:noVBand="0"/>
      </w:tblPr>
      <w:tblGrid>
        <w:gridCol w:w="4820"/>
        <w:gridCol w:w="4819"/>
      </w:tblGrid>
      <w:tr w:rsidR="00754246" w:rsidRPr="003239C9" w14:paraId="077B7888" w14:textId="77777777" w:rsidTr="00D37275">
        <w:tc>
          <w:tcPr>
            <w:tcW w:w="4927" w:type="dxa"/>
          </w:tcPr>
          <w:p w14:paraId="077B7886" w14:textId="77777777" w:rsidR="001D6E5B" w:rsidRPr="003239C9" w:rsidRDefault="00754246" w:rsidP="00690D08">
            <w:pPr>
              <w:jc w:val="both"/>
              <w:rPr>
                <w:sz w:val="24"/>
                <w:szCs w:val="24"/>
              </w:rPr>
            </w:pPr>
            <w:r w:rsidRPr="003239C9">
              <w:rPr>
                <w:sz w:val="24"/>
                <w:szCs w:val="24"/>
              </w:rPr>
              <w:t>Savivaldybės mer</w:t>
            </w:r>
            <w:r w:rsidR="00C706DA">
              <w:rPr>
                <w:sz w:val="24"/>
                <w:szCs w:val="24"/>
              </w:rPr>
              <w:t>as</w:t>
            </w:r>
          </w:p>
        </w:tc>
        <w:tc>
          <w:tcPr>
            <w:tcW w:w="4927" w:type="dxa"/>
          </w:tcPr>
          <w:p w14:paraId="077B7887" w14:textId="77777777" w:rsidR="001D6E5B" w:rsidRPr="003239C9" w:rsidRDefault="00C706DA" w:rsidP="00D37275">
            <w:pPr>
              <w:jc w:val="right"/>
              <w:rPr>
                <w:sz w:val="24"/>
                <w:szCs w:val="24"/>
              </w:rPr>
            </w:pPr>
            <w:r>
              <w:rPr>
                <w:sz w:val="24"/>
                <w:szCs w:val="24"/>
              </w:rPr>
              <w:t>Vytautas Grubliauskas</w:t>
            </w:r>
          </w:p>
        </w:tc>
      </w:tr>
    </w:tbl>
    <w:p w14:paraId="077B7889" w14:textId="77777777" w:rsidR="0085193B" w:rsidRDefault="0085193B" w:rsidP="001566A3">
      <w:pPr>
        <w:jc w:val="both"/>
        <w:rPr>
          <w:sz w:val="24"/>
          <w:szCs w:val="24"/>
        </w:rPr>
      </w:pPr>
    </w:p>
    <w:sectPr w:rsidR="0085193B" w:rsidSect="002E0294">
      <w:headerReference w:type="defaul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5073E" w14:textId="77777777" w:rsidR="001F44F8" w:rsidRDefault="001F44F8" w:rsidP="00F41647">
      <w:r>
        <w:separator/>
      </w:r>
    </w:p>
  </w:endnote>
  <w:endnote w:type="continuationSeparator" w:id="0">
    <w:p w14:paraId="122E4F49" w14:textId="77777777" w:rsidR="001F44F8" w:rsidRDefault="001F44F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A42C9" w14:textId="77777777" w:rsidR="001F44F8" w:rsidRDefault="001F44F8" w:rsidP="00F41647">
      <w:r>
        <w:separator/>
      </w:r>
    </w:p>
  </w:footnote>
  <w:footnote w:type="continuationSeparator" w:id="0">
    <w:p w14:paraId="4E393F7E" w14:textId="77777777" w:rsidR="001F44F8" w:rsidRDefault="001F44F8"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354425"/>
      <w:docPartObj>
        <w:docPartGallery w:val="Page Numbers (Top of Page)"/>
        <w:docPartUnique/>
      </w:docPartObj>
    </w:sdtPr>
    <w:sdtEndPr>
      <w:rPr>
        <w:sz w:val="24"/>
        <w:szCs w:val="24"/>
      </w:rPr>
    </w:sdtEndPr>
    <w:sdtContent>
      <w:p w14:paraId="077B7890" w14:textId="77777777" w:rsidR="002E0294" w:rsidRPr="002E0294" w:rsidRDefault="002E0294">
        <w:pPr>
          <w:pStyle w:val="Antrats"/>
          <w:jc w:val="center"/>
          <w:rPr>
            <w:sz w:val="24"/>
            <w:szCs w:val="24"/>
          </w:rPr>
        </w:pPr>
        <w:r w:rsidRPr="002E0294">
          <w:rPr>
            <w:sz w:val="24"/>
            <w:szCs w:val="24"/>
          </w:rPr>
          <w:fldChar w:fldCharType="begin"/>
        </w:r>
        <w:r w:rsidRPr="002E0294">
          <w:rPr>
            <w:sz w:val="24"/>
            <w:szCs w:val="24"/>
          </w:rPr>
          <w:instrText>PAGE   \* MERGEFORMAT</w:instrText>
        </w:r>
        <w:r w:rsidRPr="002E0294">
          <w:rPr>
            <w:sz w:val="24"/>
            <w:szCs w:val="24"/>
          </w:rPr>
          <w:fldChar w:fldCharType="separate"/>
        </w:r>
        <w:r w:rsidR="003657AF">
          <w:rPr>
            <w:noProof/>
            <w:sz w:val="24"/>
            <w:szCs w:val="24"/>
          </w:rPr>
          <w:t>3</w:t>
        </w:r>
        <w:r w:rsidRPr="002E0294">
          <w:rPr>
            <w:sz w:val="24"/>
            <w:szCs w:val="24"/>
          </w:rPr>
          <w:fldChar w:fldCharType="end"/>
        </w:r>
      </w:p>
    </w:sdtContent>
  </w:sdt>
  <w:p w14:paraId="077B7891" w14:textId="77777777" w:rsidR="002E0294" w:rsidRDefault="002E02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7FDC"/>
    <w:rsid w:val="000106F6"/>
    <w:rsid w:val="00013188"/>
    <w:rsid w:val="00013B00"/>
    <w:rsid w:val="0002107B"/>
    <w:rsid w:val="00022A23"/>
    <w:rsid w:val="00023966"/>
    <w:rsid w:val="00024730"/>
    <w:rsid w:val="00052D05"/>
    <w:rsid w:val="00055CBE"/>
    <w:rsid w:val="000610E8"/>
    <w:rsid w:val="00071EBB"/>
    <w:rsid w:val="000753C2"/>
    <w:rsid w:val="0008127F"/>
    <w:rsid w:val="000944BF"/>
    <w:rsid w:val="000A5DC9"/>
    <w:rsid w:val="000B0E3B"/>
    <w:rsid w:val="000C03C9"/>
    <w:rsid w:val="000C0895"/>
    <w:rsid w:val="000C1E87"/>
    <w:rsid w:val="000C7BE4"/>
    <w:rsid w:val="000E6C34"/>
    <w:rsid w:val="000E70B8"/>
    <w:rsid w:val="000F1A4F"/>
    <w:rsid w:val="000F4C3C"/>
    <w:rsid w:val="0011281D"/>
    <w:rsid w:val="00112E10"/>
    <w:rsid w:val="001258C2"/>
    <w:rsid w:val="0012639E"/>
    <w:rsid w:val="0014021E"/>
    <w:rsid w:val="00143AFF"/>
    <w:rsid w:val="001444C8"/>
    <w:rsid w:val="001456CE"/>
    <w:rsid w:val="001470A4"/>
    <w:rsid w:val="00147DFD"/>
    <w:rsid w:val="001566A3"/>
    <w:rsid w:val="00163473"/>
    <w:rsid w:val="00171EF2"/>
    <w:rsid w:val="001906F5"/>
    <w:rsid w:val="001A4E10"/>
    <w:rsid w:val="001B01B1"/>
    <w:rsid w:val="001B154F"/>
    <w:rsid w:val="001D1AE7"/>
    <w:rsid w:val="001D6E5B"/>
    <w:rsid w:val="001D7803"/>
    <w:rsid w:val="001E7BA7"/>
    <w:rsid w:val="001F44F8"/>
    <w:rsid w:val="00211649"/>
    <w:rsid w:val="00223A30"/>
    <w:rsid w:val="00227C97"/>
    <w:rsid w:val="002325C6"/>
    <w:rsid w:val="00237B69"/>
    <w:rsid w:val="002412B9"/>
    <w:rsid w:val="00242B88"/>
    <w:rsid w:val="00271BA6"/>
    <w:rsid w:val="00276555"/>
    <w:rsid w:val="00276B28"/>
    <w:rsid w:val="00277EC7"/>
    <w:rsid w:val="00290869"/>
    <w:rsid w:val="00291226"/>
    <w:rsid w:val="002966B7"/>
    <w:rsid w:val="002A6553"/>
    <w:rsid w:val="002B77BE"/>
    <w:rsid w:val="002C08AE"/>
    <w:rsid w:val="002C5CA1"/>
    <w:rsid w:val="002D3032"/>
    <w:rsid w:val="002E0294"/>
    <w:rsid w:val="002F1BCF"/>
    <w:rsid w:val="002F2477"/>
    <w:rsid w:val="002F46E6"/>
    <w:rsid w:val="002F5E80"/>
    <w:rsid w:val="002F6381"/>
    <w:rsid w:val="002F79D0"/>
    <w:rsid w:val="003026D2"/>
    <w:rsid w:val="0030391F"/>
    <w:rsid w:val="00324750"/>
    <w:rsid w:val="00324ED0"/>
    <w:rsid w:val="00331BBD"/>
    <w:rsid w:val="003353A1"/>
    <w:rsid w:val="003372E1"/>
    <w:rsid w:val="00341F73"/>
    <w:rsid w:val="00347F54"/>
    <w:rsid w:val="0035194F"/>
    <w:rsid w:val="003657AF"/>
    <w:rsid w:val="00371996"/>
    <w:rsid w:val="00375FFB"/>
    <w:rsid w:val="00381195"/>
    <w:rsid w:val="00381B53"/>
    <w:rsid w:val="00384543"/>
    <w:rsid w:val="0039629B"/>
    <w:rsid w:val="003A3546"/>
    <w:rsid w:val="003B2647"/>
    <w:rsid w:val="003C09F9"/>
    <w:rsid w:val="003C5502"/>
    <w:rsid w:val="003D170A"/>
    <w:rsid w:val="003D369E"/>
    <w:rsid w:val="003D5C27"/>
    <w:rsid w:val="003D7319"/>
    <w:rsid w:val="003E5D65"/>
    <w:rsid w:val="003E603A"/>
    <w:rsid w:val="003E728F"/>
    <w:rsid w:val="003E7CC1"/>
    <w:rsid w:val="003F6F1B"/>
    <w:rsid w:val="004001BF"/>
    <w:rsid w:val="00401D76"/>
    <w:rsid w:val="00405B54"/>
    <w:rsid w:val="00423AB4"/>
    <w:rsid w:val="00433CCC"/>
    <w:rsid w:val="00436323"/>
    <w:rsid w:val="00444FFC"/>
    <w:rsid w:val="00445CA9"/>
    <w:rsid w:val="00450E95"/>
    <w:rsid w:val="00452FBC"/>
    <w:rsid w:val="004545AD"/>
    <w:rsid w:val="00465E19"/>
    <w:rsid w:val="00472954"/>
    <w:rsid w:val="00483B8F"/>
    <w:rsid w:val="004A13A1"/>
    <w:rsid w:val="004B58F4"/>
    <w:rsid w:val="004D6F21"/>
    <w:rsid w:val="004F155D"/>
    <w:rsid w:val="004F5B52"/>
    <w:rsid w:val="005004D3"/>
    <w:rsid w:val="005112EC"/>
    <w:rsid w:val="0051367A"/>
    <w:rsid w:val="005148A1"/>
    <w:rsid w:val="00516F06"/>
    <w:rsid w:val="00524DA3"/>
    <w:rsid w:val="0054516D"/>
    <w:rsid w:val="00561788"/>
    <w:rsid w:val="0057108C"/>
    <w:rsid w:val="00576CF7"/>
    <w:rsid w:val="0058133F"/>
    <w:rsid w:val="00594EB8"/>
    <w:rsid w:val="0059643D"/>
    <w:rsid w:val="005A0414"/>
    <w:rsid w:val="005A1548"/>
    <w:rsid w:val="005A38FC"/>
    <w:rsid w:val="005A3D21"/>
    <w:rsid w:val="005A6770"/>
    <w:rsid w:val="005A78F9"/>
    <w:rsid w:val="005C29DF"/>
    <w:rsid w:val="005C54C4"/>
    <w:rsid w:val="005C73A8"/>
    <w:rsid w:val="005E3879"/>
    <w:rsid w:val="005E47E6"/>
    <w:rsid w:val="005F1368"/>
    <w:rsid w:val="00606132"/>
    <w:rsid w:val="006064DF"/>
    <w:rsid w:val="0062205A"/>
    <w:rsid w:val="00631469"/>
    <w:rsid w:val="00636588"/>
    <w:rsid w:val="00637F79"/>
    <w:rsid w:val="00641386"/>
    <w:rsid w:val="00645C50"/>
    <w:rsid w:val="00650A75"/>
    <w:rsid w:val="006521DC"/>
    <w:rsid w:val="00662209"/>
    <w:rsid w:val="00664949"/>
    <w:rsid w:val="006808D7"/>
    <w:rsid w:val="0068158C"/>
    <w:rsid w:val="0068303E"/>
    <w:rsid w:val="00690D08"/>
    <w:rsid w:val="006A09D2"/>
    <w:rsid w:val="006A47F4"/>
    <w:rsid w:val="006B23D7"/>
    <w:rsid w:val="006B2DC0"/>
    <w:rsid w:val="006B429F"/>
    <w:rsid w:val="006B49B8"/>
    <w:rsid w:val="006C053B"/>
    <w:rsid w:val="006C24F5"/>
    <w:rsid w:val="006E106A"/>
    <w:rsid w:val="006E4942"/>
    <w:rsid w:val="006F05CF"/>
    <w:rsid w:val="006F416F"/>
    <w:rsid w:val="006F4715"/>
    <w:rsid w:val="006F5CAF"/>
    <w:rsid w:val="006F6814"/>
    <w:rsid w:val="007069D4"/>
    <w:rsid w:val="00710820"/>
    <w:rsid w:val="0071495F"/>
    <w:rsid w:val="0071717F"/>
    <w:rsid w:val="00721079"/>
    <w:rsid w:val="007268F7"/>
    <w:rsid w:val="00727B3B"/>
    <w:rsid w:val="007470D1"/>
    <w:rsid w:val="0074734C"/>
    <w:rsid w:val="00754246"/>
    <w:rsid w:val="00764543"/>
    <w:rsid w:val="00764EB6"/>
    <w:rsid w:val="0077126E"/>
    <w:rsid w:val="007719E5"/>
    <w:rsid w:val="007775F7"/>
    <w:rsid w:val="007937EF"/>
    <w:rsid w:val="007B177D"/>
    <w:rsid w:val="007B4054"/>
    <w:rsid w:val="007E2282"/>
    <w:rsid w:val="00801E4F"/>
    <w:rsid w:val="00815526"/>
    <w:rsid w:val="008255B9"/>
    <w:rsid w:val="0082786F"/>
    <w:rsid w:val="00847088"/>
    <w:rsid w:val="0085193B"/>
    <w:rsid w:val="00854281"/>
    <w:rsid w:val="008623E9"/>
    <w:rsid w:val="00864F6F"/>
    <w:rsid w:val="008A3FA5"/>
    <w:rsid w:val="008B23CD"/>
    <w:rsid w:val="008B6E95"/>
    <w:rsid w:val="008C6BDA"/>
    <w:rsid w:val="008C7467"/>
    <w:rsid w:val="008D3E3C"/>
    <w:rsid w:val="008D5983"/>
    <w:rsid w:val="008D69DD"/>
    <w:rsid w:val="008E411C"/>
    <w:rsid w:val="008E79A3"/>
    <w:rsid w:val="008F665C"/>
    <w:rsid w:val="009044A4"/>
    <w:rsid w:val="00932DDD"/>
    <w:rsid w:val="00940E22"/>
    <w:rsid w:val="0094185A"/>
    <w:rsid w:val="009506F7"/>
    <w:rsid w:val="00956C84"/>
    <w:rsid w:val="00965D3F"/>
    <w:rsid w:val="00970715"/>
    <w:rsid w:val="009863D9"/>
    <w:rsid w:val="00994AB9"/>
    <w:rsid w:val="00994F25"/>
    <w:rsid w:val="009A23C7"/>
    <w:rsid w:val="009A71EF"/>
    <w:rsid w:val="009B2F7B"/>
    <w:rsid w:val="009D6E82"/>
    <w:rsid w:val="009D7116"/>
    <w:rsid w:val="009F477F"/>
    <w:rsid w:val="00A06C68"/>
    <w:rsid w:val="00A2496E"/>
    <w:rsid w:val="00A26788"/>
    <w:rsid w:val="00A308F3"/>
    <w:rsid w:val="00A3260E"/>
    <w:rsid w:val="00A35305"/>
    <w:rsid w:val="00A44DC7"/>
    <w:rsid w:val="00A56070"/>
    <w:rsid w:val="00A56A02"/>
    <w:rsid w:val="00A62142"/>
    <w:rsid w:val="00A65F47"/>
    <w:rsid w:val="00A7395B"/>
    <w:rsid w:val="00A8670A"/>
    <w:rsid w:val="00A9592B"/>
    <w:rsid w:val="00A95C0B"/>
    <w:rsid w:val="00AA5D74"/>
    <w:rsid w:val="00AA5DFD"/>
    <w:rsid w:val="00AB1DFB"/>
    <w:rsid w:val="00AC585C"/>
    <w:rsid w:val="00AD066F"/>
    <w:rsid w:val="00AD2EE1"/>
    <w:rsid w:val="00AD4AB5"/>
    <w:rsid w:val="00AD5743"/>
    <w:rsid w:val="00AD738B"/>
    <w:rsid w:val="00AE1C7E"/>
    <w:rsid w:val="00AE3339"/>
    <w:rsid w:val="00AE70A8"/>
    <w:rsid w:val="00AF3210"/>
    <w:rsid w:val="00AF5626"/>
    <w:rsid w:val="00AF5788"/>
    <w:rsid w:val="00AF65BC"/>
    <w:rsid w:val="00B07F8F"/>
    <w:rsid w:val="00B26660"/>
    <w:rsid w:val="00B27776"/>
    <w:rsid w:val="00B40258"/>
    <w:rsid w:val="00B63768"/>
    <w:rsid w:val="00B7320C"/>
    <w:rsid w:val="00B82C3F"/>
    <w:rsid w:val="00B86902"/>
    <w:rsid w:val="00B9579E"/>
    <w:rsid w:val="00BA36EB"/>
    <w:rsid w:val="00BB07E2"/>
    <w:rsid w:val="00BC0D32"/>
    <w:rsid w:val="00BC3A0B"/>
    <w:rsid w:val="00BE2BDD"/>
    <w:rsid w:val="00BF5F32"/>
    <w:rsid w:val="00C103EE"/>
    <w:rsid w:val="00C1113E"/>
    <w:rsid w:val="00C3622A"/>
    <w:rsid w:val="00C40F27"/>
    <w:rsid w:val="00C4504C"/>
    <w:rsid w:val="00C53E86"/>
    <w:rsid w:val="00C64316"/>
    <w:rsid w:val="00C65E04"/>
    <w:rsid w:val="00C706DA"/>
    <w:rsid w:val="00C70A51"/>
    <w:rsid w:val="00C73DF4"/>
    <w:rsid w:val="00C832EB"/>
    <w:rsid w:val="00CA7B58"/>
    <w:rsid w:val="00CA7DAD"/>
    <w:rsid w:val="00CB397C"/>
    <w:rsid w:val="00CB3E22"/>
    <w:rsid w:val="00CC547E"/>
    <w:rsid w:val="00CD642B"/>
    <w:rsid w:val="00CE0705"/>
    <w:rsid w:val="00CF58D7"/>
    <w:rsid w:val="00D26D40"/>
    <w:rsid w:val="00D55A82"/>
    <w:rsid w:val="00D56DAC"/>
    <w:rsid w:val="00D65982"/>
    <w:rsid w:val="00D80427"/>
    <w:rsid w:val="00D81831"/>
    <w:rsid w:val="00D828FF"/>
    <w:rsid w:val="00D91950"/>
    <w:rsid w:val="00DA2031"/>
    <w:rsid w:val="00DA6075"/>
    <w:rsid w:val="00DC312C"/>
    <w:rsid w:val="00DD1D79"/>
    <w:rsid w:val="00DD75FD"/>
    <w:rsid w:val="00DD7E00"/>
    <w:rsid w:val="00DE0BFB"/>
    <w:rsid w:val="00DF08E2"/>
    <w:rsid w:val="00DF7B7E"/>
    <w:rsid w:val="00E06009"/>
    <w:rsid w:val="00E1059E"/>
    <w:rsid w:val="00E114A8"/>
    <w:rsid w:val="00E14EEC"/>
    <w:rsid w:val="00E37B92"/>
    <w:rsid w:val="00E513D1"/>
    <w:rsid w:val="00E5213D"/>
    <w:rsid w:val="00E65B25"/>
    <w:rsid w:val="00E92A97"/>
    <w:rsid w:val="00E95FE0"/>
    <w:rsid w:val="00E96582"/>
    <w:rsid w:val="00E97E31"/>
    <w:rsid w:val="00EA65AF"/>
    <w:rsid w:val="00EB6CD4"/>
    <w:rsid w:val="00EC10BA"/>
    <w:rsid w:val="00EC3867"/>
    <w:rsid w:val="00EC4B37"/>
    <w:rsid w:val="00EC5237"/>
    <w:rsid w:val="00ED1976"/>
    <w:rsid w:val="00ED1DA5"/>
    <w:rsid w:val="00ED291D"/>
    <w:rsid w:val="00ED3397"/>
    <w:rsid w:val="00EE1C29"/>
    <w:rsid w:val="00EE5913"/>
    <w:rsid w:val="00EF35CE"/>
    <w:rsid w:val="00EF5E94"/>
    <w:rsid w:val="00EF77FE"/>
    <w:rsid w:val="00F070C4"/>
    <w:rsid w:val="00F31B3F"/>
    <w:rsid w:val="00F41647"/>
    <w:rsid w:val="00F44CEA"/>
    <w:rsid w:val="00F50AC0"/>
    <w:rsid w:val="00F55674"/>
    <w:rsid w:val="00F60107"/>
    <w:rsid w:val="00F650E4"/>
    <w:rsid w:val="00F71567"/>
    <w:rsid w:val="00F80D1C"/>
    <w:rsid w:val="00F87681"/>
    <w:rsid w:val="00F968C8"/>
    <w:rsid w:val="00F96B87"/>
    <w:rsid w:val="00F97A43"/>
    <w:rsid w:val="00FA3013"/>
    <w:rsid w:val="00FC3C85"/>
    <w:rsid w:val="00FD1A59"/>
    <w:rsid w:val="00FE273D"/>
    <w:rsid w:val="00FE7546"/>
    <w:rsid w:val="00FF3C6B"/>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784D"/>
  <w15:docId w15:val="{8B7C7258-2D18-4299-9686-1D72A210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uiPriority w:val="99"/>
    <w:semiHidden/>
    <w:unhideWhenUsed/>
    <w:rsid w:val="009506F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573">
      <w:bodyDiv w:val="1"/>
      <w:marLeft w:val="0"/>
      <w:marRight w:val="0"/>
      <w:marTop w:val="0"/>
      <w:marBottom w:val="0"/>
      <w:divBdr>
        <w:top w:val="none" w:sz="0" w:space="0" w:color="auto"/>
        <w:left w:val="none" w:sz="0" w:space="0" w:color="auto"/>
        <w:bottom w:val="none" w:sz="0" w:space="0" w:color="auto"/>
        <w:right w:val="none" w:sz="0" w:space="0" w:color="auto"/>
      </w:divBdr>
    </w:div>
    <w:div w:id="145055763">
      <w:bodyDiv w:val="1"/>
      <w:marLeft w:val="0"/>
      <w:marRight w:val="0"/>
      <w:marTop w:val="0"/>
      <w:marBottom w:val="0"/>
      <w:divBdr>
        <w:top w:val="none" w:sz="0" w:space="0" w:color="auto"/>
        <w:left w:val="none" w:sz="0" w:space="0" w:color="auto"/>
        <w:bottom w:val="none" w:sz="0" w:space="0" w:color="auto"/>
        <w:right w:val="none" w:sz="0" w:space="0" w:color="auto"/>
      </w:divBdr>
    </w:div>
    <w:div w:id="228464804">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15071370">
      <w:bodyDiv w:val="1"/>
      <w:marLeft w:val="0"/>
      <w:marRight w:val="0"/>
      <w:marTop w:val="0"/>
      <w:marBottom w:val="0"/>
      <w:divBdr>
        <w:top w:val="none" w:sz="0" w:space="0" w:color="auto"/>
        <w:left w:val="none" w:sz="0" w:space="0" w:color="auto"/>
        <w:bottom w:val="none" w:sz="0" w:space="0" w:color="auto"/>
        <w:right w:val="none" w:sz="0" w:space="0" w:color="auto"/>
      </w:divBdr>
    </w:div>
    <w:div w:id="543102969">
      <w:bodyDiv w:val="1"/>
      <w:marLeft w:val="0"/>
      <w:marRight w:val="0"/>
      <w:marTop w:val="0"/>
      <w:marBottom w:val="0"/>
      <w:divBdr>
        <w:top w:val="none" w:sz="0" w:space="0" w:color="auto"/>
        <w:left w:val="none" w:sz="0" w:space="0" w:color="auto"/>
        <w:bottom w:val="none" w:sz="0" w:space="0" w:color="auto"/>
        <w:right w:val="none" w:sz="0" w:space="0" w:color="auto"/>
      </w:divBdr>
    </w:div>
    <w:div w:id="619534331">
      <w:bodyDiv w:val="1"/>
      <w:marLeft w:val="0"/>
      <w:marRight w:val="0"/>
      <w:marTop w:val="0"/>
      <w:marBottom w:val="0"/>
      <w:divBdr>
        <w:top w:val="none" w:sz="0" w:space="0" w:color="auto"/>
        <w:left w:val="none" w:sz="0" w:space="0" w:color="auto"/>
        <w:bottom w:val="none" w:sz="0" w:space="0" w:color="auto"/>
        <w:right w:val="none" w:sz="0" w:space="0" w:color="auto"/>
      </w:divBdr>
    </w:div>
    <w:div w:id="755708149">
      <w:bodyDiv w:val="1"/>
      <w:marLeft w:val="0"/>
      <w:marRight w:val="0"/>
      <w:marTop w:val="0"/>
      <w:marBottom w:val="0"/>
      <w:divBdr>
        <w:top w:val="none" w:sz="0" w:space="0" w:color="auto"/>
        <w:left w:val="none" w:sz="0" w:space="0" w:color="auto"/>
        <w:bottom w:val="none" w:sz="0" w:space="0" w:color="auto"/>
        <w:right w:val="none" w:sz="0" w:space="0" w:color="auto"/>
      </w:divBdr>
    </w:div>
    <w:div w:id="790511100">
      <w:bodyDiv w:val="1"/>
      <w:marLeft w:val="0"/>
      <w:marRight w:val="0"/>
      <w:marTop w:val="0"/>
      <w:marBottom w:val="0"/>
      <w:divBdr>
        <w:top w:val="none" w:sz="0" w:space="0" w:color="auto"/>
        <w:left w:val="none" w:sz="0" w:space="0" w:color="auto"/>
        <w:bottom w:val="none" w:sz="0" w:space="0" w:color="auto"/>
        <w:right w:val="none" w:sz="0" w:space="0" w:color="auto"/>
      </w:divBdr>
    </w:div>
    <w:div w:id="837883459">
      <w:bodyDiv w:val="1"/>
      <w:marLeft w:val="0"/>
      <w:marRight w:val="0"/>
      <w:marTop w:val="0"/>
      <w:marBottom w:val="0"/>
      <w:divBdr>
        <w:top w:val="none" w:sz="0" w:space="0" w:color="auto"/>
        <w:left w:val="none" w:sz="0" w:space="0" w:color="auto"/>
        <w:bottom w:val="none" w:sz="0" w:space="0" w:color="auto"/>
        <w:right w:val="none" w:sz="0" w:space="0" w:color="auto"/>
      </w:divBdr>
    </w:div>
    <w:div w:id="887765938">
      <w:bodyDiv w:val="1"/>
      <w:marLeft w:val="0"/>
      <w:marRight w:val="0"/>
      <w:marTop w:val="0"/>
      <w:marBottom w:val="0"/>
      <w:divBdr>
        <w:top w:val="none" w:sz="0" w:space="0" w:color="auto"/>
        <w:left w:val="none" w:sz="0" w:space="0" w:color="auto"/>
        <w:bottom w:val="none" w:sz="0" w:space="0" w:color="auto"/>
        <w:right w:val="none" w:sz="0" w:space="0" w:color="auto"/>
      </w:divBdr>
    </w:div>
    <w:div w:id="948925595">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78608571">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1247921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90936270">
      <w:bodyDiv w:val="1"/>
      <w:marLeft w:val="0"/>
      <w:marRight w:val="0"/>
      <w:marTop w:val="0"/>
      <w:marBottom w:val="0"/>
      <w:divBdr>
        <w:top w:val="none" w:sz="0" w:space="0" w:color="auto"/>
        <w:left w:val="none" w:sz="0" w:space="0" w:color="auto"/>
        <w:bottom w:val="none" w:sz="0" w:space="0" w:color="auto"/>
        <w:right w:val="none" w:sz="0" w:space="0" w:color="auto"/>
      </w:divBdr>
    </w:div>
    <w:div w:id="1434128490">
      <w:bodyDiv w:val="1"/>
      <w:marLeft w:val="0"/>
      <w:marRight w:val="0"/>
      <w:marTop w:val="0"/>
      <w:marBottom w:val="0"/>
      <w:divBdr>
        <w:top w:val="none" w:sz="0" w:space="0" w:color="auto"/>
        <w:left w:val="none" w:sz="0" w:space="0" w:color="auto"/>
        <w:bottom w:val="none" w:sz="0" w:space="0" w:color="auto"/>
        <w:right w:val="none" w:sz="0" w:space="0" w:color="auto"/>
      </w:divBdr>
    </w:div>
    <w:div w:id="18084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49754-A004-4E76-B0F3-DBF607F2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4826</Words>
  <Characters>2751</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cp:lastPrinted>2019-09-19T12:15:00Z</cp:lastPrinted>
  <dcterms:created xsi:type="dcterms:W3CDTF">2020-04-22T12:26:00Z</dcterms:created>
  <dcterms:modified xsi:type="dcterms:W3CDTF">2020-04-22T12:27:00Z</dcterms:modified>
</cp:coreProperties>
</file>