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2293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662294E" wp14:editId="0662294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2293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62293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662293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62293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62293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97C68">
        <w:rPr>
          <w:b/>
          <w:caps/>
        </w:rPr>
        <w:t>Klaipėdos miesto savivaldybės tarybos 2017 m. spalio 19 d. sprendimo Nr. t2-255 „Dėl saugomų kultūros paveldo objektų tvarkybos darbų finansavimo tvarkos aprašo patvirtinimo“ pakeitimo</w:t>
      </w:r>
    </w:p>
    <w:p w14:paraId="0662293F" w14:textId="77777777" w:rsidR="00CA4D3B" w:rsidRDefault="00CA4D3B" w:rsidP="00CA4D3B">
      <w:pPr>
        <w:jc w:val="center"/>
      </w:pPr>
    </w:p>
    <w:bookmarkStart w:id="1" w:name="registravimoDataIlga"/>
    <w:p w14:paraId="0662294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T2-107</w:t>
      </w:r>
      <w:bookmarkEnd w:id="2"/>
    </w:p>
    <w:p w14:paraId="0662294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622942" w14:textId="77777777" w:rsidR="00CA4D3B" w:rsidRPr="008354D5" w:rsidRDefault="00CA4D3B" w:rsidP="00CA4D3B">
      <w:pPr>
        <w:jc w:val="center"/>
      </w:pPr>
    </w:p>
    <w:p w14:paraId="06622943" w14:textId="77777777" w:rsidR="00CA4D3B" w:rsidRDefault="00CA4D3B" w:rsidP="00CA4D3B">
      <w:pPr>
        <w:jc w:val="center"/>
      </w:pPr>
    </w:p>
    <w:p w14:paraId="06622944" w14:textId="77777777" w:rsidR="00F97C68" w:rsidRDefault="00F97C68" w:rsidP="00F97C6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26 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6622945" w14:textId="77777777" w:rsidR="00F97C68" w:rsidRPr="00C444ED" w:rsidRDefault="00F97C68" w:rsidP="00F97C68">
      <w:pPr>
        <w:ind w:firstLine="709"/>
        <w:jc w:val="both"/>
        <w:rPr>
          <w:color w:val="000000"/>
        </w:rPr>
      </w:pPr>
      <w:r w:rsidRPr="00C444ED">
        <w:rPr>
          <w:color w:val="000000"/>
        </w:rPr>
        <w:t>1.</w:t>
      </w:r>
      <w:r>
        <w:rPr>
          <w:color w:val="000000"/>
        </w:rPr>
        <w:t> </w:t>
      </w:r>
      <w:r w:rsidRPr="004C524C">
        <w:rPr>
          <w:color w:val="000000"/>
        </w:rPr>
        <w:t xml:space="preserve">Pakeisti </w:t>
      </w:r>
      <w:r>
        <w:t>S</w:t>
      </w:r>
      <w:r w:rsidRPr="00BB7C0F">
        <w:t>augomų kultūros paveldo objektų tvarkybos d</w:t>
      </w:r>
      <w:r>
        <w:t>arbų finansavimo tvarkos aprašą (toliau – Tvarkos aprašas)</w:t>
      </w:r>
      <w:r w:rsidRPr="004C524C">
        <w:rPr>
          <w:color w:val="000000"/>
        </w:rPr>
        <w:t>, patvirtint</w:t>
      </w:r>
      <w:r>
        <w:rPr>
          <w:color w:val="000000"/>
        </w:rPr>
        <w:t>ą</w:t>
      </w:r>
      <w:r w:rsidRPr="004C524C">
        <w:rPr>
          <w:color w:val="000000"/>
        </w:rPr>
        <w:t xml:space="preserve"> Klaipėdos miesto savivaldybės tarybos 20</w:t>
      </w:r>
      <w:r>
        <w:rPr>
          <w:color w:val="000000"/>
        </w:rPr>
        <w:t>17</w:t>
      </w:r>
      <w:r w:rsidRPr="004C524C">
        <w:rPr>
          <w:color w:val="000000"/>
        </w:rPr>
        <w:t xml:space="preserve"> m. </w:t>
      </w:r>
      <w:r>
        <w:rPr>
          <w:color w:val="000000"/>
        </w:rPr>
        <w:t>spalio</w:t>
      </w:r>
      <w:r w:rsidRPr="004C524C">
        <w:rPr>
          <w:color w:val="000000"/>
        </w:rPr>
        <w:t xml:space="preserve"> </w:t>
      </w:r>
      <w:r>
        <w:rPr>
          <w:color w:val="000000"/>
        </w:rPr>
        <w:t>19</w:t>
      </w:r>
      <w:r w:rsidRPr="004C524C">
        <w:rPr>
          <w:color w:val="000000"/>
        </w:rPr>
        <w:t xml:space="preserve"> d. sprendimu Nr. T2-</w:t>
      </w:r>
      <w:r>
        <w:rPr>
          <w:color w:val="000000"/>
        </w:rPr>
        <w:t>255</w:t>
      </w:r>
      <w:r w:rsidRPr="004C524C">
        <w:rPr>
          <w:color w:val="000000"/>
        </w:rPr>
        <w:t xml:space="preserve"> „</w:t>
      </w:r>
      <w:r>
        <w:rPr>
          <w:color w:val="000000"/>
        </w:rPr>
        <w:t>D</w:t>
      </w:r>
      <w:r w:rsidRPr="008F074E">
        <w:rPr>
          <w:color w:val="000000"/>
        </w:rPr>
        <w:t xml:space="preserve">ėl </w:t>
      </w:r>
      <w:r>
        <w:rPr>
          <w:color w:val="000000"/>
        </w:rPr>
        <w:t>S</w:t>
      </w:r>
      <w:r w:rsidRPr="008F074E">
        <w:rPr>
          <w:color w:val="000000"/>
        </w:rPr>
        <w:t>augomų kultūros paveldo objektų tvarkybos darbų finansavimo tvarkos aprašo patvirtinimo</w:t>
      </w:r>
      <w:r>
        <w:rPr>
          <w:color w:val="000000"/>
        </w:rPr>
        <w:t>“, ir jį išdėstyti nauja redakcija</w:t>
      </w:r>
      <w:r w:rsidRPr="004C524C">
        <w:rPr>
          <w:color w:val="000000"/>
        </w:rPr>
        <w:t xml:space="preserve"> (pridedama).</w:t>
      </w:r>
    </w:p>
    <w:p w14:paraId="06622946" w14:textId="77777777" w:rsidR="00F97C68" w:rsidRDefault="00F97C68" w:rsidP="00F97C68">
      <w:pPr>
        <w:ind w:firstLine="709"/>
        <w:jc w:val="both"/>
        <w:rPr>
          <w:color w:val="000000"/>
        </w:rPr>
      </w:pPr>
      <w:r w:rsidRPr="00C444ED">
        <w:rPr>
          <w:color w:val="000000"/>
        </w:rPr>
        <w:t>2.</w:t>
      </w:r>
      <w:r>
        <w:rPr>
          <w:color w:val="000000"/>
        </w:rPr>
        <w:t> Nustatyti, kad paraiškos, paduotos iki Tvarkos aprašo</w:t>
      </w:r>
      <w:r w:rsidRPr="000A59D0">
        <w:rPr>
          <w:color w:val="000000"/>
        </w:rPr>
        <w:t xml:space="preserve"> naujos redakcijos įsigaliojimo</w:t>
      </w:r>
      <w:r>
        <w:rPr>
          <w:color w:val="000000"/>
        </w:rPr>
        <w:t>, nagrinėjamos, vadovaujantis iki tol galiojusios</w:t>
      </w:r>
      <w:r w:rsidRPr="00E91DDC">
        <w:rPr>
          <w:color w:val="000000"/>
        </w:rPr>
        <w:t xml:space="preserve"> </w:t>
      </w:r>
      <w:r>
        <w:rPr>
          <w:color w:val="000000"/>
        </w:rPr>
        <w:t xml:space="preserve">Tvarkos aprašo redakcijos nuostatomis. </w:t>
      </w:r>
    </w:p>
    <w:p w14:paraId="06622947" w14:textId="77777777" w:rsidR="00F97C68" w:rsidRDefault="00F97C68" w:rsidP="00F97C68">
      <w:pPr>
        <w:tabs>
          <w:tab w:val="left" w:pos="912"/>
        </w:tabs>
        <w:ind w:firstLine="709"/>
        <w:jc w:val="both"/>
      </w:pPr>
      <w:r>
        <w:rPr>
          <w:color w:val="000000"/>
        </w:rPr>
        <w:t>3</w:t>
      </w:r>
      <w:r w:rsidRPr="00732398">
        <w:rPr>
          <w:color w:val="000000"/>
        </w:rPr>
        <w:t>.</w:t>
      </w:r>
      <w:r>
        <w:rPr>
          <w:color w:val="000000"/>
        </w:rPr>
        <w:t> </w:t>
      </w:r>
      <w:r w:rsidRPr="00732398">
        <w:rPr>
          <w:color w:val="000000"/>
        </w:rPr>
        <w:t>Skelbti šį sprendimą Teisės aktų registre ir Klaipėdos miesto savivaldybės interneto svetainėje.</w:t>
      </w:r>
    </w:p>
    <w:p w14:paraId="06622948" w14:textId="77777777" w:rsidR="00CA4D3B" w:rsidRDefault="00CA4D3B" w:rsidP="00CA4D3B">
      <w:pPr>
        <w:jc w:val="both"/>
      </w:pPr>
    </w:p>
    <w:p w14:paraId="0662294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662294C" w14:textId="77777777" w:rsidTr="00C56F56">
        <w:tc>
          <w:tcPr>
            <w:tcW w:w="6204" w:type="dxa"/>
          </w:tcPr>
          <w:p w14:paraId="0662294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62294B" w14:textId="77777777" w:rsidR="004476DD" w:rsidRDefault="00F97C68" w:rsidP="004476DD">
            <w:pPr>
              <w:jc w:val="right"/>
            </w:pPr>
            <w:r>
              <w:t>Vytautas Grubliauskas</w:t>
            </w:r>
          </w:p>
        </w:tc>
      </w:tr>
    </w:tbl>
    <w:p w14:paraId="0662294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2952" w14:textId="77777777" w:rsidR="00F51622" w:rsidRDefault="00F51622" w:rsidP="00E014C1">
      <w:r>
        <w:separator/>
      </w:r>
    </w:p>
  </w:endnote>
  <w:endnote w:type="continuationSeparator" w:id="0">
    <w:p w14:paraId="0662295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22950" w14:textId="77777777" w:rsidR="00F51622" w:rsidRDefault="00F51622" w:rsidP="00E014C1">
      <w:r>
        <w:separator/>
      </w:r>
    </w:p>
  </w:footnote>
  <w:footnote w:type="continuationSeparator" w:id="0">
    <w:p w14:paraId="0662295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662295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662295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9064E"/>
    <w:rsid w:val="0079265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2939"/>
  <w15:docId w15:val="{F492BD98-7DDF-4D84-AD74-7FC3F14F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Ieva Palubinskaite</cp:lastModifiedBy>
  <cp:revision>2</cp:revision>
  <dcterms:created xsi:type="dcterms:W3CDTF">2020-05-26T12:28:00Z</dcterms:created>
  <dcterms:modified xsi:type="dcterms:W3CDTF">2020-05-26T12:28:00Z</dcterms:modified>
</cp:coreProperties>
</file>