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D00737" w:rsidRDefault="001B1ADF" w:rsidP="001B1ADF">
      <w:pPr>
        <w:jc w:val="center"/>
        <w:rPr>
          <w:b/>
          <w:sz w:val="28"/>
          <w:szCs w:val="28"/>
        </w:rPr>
      </w:pPr>
      <w:bookmarkStart w:id="0" w:name="_GoBack"/>
      <w:bookmarkEnd w:id="0"/>
      <w:r w:rsidRPr="00D00737">
        <w:rPr>
          <w:b/>
          <w:sz w:val="28"/>
          <w:szCs w:val="28"/>
        </w:rPr>
        <w:t>KLAIPĖDOS MIESTO SAVIVALDYBĖS TARYBA</w:t>
      </w:r>
    </w:p>
    <w:p w14:paraId="4A0BFF7E" w14:textId="77777777" w:rsidR="001B1ADF" w:rsidRPr="00D00737" w:rsidRDefault="001B1ADF" w:rsidP="001B1ADF">
      <w:pPr>
        <w:pStyle w:val="Pagrindinistekstas"/>
        <w:jc w:val="center"/>
        <w:rPr>
          <w:b/>
          <w:bCs/>
          <w:caps/>
          <w:szCs w:val="24"/>
        </w:rPr>
      </w:pPr>
    </w:p>
    <w:p w14:paraId="495556BF" w14:textId="77777777" w:rsidR="001B1ADF" w:rsidRPr="00D00737" w:rsidRDefault="001B1ADF" w:rsidP="001B1ADF">
      <w:pPr>
        <w:pStyle w:val="Pagrindinistekstas"/>
        <w:jc w:val="center"/>
        <w:rPr>
          <w:b/>
          <w:szCs w:val="24"/>
        </w:rPr>
      </w:pPr>
      <w:r w:rsidRPr="00D00737">
        <w:rPr>
          <w:b/>
          <w:szCs w:val="24"/>
        </w:rPr>
        <w:t>KONTROLĖS KOMITETAS</w:t>
      </w:r>
    </w:p>
    <w:p w14:paraId="69EDAC49" w14:textId="77777777" w:rsidR="001B1ADF" w:rsidRPr="00D00737" w:rsidRDefault="001B1ADF" w:rsidP="001B1ADF">
      <w:pPr>
        <w:pStyle w:val="Pagrindinistekstas"/>
        <w:jc w:val="center"/>
        <w:rPr>
          <w:b/>
          <w:szCs w:val="24"/>
        </w:rPr>
      </w:pPr>
      <w:r w:rsidRPr="00D00737">
        <w:rPr>
          <w:b/>
          <w:szCs w:val="24"/>
        </w:rPr>
        <w:t>POSĖDŽIO PROTOKOLAS</w:t>
      </w:r>
    </w:p>
    <w:p w14:paraId="5DF7509F" w14:textId="77777777" w:rsidR="001B1ADF" w:rsidRPr="00D00737" w:rsidRDefault="001B1ADF" w:rsidP="001B1ADF">
      <w:pPr>
        <w:rPr>
          <w:szCs w:val="24"/>
        </w:rPr>
      </w:pPr>
    </w:p>
    <w:bookmarkStart w:id="1" w:name="registravimoData"/>
    <w:p w14:paraId="73DCD760" w14:textId="77777777" w:rsidR="001B1ADF" w:rsidRPr="00D00737" w:rsidRDefault="001B1ADF" w:rsidP="001B1ADF">
      <w:pPr>
        <w:tabs>
          <w:tab w:val="left" w:pos="5036"/>
          <w:tab w:val="left" w:pos="5474"/>
          <w:tab w:val="left" w:pos="6879"/>
          <w:tab w:val="left" w:pos="7471"/>
        </w:tabs>
        <w:ind w:left="108"/>
        <w:jc w:val="center"/>
      </w:pPr>
      <w:r w:rsidRPr="00D00737">
        <w:fldChar w:fldCharType="begin">
          <w:ffData>
            <w:name w:val="registravimoData"/>
            <w:enabled/>
            <w:calcOnExit w:val="0"/>
            <w:textInput>
              <w:maxLength w:val="1"/>
            </w:textInput>
          </w:ffData>
        </w:fldChar>
      </w:r>
      <w:r w:rsidRPr="00D00737">
        <w:rPr>
          <w:noProof/>
        </w:rPr>
        <w:instrText xml:space="preserve"> FORMTEXT </w:instrText>
      </w:r>
      <w:r w:rsidRPr="00D00737">
        <w:fldChar w:fldCharType="separate"/>
      </w:r>
      <w:r w:rsidRPr="00D00737">
        <w:rPr>
          <w:noProof/>
        </w:rPr>
        <w:t>2020-05-06</w:t>
      </w:r>
      <w:r w:rsidRPr="00D00737">
        <w:fldChar w:fldCharType="end"/>
      </w:r>
      <w:bookmarkEnd w:id="1"/>
      <w:r w:rsidRPr="00D00737">
        <w:rPr>
          <w:noProof/>
        </w:rPr>
        <w:t xml:space="preserve"> </w:t>
      </w:r>
      <w:r w:rsidRPr="00D00737">
        <w:rPr>
          <w:szCs w:val="24"/>
        </w:rPr>
        <w:t xml:space="preserve">Nr. </w:t>
      </w:r>
      <w:bookmarkStart w:id="2" w:name="registravimoNr"/>
      <w:r w:rsidRPr="00D00737">
        <w:rPr>
          <w:szCs w:val="24"/>
        </w:rPr>
        <w:t>TAR-34</w:t>
      </w:r>
      <w:bookmarkEnd w:id="2"/>
    </w:p>
    <w:p w14:paraId="7A3F6220" w14:textId="77777777" w:rsidR="001B1ADF" w:rsidRPr="00D00737" w:rsidRDefault="001B1ADF" w:rsidP="001B1ADF">
      <w:pPr>
        <w:tabs>
          <w:tab w:val="left" w:pos="5036"/>
          <w:tab w:val="left" w:pos="5474"/>
          <w:tab w:val="left" w:pos="6879"/>
          <w:tab w:val="left" w:pos="7471"/>
        </w:tabs>
        <w:ind w:left="108"/>
        <w:jc w:val="center"/>
      </w:pPr>
    </w:p>
    <w:p w14:paraId="6CA46753" w14:textId="77777777" w:rsidR="001B1ADF" w:rsidRPr="00FA699B" w:rsidRDefault="001B1ADF" w:rsidP="001B1ADF">
      <w:pPr>
        <w:tabs>
          <w:tab w:val="left" w:pos="5036"/>
          <w:tab w:val="left" w:pos="5474"/>
          <w:tab w:val="left" w:pos="6879"/>
          <w:tab w:val="left" w:pos="7471"/>
        </w:tabs>
        <w:ind w:left="108"/>
        <w:jc w:val="center"/>
        <w:rPr>
          <w:szCs w:val="24"/>
        </w:rPr>
      </w:pPr>
    </w:p>
    <w:p w14:paraId="7A1CC52C" w14:textId="503C2325" w:rsidR="001B1ADF" w:rsidRPr="00FA699B" w:rsidRDefault="001B1ADF" w:rsidP="00030909">
      <w:pPr>
        <w:tabs>
          <w:tab w:val="left" w:pos="567"/>
        </w:tabs>
        <w:ind w:firstLine="709"/>
        <w:jc w:val="both"/>
        <w:rPr>
          <w:szCs w:val="24"/>
          <w:lang w:eastAsia="en-US"/>
        </w:rPr>
      </w:pPr>
      <w:r w:rsidRPr="00FA699B">
        <w:rPr>
          <w:szCs w:val="24"/>
          <w:lang w:eastAsia="en-US"/>
        </w:rPr>
        <w:t>Posėdis vyk</w:t>
      </w:r>
      <w:r w:rsidR="00234B56" w:rsidRPr="00FA699B">
        <w:rPr>
          <w:szCs w:val="24"/>
          <w:lang w:eastAsia="en-US"/>
        </w:rPr>
        <w:t>o</w:t>
      </w:r>
      <w:r w:rsidRPr="00FA699B">
        <w:rPr>
          <w:szCs w:val="24"/>
          <w:lang w:eastAsia="en-US"/>
        </w:rPr>
        <w:t xml:space="preserve"> 20</w:t>
      </w:r>
      <w:r w:rsidR="00AB290F" w:rsidRPr="00FA699B">
        <w:rPr>
          <w:szCs w:val="24"/>
          <w:lang w:eastAsia="en-US"/>
        </w:rPr>
        <w:t>20</w:t>
      </w:r>
      <w:r w:rsidRPr="00FA699B">
        <w:rPr>
          <w:szCs w:val="24"/>
          <w:lang w:eastAsia="en-US"/>
        </w:rPr>
        <w:t>-</w:t>
      </w:r>
      <w:r w:rsidR="00AB290F" w:rsidRPr="00FA699B">
        <w:rPr>
          <w:szCs w:val="24"/>
          <w:lang w:eastAsia="en-US"/>
        </w:rPr>
        <w:t>0</w:t>
      </w:r>
      <w:r w:rsidR="00D52A83" w:rsidRPr="00FA699B">
        <w:rPr>
          <w:szCs w:val="24"/>
          <w:lang w:eastAsia="en-US"/>
        </w:rPr>
        <w:t>4</w:t>
      </w:r>
      <w:r w:rsidRPr="00FA699B">
        <w:rPr>
          <w:szCs w:val="24"/>
          <w:lang w:eastAsia="en-US"/>
        </w:rPr>
        <w:t>-</w:t>
      </w:r>
      <w:r w:rsidR="00D52A83" w:rsidRPr="00FA699B">
        <w:rPr>
          <w:szCs w:val="24"/>
          <w:lang w:eastAsia="en-US"/>
        </w:rPr>
        <w:t>28</w:t>
      </w:r>
      <w:r w:rsidRPr="00FA699B">
        <w:rPr>
          <w:szCs w:val="24"/>
          <w:lang w:eastAsia="en-US"/>
        </w:rPr>
        <w:t xml:space="preserve">. Pradžia </w:t>
      </w:r>
      <w:r w:rsidR="00D52A83" w:rsidRPr="00FA699B">
        <w:rPr>
          <w:szCs w:val="24"/>
          <w:lang w:eastAsia="en-US"/>
        </w:rPr>
        <w:t>13.0</w:t>
      </w:r>
      <w:r w:rsidRPr="00FA699B">
        <w:rPr>
          <w:szCs w:val="24"/>
          <w:lang w:eastAsia="en-US"/>
        </w:rPr>
        <w:t>0 val.</w:t>
      </w:r>
    </w:p>
    <w:p w14:paraId="3CC52A16" w14:textId="77777777" w:rsidR="001B1ADF" w:rsidRPr="00FA699B" w:rsidRDefault="001B1ADF" w:rsidP="00030909">
      <w:pPr>
        <w:tabs>
          <w:tab w:val="left" w:pos="567"/>
        </w:tabs>
        <w:ind w:firstLine="709"/>
        <w:jc w:val="both"/>
        <w:rPr>
          <w:szCs w:val="24"/>
          <w:lang w:eastAsia="en-US"/>
        </w:rPr>
      </w:pPr>
      <w:r w:rsidRPr="00FA699B">
        <w:rPr>
          <w:szCs w:val="24"/>
          <w:lang w:eastAsia="en-US"/>
        </w:rPr>
        <w:t>Posėdžio pirminink</w:t>
      </w:r>
      <w:r w:rsidR="00E2729D" w:rsidRPr="00FA699B">
        <w:rPr>
          <w:szCs w:val="24"/>
          <w:lang w:eastAsia="en-US"/>
        </w:rPr>
        <w:t>ė</w:t>
      </w:r>
      <w:r w:rsidRPr="00FA699B">
        <w:rPr>
          <w:szCs w:val="24"/>
          <w:lang w:eastAsia="en-US"/>
        </w:rPr>
        <w:t xml:space="preserve"> </w:t>
      </w:r>
      <w:r w:rsidR="006E0084" w:rsidRPr="00FA699B">
        <w:rPr>
          <w:szCs w:val="24"/>
          <w:lang w:eastAsia="en-US"/>
        </w:rPr>
        <w:t>–</w:t>
      </w:r>
      <w:r w:rsidR="00563DF5" w:rsidRPr="00FA699B">
        <w:rPr>
          <w:szCs w:val="24"/>
        </w:rPr>
        <w:t xml:space="preserve"> Ligita Girskienė.</w:t>
      </w:r>
    </w:p>
    <w:p w14:paraId="72EC66A1" w14:textId="77777777" w:rsidR="001B1ADF" w:rsidRPr="00FA699B" w:rsidRDefault="001B1ADF" w:rsidP="00030909">
      <w:pPr>
        <w:tabs>
          <w:tab w:val="left" w:pos="567"/>
        </w:tabs>
        <w:ind w:firstLine="709"/>
        <w:jc w:val="both"/>
        <w:rPr>
          <w:szCs w:val="24"/>
          <w:lang w:eastAsia="en-US"/>
        </w:rPr>
      </w:pPr>
      <w:r w:rsidRPr="00FA699B">
        <w:rPr>
          <w:szCs w:val="24"/>
          <w:lang w:eastAsia="en-US"/>
        </w:rPr>
        <w:t xml:space="preserve">Posėdžio </w:t>
      </w:r>
      <w:r w:rsidR="00745086" w:rsidRPr="00FA699B">
        <w:rPr>
          <w:szCs w:val="24"/>
          <w:lang w:eastAsia="en-US"/>
        </w:rPr>
        <w:t>sekretorė – Marija P</w:t>
      </w:r>
      <w:r w:rsidR="00AB290F" w:rsidRPr="00FA699B">
        <w:rPr>
          <w:szCs w:val="24"/>
          <w:lang w:eastAsia="en-US"/>
        </w:rPr>
        <w:t>etrulienė</w:t>
      </w:r>
      <w:r w:rsidR="00745086" w:rsidRPr="00FA699B">
        <w:rPr>
          <w:szCs w:val="24"/>
          <w:lang w:eastAsia="en-US"/>
        </w:rPr>
        <w:t>.</w:t>
      </w:r>
    </w:p>
    <w:p w14:paraId="722A2A1E" w14:textId="3E430065" w:rsidR="001B1ADF" w:rsidRPr="00FA699B" w:rsidRDefault="001B1ADF" w:rsidP="00234B56">
      <w:pPr>
        <w:tabs>
          <w:tab w:val="left" w:pos="567"/>
        </w:tabs>
        <w:ind w:firstLine="709"/>
        <w:jc w:val="both"/>
        <w:rPr>
          <w:szCs w:val="24"/>
        </w:rPr>
      </w:pPr>
      <w:r w:rsidRPr="00FA699B">
        <w:rPr>
          <w:rFonts w:eastAsia="Calibri"/>
          <w:szCs w:val="24"/>
        </w:rPr>
        <w:t>Posėdyje dalyv</w:t>
      </w:r>
      <w:r w:rsidR="00234B56" w:rsidRPr="00FA699B">
        <w:rPr>
          <w:rFonts w:eastAsia="Calibri"/>
          <w:szCs w:val="24"/>
        </w:rPr>
        <w:t>avo</w:t>
      </w:r>
      <w:r w:rsidRPr="00FA699B">
        <w:rPr>
          <w:rFonts w:eastAsia="Calibri"/>
          <w:szCs w:val="24"/>
        </w:rPr>
        <w:t xml:space="preserve"> komiteto nariai: </w:t>
      </w:r>
      <w:r w:rsidR="006761B0" w:rsidRPr="00FA699B">
        <w:rPr>
          <w:szCs w:val="24"/>
        </w:rPr>
        <w:t>Alina Velykienė</w:t>
      </w:r>
      <w:r w:rsidR="00563DF5" w:rsidRPr="00FA699B">
        <w:rPr>
          <w:szCs w:val="24"/>
        </w:rPr>
        <w:t>, Saulius Budinas,</w:t>
      </w:r>
      <w:r w:rsidR="006E0084" w:rsidRPr="00FA699B">
        <w:rPr>
          <w:szCs w:val="24"/>
        </w:rPr>
        <w:t xml:space="preserve"> Elida Mantulova, </w:t>
      </w:r>
      <w:r w:rsidR="00AB290F" w:rsidRPr="00FA699B">
        <w:rPr>
          <w:szCs w:val="24"/>
        </w:rPr>
        <w:t>Vytis Radvila</w:t>
      </w:r>
      <w:r w:rsidR="0047408E" w:rsidRPr="00FA699B">
        <w:rPr>
          <w:szCs w:val="24"/>
        </w:rPr>
        <w:t xml:space="preserve">, </w:t>
      </w:r>
      <w:r w:rsidR="0080122E" w:rsidRPr="00FA699B">
        <w:rPr>
          <w:szCs w:val="24"/>
        </w:rPr>
        <w:t xml:space="preserve">Viktor Senčila, </w:t>
      </w:r>
      <w:r w:rsidR="00234B56" w:rsidRPr="00FA699B">
        <w:rPr>
          <w:szCs w:val="24"/>
        </w:rPr>
        <w:t>Audrius Petrošius</w:t>
      </w:r>
      <w:r w:rsidR="00D52A83" w:rsidRPr="00FA699B">
        <w:rPr>
          <w:szCs w:val="24"/>
        </w:rPr>
        <w:t xml:space="preserve">, </w:t>
      </w:r>
      <w:r w:rsidR="00F4567F" w:rsidRPr="00FA699B">
        <w:rPr>
          <w:szCs w:val="24"/>
        </w:rPr>
        <w:t>Arūnas Barbšys.</w:t>
      </w:r>
    </w:p>
    <w:p w14:paraId="2B72EDA0" w14:textId="5A8ADAC5" w:rsidR="008416A5" w:rsidRPr="00FA699B" w:rsidRDefault="008416A5" w:rsidP="00272AFA">
      <w:pPr>
        <w:ind w:firstLine="709"/>
        <w:jc w:val="both"/>
        <w:rPr>
          <w:szCs w:val="24"/>
        </w:rPr>
      </w:pPr>
      <w:r w:rsidRPr="00FA699B">
        <w:rPr>
          <w:szCs w:val="24"/>
        </w:rPr>
        <w:t>Posėdyje dalyvavo</w:t>
      </w:r>
      <w:r w:rsidR="00272AFA" w:rsidRPr="00FA699B">
        <w:rPr>
          <w:szCs w:val="24"/>
        </w:rPr>
        <w:t>: D. Čeporiūtė, G. Dovidaitis, D. Petrolevičius, A. Liesytė, M. Katauskienė.</w:t>
      </w:r>
    </w:p>
    <w:p w14:paraId="60BE0457" w14:textId="77777777" w:rsidR="001B1ADF" w:rsidRPr="00FA699B" w:rsidRDefault="0047408E" w:rsidP="00234B56">
      <w:pPr>
        <w:tabs>
          <w:tab w:val="left" w:pos="567"/>
        </w:tabs>
        <w:ind w:firstLine="709"/>
        <w:jc w:val="both"/>
        <w:rPr>
          <w:rFonts w:eastAsia="Calibri"/>
          <w:szCs w:val="24"/>
        </w:rPr>
      </w:pPr>
      <w:r w:rsidRPr="00FA699B">
        <w:rPr>
          <w:rFonts w:eastAsia="Calibri"/>
          <w:szCs w:val="24"/>
        </w:rPr>
        <w:t>DARBOTVARKĖ:</w:t>
      </w:r>
    </w:p>
    <w:p w14:paraId="6B78A8F3" w14:textId="77777777" w:rsidR="00D52A83" w:rsidRPr="00FA699B" w:rsidRDefault="00D52A83" w:rsidP="00D52A83">
      <w:pPr>
        <w:tabs>
          <w:tab w:val="left" w:pos="567"/>
        </w:tabs>
        <w:ind w:firstLine="709"/>
        <w:jc w:val="both"/>
        <w:rPr>
          <w:szCs w:val="24"/>
        </w:rPr>
      </w:pPr>
      <w:r w:rsidRPr="00FA699B">
        <w:rPr>
          <w:szCs w:val="24"/>
        </w:rPr>
        <w:t>1. Dėl Kontrolės ir audito tarnybos 2020 m. I ketvirčio veiklos plano vykdymo. Pranešėja D. Čeporiūtė.</w:t>
      </w:r>
    </w:p>
    <w:p w14:paraId="0EF651F7" w14:textId="77777777" w:rsidR="00D52A83" w:rsidRPr="00FA699B" w:rsidRDefault="00D52A83" w:rsidP="00D52A83">
      <w:pPr>
        <w:tabs>
          <w:tab w:val="left" w:pos="567"/>
        </w:tabs>
        <w:ind w:firstLine="709"/>
        <w:jc w:val="both"/>
        <w:rPr>
          <w:szCs w:val="24"/>
        </w:rPr>
      </w:pPr>
      <w:r w:rsidRPr="00FA699B">
        <w:rPr>
          <w:szCs w:val="24"/>
        </w:rPr>
        <w:t xml:space="preserve">2. Dėl Valstybės kontrolės ir CPVA atlikto projekto "Klaipėdos daugiafunkcio sveikatingumo centro statyba" įgyvendinimo audito išvadų pristatymo. Pranešėja L. Girskienė. </w:t>
      </w:r>
    </w:p>
    <w:p w14:paraId="32BD6A31" w14:textId="654199C5" w:rsidR="0080122E" w:rsidRPr="00FA699B" w:rsidRDefault="00D52A83" w:rsidP="00D52A83">
      <w:pPr>
        <w:tabs>
          <w:tab w:val="left" w:pos="567"/>
        </w:tabs>
        <w:ind w:firstLine="709"/>
        <w:jc w:val="both"/>
        <w:rPr>
          <w:szCs w:val="24"/>
        </w:rPr>
      </w:pPr>
      <w:r w:rsidRPr="00FA699B">
        <w:rPr>
          <w:szCs w:val="24"/>
        </w:rPr>
        <w:t>3. Dėl Klaipėdos miesto savivaldybės administracijos perkamų socialinių paslaugų iš VšĮ "Ori senatvė", VšĮ "Paliatyvios pagalbos ir šeimos medicinos centras", UAB "Salumeda", UAB "Klaipėdos hospisas". Pranešėja L. Girskienė.</w:t>
      </w:r>
    </w:p>
    <w:p w14:paraId="3481EED6" w14:textId="77777777" w:rsidR="0080122E" w:rsidRPr="00FA699B" w:rsidRDefault="0080122E" w:rsidP="0080122E">
      <w:pPr>
        <w:tabs>
          <w:tab w:val="left" w:pos="567"/>
        </w:tabs>
        <w:ind w:firstLine="709"/>
        <w:jc w:val="both"/>
        <w:rPr>
          <w:szCs w:val="24"/>
        </w:rPr>
      </w:pPr>
    </w:p>
    <w:p w14:paraId="187192D5" w14:textId="5FB979A6" w:rsidR="0080122E" w:rsidRPr="00FA699B" w:rsidRDefault="008C305C" w:rsidP="0080122E">
      <w:pPr>
        <w:tabs>
          <w:tab w:val="left" w:pos="567"/>
        </w:tabs>
        <w:ind w:firstLine="709"/>
        <w:jc w:val="both"/>
        <w:rPr>
          <w:szCs w:val="24"/>
        </w:rPr>
      </w:pPr>
      <w:r w:rsidRPr="00FA699B">
        <w:rPr>
          <w:szCs w:val="24"/>
        </w:rPr>
        <w:t>1</w:t>
      </w:r>
      <w:r w:rsidR="00380350" w:rsidRPr="00FA699B">
        <w:rPr>
          <w:szCs w:val="24"/>
        </w:rPr>
        <w:t>.</w:t>
      </w:r>
      <w:r w:rsidR="00622E2A" w:rsidRPr="00FA699B">
        <w:rPr>
          <w:szCs w:val="24"/>
        </w:rPr>
        <w:t xml:space="preserve"> </w:t>
      </w:r>
      <w:r w:rsidR="001B1ADF" w:rsidRPr="00FA699B">
        <w:rPr>
          <w:szCs w:val="24"/>
        </w:rPr>
        <w:t xml:space="preserve">SVARSTYTA. </w:t>
      </w:r>
      <w:r w:rsidR="00D52A83" w:rsidRPr="00FA699B">
        <w:rPr>
          <w:szCs w:val="24"/>
        </w:rPr>
        <w:t>Kontrolės ir audito tarnybos 2020 m. I ketvirčio veiklos plano vykdymas</w:t>
      </w:r>
      <w:r w:rsidR="0080122E" w:rsidRPr="00FA699B">
        <w:rPr>
          <w:szCs w:val="24"/>
        </w:rPr>
        <w:t xml:space="preserve">. </w:t>
      </w:r>
    </w:p>
    <w:p w14:paraId="2E4E1FD0" w14:textId="6D1016F0" w:rsidR="001827CB" w:rsidRPr="00FA699B" w:rsidRDefault="0080122E" w:rsidP="001827CB">
      <w:pPr>
        <w:tabs>
          <w:tab w:val="left" w:pos="567"/>
        </w:tabs>
        <w:ind w:firstLine="709"/>
        <w:jc w:val="both"/>
        <w:rPr>
          <w:rFonts w:eastAsiaTheme="minorHAnsi"/>
          <w:color w:val="000000"/>
          <w:szCs w:val="24"/>
          <w:lang w:eastAsia="en-US"/>
        </w:rPr>
      </w:pPr>
      <w:r w:rsidRPr="00FA699B">
        <w:rPr>
          <w:szCs w:val="24"/>
        </w:rPr>
        <w:t>Pranešėja D. Čeporiūtė</w:t>
      </w:r>
      <w:r w:rsidR="008E5C87" w:rsidRPr="00FA699B">
        <w:rPr>
          <w:szCs w:val="24"/>
        </w:rPr>
        <w:t xml:space="preserve"> </w:t>
      </w:r>
      <w:r w:rsidR="001827CB" w:rsidRPr="00FA699B">
        <w:rPr>
          <w:szCs w:val="24"/>
        </w:rPr>
        <w:t>teik</w:t>
      </w:r>
      <w:r w:rsidR="0013422E" w:rsidRPr="00FA699B">
        <w:rPr>
          <w:szCs w:val="24"/>
        </w:rPr>
        <w:t>ė</w:t>
      </w:r>
      <w:r w:rsidR="00993E8E" w:rsidRPr="00FA699B">
        <w:rPr>
          <w:szCs w:val="24"/>
        </w:rPr>
        <w:t xml:space="preserve">, </w:t>
      </w:r>
      <w:r w:rsidR="001827CB" w:rsidRPr="00FA699B">
        <w:rPr>
          <w:rFonts w:eastAsiaTheme="minorHAnsi"/>
          <w:color w:val="000000"/>
          <w:szCs w:val="24"/>
          <w:lang w:eastAsia="en-US"/>
        </w:rPr>
        <w:t>Kontrolės komitetui informaciją dėl</w:t>
      </w:r>
      <w:r w:rsidR="001827CB" w:rsidRPr="00FA699B">
        <w:rPr>
          <w:szCs w:val="24"/>
        </w:rPr>
        <w:t xml:space="preserve"> </w:t>
      </w:r>
      <w:r w:rsidR="00D30B94" w:rsidRPr="00FA699B">
        <w:rPr>
          <w:szCs w:val="24"/>
        </w:rPr>
        <w:t xml:space="preserve">Klaipėdos miesto savivaldybės (toliau – Savivaldybė) </w:t>
      </w:r>
      <w:r w:rsidR="009E058A" w:rsidRPr="00FA699B">
        <w:rPr>
          <w:szCs w:val="24"/>
        </w:rPr>
        <w:t>Kontrolės ir audito tarnyb</w:t>
      </w:r>
      <w:r w:rsidR="001827CB" w:rsidRPr="00FA699B">
        <w:rPr>
          <w:szCs w:val="24"/>
        </w:rPr>
        <w:t>os</w:t>
      </w:r>
      <w:r w:rsidR="009E058A" w:rsidRPr="00FA699B">
        <w:rPr>
          <w:szCs w:val="24"/>
        </w:rPr>
        <w:t xml:space="preserve"> (toliau – Tarnyba) </w:t>
      </w:r>
      <w:r w:rsidR="001827CB" w:rsidRPr="00FA699B">
        <w:rPr>
          <w:rFonts w:eastAsiaTheme="minorHAnsi"/>
          <w:color w:val="000000"/>
          <w:szCs w:val="24"/>
          <w:lang w:eastAsia="en-US"/>
        </w:rPr>
        <w:t xml:space="preserve">2020 metų veiklos plano I ketvirčio vykdymo. Buvo atliekami šie darbai: Klaipėdos miesto savivaldybės 2019 metų konsoliduotųjų ataskaitų rinkinio auditas, kurį sudaro konsoliduotųjų finansinių ataskaitų ir biudžeto vykdymo ataskaitų rinkiniai, ir savivaldybės lėšų ir turto valdymo, naudojimo ir disponavimo jais teisėtumas pasirinktose srityse 2019 metais. Audituojamas subjektas – Klaipėdos miesto savivaldybė (Savivaldybės grupė, kurią sudaro savivaldybės administracija ir savivaldybės kontroliuojami subjektai, kurių biudžeto ir finansinių ataskaitų duomenys yra konsoliduojami rengiant 2019 metų savivaldybės konsoliduotųjų ataskaitų rinkinį). Audito tikslai: įvertinti Klaipėdos miesto savivaldybės konsoliduotųjų ataskaitų rinkinio duomenis ir pareikšti nepriklausomą nuomonę; įvertinti Klaipėdos miesto savivaldybės lėšų ir turto valdymo, naudojimo ir disponavimo jais teisėtumą pasirinktose srityse. </w:t>
      </w:r>
      <w:r w:rsidR="00CA19DA" w:rsidRPr="00FA699B">
        <w:rPr>
          <w:rFonts w:eastAsiaTheme="minorHAnsi"/>
          <w:color w:val="000000"/>
          <w:szCs w:val="24"/>
          <w:lang w:eastAsia="en-US"/>
        </w:rPr>
        <w:t>Savo iniciatyvą pradės tyrimą</w:t>
      </w:r>
      <w:r w:rsidR="008F02B2" w:rsidRPr="00FA699B">
        <w:rPr>
          <w:rFonts w:eastAsiaTheme="minorHAnsi"/>
          <w:color w:val="000000"/>
          <w:szCs w:val="24"/>
          <w:lang w:eastAsia="en-US"/>
        </w:rPr>
        <w:t xml:space="preserve"> dėl</w:t>
      </w:r>
      <w:r w:rsidR="00CA19DA" w:rsidRPr="00FA699B">
        <w:rPr>
          <w:rFonts w:eastAsiaTheme="minorHAnsi"/>
          <w:color w:val="000000"/>
          <w:szCs w:val="24"/>
          <w:lang w:eastAsia="en-US"/>
        </w:rPr>
        <w:t xml:space="preserve"> iš Savivaldybės lėšų per</w:t>
      </w:r>
      <w:r w:rsidR="008F02B2" w:rsidRPr="00FA699B">
        <w:rPr>
          <w:szCs w:val="24"/>
        </w:rPr>
        <w:t>kamų socialinių paslaugų.</w:t>
      </w:r>
      <w:r w:rsidR="00CA19DA" w:rsidRPr="00FA699B">
        <w:rPr>
          <w:szCs w:val="24"/>
        </w:rPr>
        <w:t xml:space="preserve"> </w:t>
      </w:r>
      <w:r w:rsidR="001827CB" w:rsidRPr="00FA699B">
        <w:rPr>
          <w:rFonts w:eastAsiaTheme="minorHAnsi"/>
          <w:color w:val="000000"/>
          <w:szCs w:val="24"/>
          <w:lang w:eastAsia="en-US"/>
        </w:rPr>
        <w:t xml:space="preserve">Audito ataskaitą ir išvadą pateiks Klaipėdos miesto savivaldybės tarybai iki 2020 m. liepos 15 dienos. </w:t>
      </w:r>
    </w:p>
    <w:p w14:paraId="3127F1FB" w14:textId="05D41797" w:rsidR="008F02B2" w:rsidRPr="00FA699B" w:rsidRDefault="005B1D6A" w:rsidP="001827CB">
      <w:pPr>
        <w:tabs>
          <w:tab w:val="left" w:pos="567"/>
        </w:tabs>
        <w:ind w:firstLine="709"/>
        <w:jc w:val="both"/>
        <w:rPr>
          <w:rFonts w:eastAsiaTheme="minorHAnsi"/>
          <w:color w:val="000000"/>
          <w:szCs w:val="24"/>
          <w:lang w:eastAsia="en-US"/>
        </w:rPr>
      </w:pPr>
      <w:r w:rsidRPr="00FA699B">
        <w:rPr>
          <w:rFonts w:eastAsiaTheme="minorHAnsi"/>
          <w:color w:val="000000"/>
          <w:szCs w:val="24"/>
          <w:lang w:eastAsia="en-US"/>
        </w:rPr>
        <w:t>S. Budinas</w:t>
      </w:r>
      <w:r w:rsidR="008F02B2" w:rsidRPr="00FA699B">
        <w:rPr>
          <w:rFonts w:eastAsiaTheme="minorHAnsi"/>
          <w:color w:val="000000"/>
          <w:szCs w:val="24"/>
          <w:lang w:eastAsia="en-US"/>
        </w:rPr>
        <w:t xml:space="preserve"> teiravosi ar savivaldybė yra pateikusi prašymą įvertinti dėl trumpalaikės paskolos ėmimo iš Finansų ministerijos, dėl išvados pateikimo.</w:t>
      </w:r>
    </w:p>
    <w:p w14:paraId="6A72C25F" w14:textId="00B9F02B" w:rsidR="008F02B2" w:rsidRPr="00FA699B" w:rsidRDefault="008F02B2" w:rsidP="001827CB">
      <w:pPr>
        <w:tabs>
          <w:tab w:val="left" w:pos="567"/>
        </w:tabs>
        <w:ind w:firstLine="709"/>
        <w:jc w:val="both"/>
        <w:rPr>
          <w:rFonts w:eastAsiaTheme="minorHAnsi"/>
          <w:color w:val="000000"/>
          <w:szCs w:val="24"/>
          <w:lang w:eastAsia="en-US"/>
        </w:rPr>
      </w:pPr>
      <w:r w:rsidRPr="00FA699B">
        <w:rPr>
          <w:szCs w:val="24"/>
        </w:rPr>
        <w:t>D. Čeporiūtė</w:t>
      </w:r>
      <w:r w:rsidRPr="00FA699B">
        <w:rPr>
          <w:rFonts w:eastAsiaTheme="minorHAnsi"/>
          <w:color w:val="000000"/>
          <w:szCs w:val="24"/>
          <w:lang w:eastAsia="en-US"/>
        </w:rPr>
        <w:t xml:space="preserve"> atsakė, kad yra gavus</w:t>
      </w:r>
      <w:r w:rsidR="002D0DDC">
        <w:rPr>
          <w:rFonts w:eastAsiaTheme="minorHAnsi"/>
          <w:color w:val="000000"/>
          <w:szCs w:val="24"/>
          <w:lang w:eastAsia="en-US"/>
        </w:rPr>
        <w:t>i prašymą,</w:t>
      </w:r>
      <w:r w:rsidRPr="00FA699B">
        <w:rPr>
          <w:rFonts w:eastAsiaTheme="minorHAnsi"/>
          <w:color w:val="000000"/>
          <w:szCs w:val="24"/>
          <w:lang w:eastAsia="en-US"/>
        </w:rPr>
        <w:t xml:space="preserve"> tačiau laukia dar </w:t>
      </w:r>
      <w:r w:rsidR="002B6E0C" w:rsidRPr="00FA699B">
        <w:rPr>
          <w:rFonts w:eastAsiaTheme="minorHAnsi"/>
          <w:color w:val="000000"/>
          <w:szCs w:val="24"/>
          <w:lang w:eastAsia="en-US"/>
        </w:rPr>
        <w:t>papildomų</w:t>
      </w:r>
      <w:r w:rsidRPr="00FA699B">
        <w:rPr>
          <w:szCs w:val="24"/>
        </w:rPr>
        <w:t xml:space="preserve"> </w:t>
      </w:r>
      <w:r w:rsidRPr="00FA699B">
        <w:rPr>
          <w:rFonts w:eastAsiaTheme="minorHAnsi"/>
          <w:color w:val="000000"/>
          <w:szCs w:val="24"/>
          <w:lang w:eastAsia="en-US"/>
        </w:rPr>
        <w:t>duomenų.</w:t>
      </w:r>
    </w:p>
    <w:p w14:paraId="1060BB94" w14:textId="11D27F5F" w:rsidR="002B6E0C" w:rsidRPr="00FA699B" w:rsidRDefault="002B6E0C" w:rsidP="00DF4865">
      <w:pPr>
        <w:tabs>
          <w:tab w:val="left" w:pos="567"/>
        </w:tabs>
        <w:ind w:firstLine="709"/>
        <w:jc w:val="both"/>
        <w:rPr>
          <w:rFonts w:eastAsiaTheme="minorHAnsi"/>
          <w:color w:val="000000"/>
          <w:szCs w:val="24"/>
          <w:lang w:eastAsia="en-US"/>
        </w:rPr>
      </w:pPr>
      <w:r w:rsidRPr="00FA699B">
        <w:rPr>
          <w:rFonts w:eastAsiaTheme="minorHAnsi"/>
          <w:color w:val="000000"/>
          <w:szCs w:val="24"/>
          <w:lang w:eastAsia="en-US"/>
        </w:rPr>
        <w:t>L. Girskienė klausė ar neturi problemų su numatytais auditais.</w:t>
      </w:r>
    </w:p>
    <w:p w14:paraId="536D26EB" w14:textId="16827EA0" w:rsidR="002B6E0C" w:rsidRPr="00FA699B" w:rsidRDefault="002B6E0C" w:rsidP="002B6E0C">
      <w:pPr>
        <w:tabs>
          <w:tab w:val="left" w:pos="567"/>
        </w:tabs>
        <w:ind w:firstLine="709"/>
        <w:jc w:val="both"/>
        <w:rPr>
          <w:szCs w:val="24"/>
        </w:rPr>
      </w:pPr>
      <w:r w:rsidRPr="00FA699B">
        <w:rPr>
          <w:szCs w:val="24"/>
        </w:rPr>
        <w:t>D. Čeporiūtė teigė, kad vis dar vyksta UAB „Senasis turgus“ auditas, jį baigus pradės VšĮ Klaipėdos šventės.</w:t>
      </w:r>
    </w:p>
    <w:p w14:paraId="62546330" w14:textId="2E3E9848" w:rsidR="00DF3DC2" w:rsidRPr="00FA699B" w:rsidRDefault="002B6E0C" w:rsidP="00DF4865">
      <w:pPr>
        <w:tabs>
          <w:tab w:val="left" w:pos="567"/>
        </w:tabs>
        <w:ind w:firstLine="709"/>
        <w:jc w:val="both"/>
        <w:rPr>
          <w:szCs w:val="24"/>
        </w:rPr>
      </w:pPr>
      <w:r w:rsidRPr="00FA699B">
        <w:rPr>
          <w:szCs w:val="24"/>
        </w:rPr>
        <w:t xml:space="preserve">A. </w:t>
      </w:r>
      <w:r w:rsidR="005B1D6A" w:rsidRPr="00FA699B">
        <w:rPr>
          <w:szCs w:val="24"/>
        </w:rPr>
        <w:t>Velykienė teiravosi kokių skundų gauna dėl VšĮ Klaipėdos šventės.</w:t>
      </w:r>
    </w:p>
    <w:p w14:paraId="2A880815" w14:textId="48412017" w:rsidR="002B6E0C" w:rsidRPr="00FA699B" w:rsidRDefault="00EF73EB" w:rsidP="005B1D6A">
      <w:pPr>
        <w:tabs>
          <w:tab w:val="left" w:pos="567"/>
        </w:tabs>
        <w:ind w:firstLine="709"/>
        <w:jc w:val="both"/>
        <w:rPr>
          <w:szCs w:val="24"/>
        </w:rPr>
      </w:pPr>
      <w:r w:rsidRPr="00FA699B">
        <w:rPr>
          <w:szCs w:val="24"/>
        </w:rPr>
        <w:t>D. Čeporiūtė</w:t>
      </w:r>
      <w:r w:rsidR="000A70B0" w:rsidRPr="00FA699B">
        <w:rPr>
          <w:szCs w:val="24"/>
        </w:rPr>
        <w:t xml:space="preserve"> </w:t>
      </w:r>
      <w:r w:rsidR="003925AF" w:rsidRPr="00FA699B">
        <w:rPr>
          <w:szCs w:val="24"/>
        </w:rPr>
        <w:t xml:space="preserve">teigė, kad </w:t>
      </w:r>
      <w:r w:rsidR="000A70B0" w:rsidRPr="00FA699B">
        <w:rPr>
          <w:szCs w:val="24"/>
        </w:rPr>
        <w:t>gavo skambutį–skundą dėl dirbančių šeimos narių</w:t>
      </w:r>
      <w:r w:rsidRPr="00FA699B">
        <w:rPr>
          <w:szCs w:val="24"/>
        </w:rPr>
        <w:t xml:space="preserve"> </w:t>
      </w:r>
      <w:r w:rsidR="000A70B0" w:rsidRPr="00FA699B">
        <w:rPr>
          <w:szCs w:val="24"/>
        </w:rPr>
        <w:t>VšĮ Klaipėdos šventės.</w:t>
      </w:r>
    </w:p>
    <w:p w14:paraId="2435AAC6" w14:textId="77777777" w:rsidR="005B1D6A" w:rsidRPr="00FA699B" w:rsidRDefault="005B1D6A" w:rsidP="005B1D6A">
      <w:pPr>
        <w:ind w:firstLine="709"/>
        <w:jc w:val="both"/>
        <w:rPr>
          <w:szCs w:val="24"/>
        </w:rPr>
      </w:pPr>
      <w:r w:rsidRPr="00FA699B">
        <w:rPr>
          <w:szCs w:val="24"/>
        </w:rPr>
        <w:t>NUTARTA. Informacija išklausyta.</w:t>
      </w:r>
    </w:p>
    <w:p w14:paraId="699C79B4" w14:textId="77777777" w:rsidR="0080122E" w:rsidRPr="00FA699B" w:rsidRDefault="0080122E" w:rsidP="00234B56">
      <w:pPr>
        <w:ind w:firstLine="709"/>
        <w:jc w:val="both"/>
        <w:rPr>
          <w:szCs w:val="24"/>
        </w:rPr>
      </w:pPr>
    </w:p>
    <w:p w14:paraId="570B2366" w14:textId="35206712" w:rsidR="0080122E" w:rsidRPr="00FA699B" w:rsidRDefault="00821F9C" w:rsidP="0080122E">
      <w:pPr>
        <w:ind w:firstLine="709"/>
        <w:jc w:val="both"/>
        <w:rPr>
          <w:szCs w:val="24"/>
        </w:rPr>
      </w:pPr>
      <w:r w:rsidRPr="00FA699B">
        <w:rPr>
          <w:szCs w:val="24"/>
        </w:rPr>
        <w:t xml:space="preserve">2. SVARSTYTA </w:t>
      </w:r>
      <w:r w:rsidR="00D52A83" w:rsidRPr="00FA699B">
        <w:rPr>
          <w:szCs w:val="24"/>
        </w:rPr>
        <w:t>Valstybės kontrolės ir CPVA atlikto projekto "Klaipėdos daugiafunkcio sveikatingumo centro statyba" įgyvendinimo audito išvadų pristatymas</w:t>
      </w:r>
      <w:r w:rsidR="00164D34" w:rsidRPr="00FA699B">
        <w:rPr>
          <w:szCs w:val="24"/>
        </w:rPr>
        <w:t xml:space="preserve">. </w:t>
      </w:r>
    </w:p>
    <w:p w14:paraId="7D5328D6" w14:textId="0935FB5B" w:rsidR="00010AB8" w:rsidRPr="00FA699B" w:rsidRDefault="0080122E" w:rsidP="009854B6">
      <w:pPr>
        <w:tabs>
          <w:tab w:val="left" w:pos="106"/>
        </w:tabs>
        <w:ind w:firstLine="567"/>
        <w:jc w:val="both"/>
        <w:rPr>
          <w:color w:val="000000"/>
          <w:szCs w:val="24"/>
        </w:rPr>
      </w:pPr>
      <w:r w:rsidRPr="00FA699B">
        <w:rPr>
          <w:szCs w:val="24"/>
        </w:rPr>
        <w:t xml:space="preserve">Pranešėja </w:t>
      </w:r>
      <w:r w:rsidR="00D52A83" w:rsidRPr="00FA699B">
        <w:rPr>
          <w:szCs w:val="24"/>
        </w:rPr>
        <w:t>L. Girskienė</w:t>
      </w:r>
      <w:r w:rsidR="00234B56" w:rsidRPr="00FA699B">
        <w:rPr>
          <w:szCs w:val="24"/>
        </w:rPr>
        <w:t xml:space="preserve"> </w:t>
      </w:r>
      <w:r w:rsidRPr="00FA699B">
        <w:rPr>
          <w:szCs w:val="24"/>
        </w:rPr>
        <w:t>teigė</w:t>
      </w:r>
      <w:r w:rsidR="00D30B94" w:rsidRPr="00FA699B">
        <w:rPr>
          <w:szCs w:val="24"/>
        </w:rPr>
        <w:t xml:space="preserve">, jog </w:t>
      </w:r>
      <w:r w:rsidR="00164D34" w:rsidRPr="00FA699B">
        <w:rPr>
          <w:szCs w:val="24"/>
        </w:rPr>
        <w:t xml:space="preserve">nori supažindinti </w:t>
      </w:r>
      <w:r w:rsidR="00010AB8" w:rsidRPr="00FA699B">
        <w:rPr>
          <w:szCs w:val="24"/>
        </w:rPr>
        <w:t xml:space="preserve">Kontrolės komiteto </w:t>
      </w:r>
      <w:r w:rsidR="00164D34" w:rsidRPr="00FA699B">
        <w:rPr>
          <w:szCs w:val="24"/>
        </w:rPr>
        <w:t xml:space="preserve">narius su šia </w:t>
      </w:r>
      <w:r w:rsidR="00010AB8" w:rsidRPr="00FA699B">
        <w:rPr>
          <w:szCs w:val="24"/>
        </w:rPr>
        <w:t xml:space="preserve">išvada, nors dar </w:t>
      </w:r>
      <w:r w:rsidR="009854B6" w:rsidRPr="00FA699B">
        <w:rPr>
          <w:color w:val="000000"/>
          <w:szCs w:val="24"/>
        </w:rPr>
        <w:t xml:space="preserve">Lietuvos Respublikos valstybės kontrolė (toliau – VK) </w:t>
      </w:r>
      <w:r w:rsidR="00FE7F45">
        <w:rPr>
          <w:color w:val="000000"/>
          <w:szCs w:val="24"/>
        </w:rPr>
        <w:t xml:space="preserve">oficialiame savo </w:t>
      </w:r>
      <w:r w:rsidR="00010AB8" w:rsidRPr="00FA699B">
        <w:rPr>
          <w:szCs w:val="24"/>
        </w:rPr>
        <w:t xml:space="preserve">tinklapyje nėra </w:t>
      </w:r>
      <w:r w:rsidR="00164D34" w:rsidRPr="00FA699B">
        <w:rPr>
          <w:szCs w:val="24"/>
        </w:rPr>
        <w:t>pa</w:t>
      </w:r>
      <w:r w:rsidR="00FE7F45">
        <w:rPr>
          <w:szCs w:val="24"/>
        </w:rPr>
        <w:t xml:space="preserve">skelbusi šios </w:t>
      </w:r>
      <w:r w:rsidR="00010AB8" w:rsidRPr="00FA699B">
        <w:rPr>
          <w:szCs w:val="24"/>
        </w:rPr>
        <w:t>išvad</w:t>
      </w:r>
      <w:r w:rsidR="00FE7F45">
        <w:rPr>
          <w:szCs w:val="24"/>
        </w:rPr>
        <w:t>os</w:t>
      </w:r>
      <w:r w:rsidR="00010AB8" w:rsidRPr="00FA699B">
        <w:rPr>
          <w:szCs w:val="24"/>
        </w:rPr>
        <w:t xml:space="preserve">. Centrinė </w:t>
      </w:r>
      <w:r w:rsidR="003668E1" w:rsidRPr="00FA699B">
        <w:rPr>
          <w:szCs w:val="24"/>
        </w:rPr>
        <w:t>projektų valdymo agentūra (toliau –</w:t>
      </w:r>
      <w:r w:rsidR="009854B6" w:rsidRPr="00FA699B">
        <w:rPr>
          <w:szCs w:val="24"/>
        </w:rPr>
        <w:t xml:space="preserve"> </w:t>
      </w:r>
      <w:r w:rsidR="00010AB8" w:rsidRPr="00FA699B">
        <w:rPr>
          <w:szCs w:val="24"/>
        </w:rPr>
        <w:t>CPVA</w:t>
      </w:r>
      <w:r w:rsidR="003668E1" w:rsidRPr="00FA699B">
        <w:rPr>
          <w:szCs w:val="24"/>
        </w:rPr>
        <w:t>)</w:t>
      </w:r>
      <w:r w:rsidR="00164D34" w:rsidRPr="00FA699B">
        <w:rPr>
          <w:szCs w:val="24"/>
        </w:rPr>
        <w:t xml:space="preserve"> yra surašiusi </w:t>
      </w:r>
      <w:r w:rsidR="00586CF8" w:rsidRPr="00FA699B">
        <w:rPr>
          <w:szCs w:val="24"/>
        </w:rPr>
        <w:t>sprendimą dėl pažeidimą susijusiu su Klaipėdos daugiafunkcio sveikatingumo centro</w:t>
      </w:r>
      <w:r w:rsidR="009854B6" w:rsidRPr="00FA699B">
        <w:rPr>
          <w:szCs w:val="24"/>
        </w:rPr>
        <w:t xml:space="preserve"> (toliau – Projektas)</w:t>
      </w:r>
      <w:r w:rsidR="00586CF8" w:rsidRPr="00FA699B">
        <w:rPr>
          <w:szCs w:val="24"/>
        </w:rPr>
        <w:t xml:space="preserve"> statyba, kur </w:t>
      </w:r>
      <w:r w:rsidR="00586CF8" w:rsidRPr="00FA699B">
        <w:rPr>
          <w:szCs w:val="24"/>
        </w:rPr>
        <w:lastRenderedPageBreak/>
        <w:t xml:space="preserve">nurodė pažeidimus viešųjų pirkimų procedūrose. </w:t>
      </w:r>
      <w:r w:rsidR="009854B6" w:rsidRPr="00FA699B">
        <w:rPr>
          <w:szCs w:val="24"/>
        </w:rPr>
        <w:t xml:space="preserve">VK yra nustačiusi, kad </w:t>
      </w:r>
      <w:r w:rsidR="00FE7F45">
        <w:rPr>
          <w:szCs w:val="24"/>
        </w:rPr>
        <w:t xml:space="preserve">kai kurie atlikti darbai neatitinka sutarties ir techninio projekto sąlygų. </w:t>
      </w:r>
      <w:r w:rsidR="009854B6" w:rsidRPr="00FA699B">
        <w:rPr>
          <w:color w:val="000000"/>
          <w:szCs w:val="24"/>
        </w:rPr>
        <w:t>VK, atlikusi patikrą įgyvendinto Projekto vietoje, nustatė, kad faktiškai atlikti statybos rangos darbai neatitiko numatytų atlikti darbų, t. y.: registratūros stalo bei baro stalviršiai pagaminti ne iš akmens masės stalviršio kaip nurodyta TP; grindų danga (tiek keramikinės plytelės, tiek guminė danga) esant jai šlapiai, yra labai slidi, neatitinkanti saugumo reikalavimų; SPA zonoje netinkamai suformuoti grindų nuolydžiai, dėl kurių kaupiasi vanduo; cokolinio aukšto techninėse patalpose ant grindų dėl galimai netinkamos hidroizoliacijos kaupiasi vanduo; baseino patalpoje nuo konstrukcijų virš langų ant palangių kaupiasi vanduo, dalis pastato vidinių sienų pradėjusios pelyti.</w:t>
      </w:r>
      <w:r w:rsidR="00055ACD" w:rsidRPr="00FA699B">
        <w:rPr>
          <w:color w:val="000000"/>
          <w:szCs w:val="24"/>
        </w:rPr>
        <w:t xml:space="preserve"> Dėl šio atvejo Savivaldybė bylinėjasi su rangovu. Dėl pažeidimų yra reikalaujama per 90 dien</w:t>
      </w:r>
      <w:r w:rsidR="00CF7704" w:rsidRPr="00FA699B">
        <w:rPr>
          <w:color w:val="000000"/>
          <w:szCs w:val="24"/>
        </w:rPr>
        <w:t>ų,</w:t>
      </w:r>
      <w:r w:rsidR="00055ACD" w:rsidRPr="00FA699B">
        <w:rPr>
          <w:color w:val="000000"/>
          <w:szCs w:val="24"/>
        </w:rPr>
        <w:t xml:space="preserve"> grąžinti lėšas</w:t>
      </w:r>
      <w:r w:rsidR="00CF7704" w:rsidRPr="00FA699B">
        <w:rPr>
          <w:color w:val="000000"/>
          <w:szCs w:val="24"/>
        </w:rPr>
        <w:t xml:space="preserve"> viename reikalavime</w:t>
      </w:r>
      <w:r w:rsidR="00055ACD" w:rsidRPr="00FA699B">
        <w:rPr>
          <w:color w:val="000000"/>
          <w:szCs w:val="24"/>
        </w:rPr>
        <w:t xml:space="preserve"> 1</w:t>
      </w:r>
      <w:r w:rsidR="003A5413" w:rsidRPr="00FA699B">
        <w:rPr>
          <w:color w:val="000000"/>
          <w:szCs w:val="24"/>
        </w:rPr>
        <w:t xml:space="preserve"> </w:t>
      </w:r>
      <w:r w:rsidR="00055ACD" w:rsidRPr="00FA699B">
        <w:rPr>
          <w:color w:val="000000"/>
          <w:szCs w:val="24"/>
        </w:rPr>
        <w:t>928</w:t>
      </w:r>
      <w:r w:rsidR="003A5413" w:rsidRPr="00FA699B">
        <w:rPr>
          <w:color w:val="000000"/>
          <w:szCs w:val="24"/>
        </w:rPr>
        <w:t xml:space="preserve"> </w:t>
      </w:r>
      <w:r w:rsidR="00055ACD" w:rsidRPr="00FA699B">
        <w:rPr>
          <w:color w:val="000000"/>
          <w:szCs w:val="24"/>
        </w:rPr>
        <w:t>431</w:t>
      </w:r>
      <w:r w:rsidR="00CF7704" w:rsidRPr="00FA699B">
        <w:rPr>
          <w:color w:val="000000"/>
          <w:szCs w:val="24"/>
        </w:rPr>
        <w:t xml:space="preserve"> Eur ir antrame 1 217 798 Eur. Šį reikalavimą Savivaldybė yra apskundusi teismui. </w:t>
      </w:r>
    </w:p>
    <w:p w14:paraId="21EC5088" w14:textId="5E205267" w:rsidR="003668E1" w:rsidRPr="00FA699B" w:rsidRDefault="003668E1" w:rsidP="00821F9C">
      <w:pPr>
        <w:ind w:firstLine="709"/>
        <w:jc w:val="both"/>
        <w:rPr>
          <w:szCs w:val="24"/>
        </w:rPr>
      </w:pPr>
      <w:r w:rsidRPr="00FA699B">
        <w:rPr>
          <w:szCs w:val="24"/>
        </w:rPr>
        <w:t>A. Velykienė teiraujasi S. Budino, kaip buvusio Savivaldybės administracijos direktoriaus, ar nemanė, kad reikėtų nusišalinti nuo šio klausimo svarstymo.</w:t>
      </w:r>
    </w:p>
    <w:p w14:paraId="7E0EDEF7" w14:textId="1AD6D7C5" w:rsidR="003668E1" w:rsidRPr="00FA699B" w:rsidRDefault="003668E1" w:rsidP="00821F9C">
      <w:pPr>
        <w:ind w:firstLine="709"/>
        <w:jc w:val="both"/>
        <w:rPr>
          <w:szCs w:val="24"/>
        </w:rPr>
      </w:pPr>
      <w:r w:rsidRPr="00FA699B">
        <w:rPr>
          <w:szCs w:val="24"/>
        </w:rPr>
        <w:t>S. B</w:t>
      </w:r>
      <w:r w:rsidR="003925AF" w:rsidRPr="00FA699B">
        <w:rPr>
          <w:szCs w:val="24"/>
        </w:rPr>
        <w:t>udinas sak</w:t>
      </w:r>
      <w:r w:rsidRPr="00FA699B">
        <w:rPr>
          <w:szCs w:val="24"/>
        </w:rPr>
        <w:t xml:space="preserve">ė, </w:t>
      </w:r>
      <w:r w:rsidR="003925AF" w:rsidRPr="00FA699B">
        <w:rPr>
          <w:szCs w:val="24"/>
        </w:rPr>
        <w:t xml:space="preserve">kad </w:t>
      </w:r>
      <w:r w:rsidRPr="00FA699B">
        <w:rPr>
          <w:szCs w:val="24"/>
        </w:rPr>
        <w:t xml:space="preserve">klausimas yra ar </w:t>
      </w:r>
      <w:r w:rsidR="003925AF" w:rsidRPr="00FA699B">
        <w:rPr>
          <w:szCs w:val="24"/>
        </w:rPr>
        <w:t>šiuo metu reikės priimti kažkokį sprendimą ar tiesiog išklausysime informaciją.</w:t>
      </w:r>
      <w:r w:rsidRPr="00FA699B">
        <w:rPr>
          <w:szCs w:val="24"/>
        </w:rPr>
        <w:t xml:space="preserve"> </w:t>
      </w:r>
    </w:p>
    <w:p w14:paraId="164A76EA" w14:textId="1DA13F57" w:rsidR="00010AB8" w:rsidRPr="00FA699B" w:rsidRDefault="003925AF" w:rsidP="00821F9C">
      <w:pPr>
        <w:ind w:firstLine="709"/>
        <w:jc w:val="both"/>
        <w:rPr>
          <w:szCs w:val="24"/>
        </w:rPr>
      </w:pPr>
      <w:r w:rsidRPr="00FA699B">
        <w:rPr>
          <w:szCs w:val="24"/>
        </w:rPr>
        <w:t xml:space="preserve">L. Girskienė </w:t>
      </w:r>
      <w:r w:rsidR="000956F8" w:rsidRPr="00FA699B">
        <w:rPr>
          <w:szCs w:val="24"/>
        </w:rPr>
        <w:t>at</w:t>
      </w:r>
      <w:r w:rsidRPr="00FA699B">
        <w:rPr>
          <w:szCs w:val="24"/>
        </w:rPr>
        <w:t>sakė, kad pristatys kokių veiksmų ėmėsi visos pusės, sprendimų nebus priimta, tai bus išklausyta informacija.</w:t>
      </w:r>
    </w:p>
    <w:p w14:paraId="73353EDC" w14:textId="77777777" w:rsidR="000956F8" w:rsidRPr="00FA699B" w:rsidRDefault="000956F8" w:rsidP="00821F9C">
      <w:pPr>
        <w:ind w:firstLine="709"/>
        <w:jc w:val="both"/>
        <w:rPr>
          <w:szCs w:val="24"/>
        </w:rPr>
      </w:pPr>
      <w:r w:rsidRPr="00FA699B">
        <w:rPr>
          <w:szCs w:val="24"/>
        </w:rPr>
        <w:t>A. Petrošius teigė, kad analizuojant šį raštą, pastebėjo, kad išvados nėra galutinės ir reikia laukti kol visos išvados bus gautos, nes kyla daug klausimų.</w:t>
      </w:r>
    </w:p>
    <w:p w14:paraId="51150AF1" w14:textId="2944817A" w:rsidR="000956F8" w:rsidRPr="00FA699B" w:rsidRDefault="000956F8" w:rsidP="00821F9C">
      <w:pPr>
        <w:ind w:firstLine="709"/>
        <w:jc w:val="both"/>
        <w:rPr>
          <w:szCs w:val="24"/>
        </w:rPr>
      </w:pPr>
      <w:r w:rsidRPr="00FA699B">
        <w:rPr>
          <w:szCs w:val="24"/>
        </w:rPr>
        <w:t xml:space="preserve">G. Dovidaitis atkreipė dėmesį, kad </w:t>
      </w:r>
      <w:r w:rsidR="009B47C4" w:rsidRPr="00FA699B">
        <w:rPr>
          <w:szCs w:val="24"/>
        </w:rPr>
        <w:t>pagrindinė priežastis norint sugrąžinti dalį lėšų susijusi ne su defektais, o su viešaisiais p</w:t>
      </w:r>
      <w:r w:rsidR="00985CE8" w:rsidRPr="00FA699B">
        <w:rPr>
          <w:szCs w:val="24"/>
        </w:rPr>
        <w:t>irkimais. N</w:t>
      </w:r>
      <w:r w:rsidR="009B47C4" w:rsidRPr="00FA699B">
        <w:rPr>
          <w:szCs w:val="24"/>
        </w:rPr>
        <w:t xml:space="preserve">uo objekto perdavimo buvo sudaryta trišalė komisija, kurią sudarė </w:t>
      </w:r>
      <w:r w:rsidR="00DD0436" w:rsidRPr="00FA699B">
        <w:rPr>
          <w:szCs w:val="24"/>
        </w:rPr>
        <w:t>koncesininkų</w:t>
      </w:r>
      <w:r w:rsidR="009B47C4" w:rsidRPr="00FA699B">
        <w:rPr>
          <w:szCs w:val="24"/>
        </w:rPr>
        <w:t xml:space="preserve">, rangovų ir </w:t>
      </w:r>
      <w:r w:rsidR="003A116B" w:rsidRPr="00FA699B">
        <w:rPr>
          <w:szCs w:val="24"/>
        </w:rPr>
        <w:t xml:space="preserve">Savivaldybės </w:t>
      </w:r>
      <w:r w:rsidR="009B47C4" w:rsidRPr="00FA699B">
        <w:rPr>
          <w:szCs w:val="24"/>
        </w:rPr>
        <w:t xml:space="preserve">administracijos </w:t>
      </w:r>
      <w:r w:rsidR="003A116B" w:rsidRPr="00FA699B">
        <w:rPr>
          <w:szCs w:val="24"/>
        </w:rPr>
        <w:t>atstovai</w:t>
      </w:r>
      <w:r w:rsidR="009B47C4" w:rsidRPr="00FA699B">
        <w:rPr>
          <w:szCs w:val="24"/>
        </w:rPr>
        <w:t xml:space="preserve">, jie </w:t>
      </w:r>
      <w:r w:rsidR="00DD0436" w:rsidRPr="00FA699B">
        <w:rPr>
          <w:szCs w:val="24"/>
        </w:rPr>
        <w:t xml:space="preserve">užfiksavo defektus. Dalis </w:t>
      </w:r>
      <w:r w:rsidR="003A116B" w:rsidRPr="00FA699B">
        <w:rPr>
          <w:szCs w:val="24"/>
        </w:rPr>
        <w:t>defektų</w:t>
      </w:r>
      <w:r w:rsidR="00DD0436" w:rsidRPr="00FA699B">
        <w:rPr>
          <w:szCs w:val="24"/>
        </w:rPr>
        <w:t xml:space="preserve"> buvo pašalinti, o iki šiol kurie </w:t>
      </w:r>
      <w:r w:rsidR="008416A5" w:rsidRPr="00FA699B">
        <w:rPr>
          <w:szCs w:val="24"/>
        </w:rPr>
        <w:t xml:space="preserve">nebuvo pašalinti buvo kreiptasi teismine tvarka dėl </w:t>
      </w:r>
      <w:r w:rsidR="00985CE8" w:rsidRPr="00FA699B">
        <w:rPr>
          <w:szCs w:val="24"/>
        </w:rPr>
        <w:t xml:space="preserve">jų </w:t>
      </w:r>
      <w:r w:rsidR="008416A5" w:rsidRPr="00FA699B">
        <w:rPr>
          <w:szCs w:val="24"/>
        </w:rPr>
        <w:t>pašalinimo. CPVA sankcijos pateikto</w:t>
      </w:r>
      <w:r w:rsidR="00985CE8" w:rsidRPr="00FA699B">
        <w:rPr>
          <w:szCs w:val="24"/>
        </w:rPr>
        <w:t>s dėl viešojo pirkimo vykdymo,</w:t>
      </w:r>
      <w:r w:rsidR="008416A5" w:rsidRPr="00FA699B">
        <w:rPr>
          <w:szCs w:val="24"/>
        </w:rPr>
        <w:t xml:space="preserve"> Savivaldybė nesutinka su jų sprendimais ir </w:t>
      </w:r>
      <w:r w:rsidR="00985CE8" w:rsidRPr="00FA699B">
        <w:rPr>
          <w:szCs w:val="24"/>
        </w:rPr>
        <w:t xml:space="preserve">pateikė ieškinį. </w:t>
      </w:r>
      <w:r w:rsidR="002B575D" w:rsidRPr="00FA699B">
        <w:rPr>
          <w:szCs w:val="24"/>
        </w:rPr>
        <w:t xml:space="preserve">CPVA iki Projekto pabaigos tikrinamo tris kartus. </w:t>
      </w:r>
    </w:p>
    <w:p w14:paraId="2DC60B27" w14:textId="30DA66F2" w:rsidR="00985CE8" w:rsidRPr="00FA699B" w:rsidRDefault="00985CE8" w:rsidP="00821F9C">
      <w:pPr>
        <w:ind w:firstLine="709"/>
        <w:jc w:val="both"/>
        <w:rPr>
          <w:szCs w:val="24"/>
        </w:rPr>
      </w:pPr>
      <w:r w:rsidRPr="00FA699B">
        <w:rPr>
          <w:szCs w:val="24"/>
        </w:rPr>
        <w:t>V. S</w:t>
      </w:r>
      <w:r w:rsidR="002B575D" w:rsidRPr="00FA699B">
        <w:rPr>
          <w:szCs w:val="24"/>
        </w:rPr>
        <w:t>enčila sakė, kad sankcijų dydis labai didelis. D</w:t>
      </w:r>
      <w:r w:rsidRPr="00FA699B">
        <w:rPr>
          <w:szCs w:val="24"/>
        </w:rPr>
        <w:t xml:space="preserve">omėjosi, kodėl taip dažnai buvo tikrinamas šis Projektas.  </w:t>
      </w:r>
    </w:p>
    <w:p w14:paraId="18486826" w14:textId="3E9C2586" w:rsidR="00010AB8" w:rsidRPr="00FA699B" w:rsidRDefault="002B575D" w:rsidP="00821F9C">
      <w:pPr>
        <w:ind w:firstLine="709"/>
        <w:jc w:val="both"/>
        <w:rPr>
          <w:szCs w:val="24"/>
        </w:rPr>
      </w:pPr>
      <w:r w:rsidRPr="00FA699B">
        <w:rPr>
          <w:szCs w:val="24"/>
        </w:rPr>
        <w:t xml:space="preserve">G. Dovidaitis teigė, kad kiekvienas projektas finansuojamas Europos </w:t>
      </w:r>
      <w:r w:rsidR="00401AC2" w:rsidRPr="00FA699B">
        <w:rPr>
          <w:szCs w:val="24"/>
        </w:rPr>
        <w:t xml:space="preserve">Sąjungos lėšomis eigoje tikrinamas kelis kartus, tai iki CPVA buvo tikrinamas porą kartų. </w:t>
      </w:r>
    </w:p>
    <w:p w14:paraId="07586C69" w14:textId="33698B21" w:rsidR="00401AC2" w:rsidRPr="00FA699B" w:rsidRDefault="00401AC2" w:rsidP="00821F9C">
      <w:pPr>
        <w:ind w:firstLine="709"/>
        <w:jc w:val="both"/>
        <w:rPr>
          <w:szCs w:val="24"/>
        </w:rPr>
      </w:pPr>
      <w:r w:rsidRPr="00FA699B">
        <w:rPr>
          <w:szCs w:val="24"/>
        </w:rPr>
        <w:t xml:space="preserve">E. Mantulova </w:t>
      </w:r>
      <w:r w:rsidR="00272AFA" w:rsidRPr="00FA699B">
        <w:rPr>
          <w:szCs w:val="24"/>
        </w:rPr>
        <w:t>teigė, kad yra gaila, jog daroma žala Klaipėdos projektams.</w:t>
      </w:r>
    </w:p>
    <w:p w14:paraId="730B510B" w14:textId="3766D1CE" w:rsidR="00272AFA" w:rsidRPr="00FA699B" w:rsidRDefault="002F1EFE" w:rsidP="00821F9C">
      <w:pPr>
        <w:ind w:firstLine="709"/>
        <w:jc w:val="both"/>
        <w:rPr>
          <w:szCs w:val="24"/>
        </w:rPr>
      </w:pPr>
      <w:r w:rsidRPr="00FA699B">
        <w:rPr>
          <w:szCs w:val="24"/>
        </w:rPr>
        <w:t>L. Girskienė sakė, kad informuos Kontrolės komiteto narius apie vykstančią šio proceso eigą.</w:t>
      </w:r>
    </w:p>
    <w:p w14:paraId="434AFE94" w14:textId="41C0B0B8" w:rsidR="00821F9C" w:rsidRPr="00FA699B" w:rsidRDefault="00821F9C" w:rsidP="00821F9C">
      <w:pPr>
        <w:ind w:firstLine="709"/>
        <w:jc w:val="both"/>
        <w:rPr>
          <w:szCs w:val="24"/>
        </w:rPr>
      </w:pPr>
      <w:r w:rsidRPr="00FA699B">
        <w:rPr>
          <w:szCs w:val="24"/>
        </w:rPr>
        <w:t xml:space="preserve">NUTARTA. </w:t>
      </w:r>
      <w:r w:rsidR="00100E7D" w:rsidRPr="00FA699B">
        <w:rPr>
          <w:szCs w:val="24"/>
        </w:rPr>
        <w:t>Informacija išklausyta.</w:t>
      </w:r>
    </w:p>
    <w:p w14:paraId="499B83D3" w14:textId="7F37659C" w:rsidR="00D52A83" w:rsidRPr="00FA699B" w:rsidRDefault="00D52A83" w:rsidP="00821F9C">
      <w:pPr>
        <w:ind w:firstLine="709"/>
        <w:jc w:val="both"/>
        <w:rPr>
          <w:szCs w:val="24"/>
        </w:rPr>
      </w:pPr>
    </w:p>
    <w:p w14:paraId="70E2B926" w14:textId="40BA79EC" w:rsidR="00D52A83" w:rsidRPr="00FA699B" w:rsidRDefault="00D52A83" w:rsidP="00D52A83">
      <w:pPr>
        <w:ind w:firstLine="709"/>
        <w:jc w:val="both"/>
        <w:rPr>
          <w:szCs w:val="24"/>
        </w:rPr>
      </w:pPr>
      <w:r w:rsidRPr="00FA699B">
        <w:rPr>
          <w:szCs w:val="24"/>
        </w:rPr>
        <w:t xml:space="preserve">3. SVARSTYTA Klaipėdos miesto savivaldybės administracijos perkamų socialinių paslaugų iš VšĮ "Ori senatvė", VšĮ "Paliatyvios pagalbos ir šeimos medicinos centras", UAB "Salumeda", UAB "Klaipėdos hospisas".  </w:t>
      </w:r>
    </w:p>
    <w:p w14:paraId="44E5DC24" w14:textId="7BC3DD7A" w:rsidR="00D52A83" w:rsidRPr="00FA699B" w:rsidRDefault="00D52A83" w:rsidP="00D52A83">
      <w:pPr>
        <w:ind w:firstLine="709"/>
        <w:jc w:val="both"/>
        <w:rPr>
          <w:szCs w:val="24"/>
        </w:rPr>
      </w:pPr>
      <w:r w:rsidRPr="00FA699B">
        <w:rPr>
          <w:szCs w:val="24"/>
        </w:rPr>
        <w:t xml:space="preserve">Pranešėja L. Girskienė teigė, jog </w:t>
      </w:r>
      <w:r w:rsidR="009E12CD" w:rsidRPr="00FA699B">
        <w:rPr>
          <w:szCs w:val="24"/>
        </w:rPr>
        <w:t>šį klausimą nusprendė įtraukti į darbotvarkę, kadangi iš jos gautos informacijos, matyti, kad daliai įmonių, teikiančių socialines paslaugas, buvo pervestos nemažos sumos, jai kilo klausimų, kodėl metų metus šmėžuoja tos pačios įstaigos. Šiuo klausimu itin susirūpino pastarosiomis dienomis kilus skandalui globos namuose „Klaipėdos hospisas“. Pradėti ikiteisminiai tyrimai prokuratūroje ir kitose institucijose dėl</w:t>
      </w:r>
      <w:r w:rsidR="001644D8" w:rsidRPr="00FA699B">
        <w:rPr>
          <w:szCs w:val="24"/>
        </w:rPr>
        <w:t xml:space="preserve"> tam tikrų dalykų ir, kiek žino</w:t>
      </w:r>
      <w:r w:rsidR="009E12CD" w:rsidRPr="00FA699B">
        <w:rPr>
          <w:szCs w:val="24"/>
        </w:rPr>
        <w:t xml:space="preserve">, Savivaldybės administracija pavedė atlikti tyrimą dėl Europos Sąjungos lėšų panaudojimo, kas liečia </w:t>
      </w:r>
      <w:r w:rsidR="00D00737" w:rsidRPr="00FA699B">
        <w:rPr>
          <w:szCs w:val="24"/>
        </w:rPr>
        <w:t xml:space="preserve">UAB </w:t>
      </w:r>
      <w:r w:rsidR="009E12CD" w:rsidRPr="00FA699B">
        <w:rPr>
          <w:szCs w:val="24"/>
        </w:rPr>
        <w:t xml:space="preserve">„Klaipėdos hospisą“ ir </w:t>
      </w:r>
      <w:r w:rsidR="00D00737" w:rsidRPr="00FA699B">
        <w:rPr>
          <w:szCs w:val="24"/>
        </w:rPr>
        <w:t>VšĮ "</w:t>
      </w:r>
      <w:r w:rsidR="009E12CD" w:rsidRPr="00FA699B">
        <w:rPr>
          <w:szCs w:val="24"/>
        </w:rPr>
        <w:t>Paliatyvios pagalbos ir šeimos sveikatos centrą“</w:t>
      </w:r>
      <w:r w:rsidR="00D00737" w:rsidRPr="00FA699B">
        <w:rPr>
          <w:szCs w:val="24"/>
        </w:rPr>
        <w:t>.</w:t>
      </w:r>
    </w:p>
    <w:p w14:paraId="469CF86B" w14:textId="19214007" w:rsidR="003A116B" w:rsidRPr="00FA699B" w:rsidRDefault="003A116B" w:rsidP="00D52A83">
      <w:pPr>
        <w:ind w:firstLine="709"/>
        <w:jc w:val="both"/>
        <w:rPr>
          <w:szCs w:val="24"/>
        </w:rPr>
      </w:pPr>
      <w:r w:rsidRPr="00FA699B">
        <w:rPr>
          <w:szCs w:val="24"/>
        </w:rPr>
        <w:t xml:space="preserve">A. Velykienė </w:t>
      </w:r>
      <w:r w:rsidR="00D00737" w:rsidRPr="00FA699B">
        <w:rPr>
          <w:szCs w:val="24"/>
        </w:rPr>
        <w:t xml:space="preserve">sakė, jog vaiko priežiūros atostogų metu parašė </w:t>
      </w:r>
      <w:r w:rsidR="00C35C12" w:rsidRPr="00FA699B">
        <w:rPr>
          <w:szCs w:val="24"/>
        </w:rPr>
        <w:t>projektą VšĮ "Ori senatvė"</w:t>
      </w:r>
      <w:r w:rsidR="00C35C12">
        <w:rPr>
          <w:szCs w:val="24"/>
        </w:rPr>
        <w:t xml:space="preserve"> </w:t>
      </w:r>
      <w:r w:rsidR="00D00737" w:rsidRPr="00FA699B">
        <w:rPr>
          <w:szCs w:val="24"/>
        </w:rPr>
        <w:t>Europos Sąjungos</w:t>
      </w:r>
      <w:r w:rsidR="00C35C12">
        <w:rPr>
          <w:szCs w:val="24"/>
        </w:rPr>
        <w:t xml:space="preserve"> lėšoms gauti, </w:t>
      </w:r>
      <w:r w:rsidR="00C35C12" w:rsidRPr="00FA699B">
        <w:rPr>
          <w:szCs w:val="24"/>
        </w:rPr>
        <w:t xml:space="preserve">todėl </w:t>
      </w:r>
      <w:r w:rsidR="00C35C12">
        <w:rPr>
          <w:szCs w:val="24"/>
        </w:rPr>
        <w:t xml:space="preserve">ji </w:t>
      </w:r>
      <w:r w:rsidR="00C35C12" w:rsidRPr="00FA699B">
        <w:rPr>
          <w:szCs w:val="24"/>
        </w:rPr>
        <w:t>nusišalina nuo šio klausimo</w:t>
      </w:r>
      <w:r w:rsidR="00C35C12">
        <w:rPr>
          <w:szCs w:val="24"/>
        </w:rPr>
        <w:t xml:space="preserve"> svarstymo. </w:t>
      </w:r>
    </w:p>
    <w:p w14:paraId="5DC8B4E1" w14:textId="1926DEA9" w:rsidR="003A116B" w:rsidRPr="00FA699B" w:rsidRDefault="008416A5" w:rsidP="00D52A83">
      <w:pPr>
        <w:ind w:firstLine="709"/>
        <w:jc w:val="both"/>
        <w:rPr>
          <w:szCs w:val="24"/>
        </w:rPr>
      </w:pPr>
      <w:r w:rsidRPr="00FA699B">
        <w:rPr>
          <w:szCs w:val="24"/>
        </w:rPr>
        <w:t>D. Petroleviči</w:t>
      </w:r>
      <w:r w:rsidR="00D00737" w:rsidRPr="00FA699B">
        <w:rPr>
          <w:szCs w:val="24"/>
        </w:rPr>
        <w:t>a</w:t>
      </w:r>
      <w:r w:rsidRPr="00FA699B">
        <w:rPr>
          <w:szCs w:val="24"/>
        </w:rPr>
        <w:t xml:space="preserve">us </w:t>
      </w:r>
      <w:r w:rsidR="00D00737" w:rsidRPr="00FA699B">
        <w:rPr>
          <w:szCs w:val="24"/>
        </w:rPr>
        <w:t>teigimu</w:t>
      </w:r>
      <w:r w:rsidR="009E12CD" w:rsidRPr="00FA699B">
        <w:rPr>
          <w:szCs w:val="24"/>
        </w:rPr>
        <w:t xml:space="preserve"> nėra rinkoje tiek daug tokių paslaugų teikėjų kaip </w:t>
      </w:r>
      <w:r w:rsidR="00D00737" w:rsidRPr="00FA699B">
        <w:rPr>
          <w:szCs w:val="24"/>
        </w:rPr>
        <w:t>norėtųsi</w:t>
      </w:r>
      <w:r w:rsidR="00C35C12">
        <w:rPr>
          <w:szCs w:val="24"/>
        </w:rPr>
        <w:t>. Š</w:t>
      </w:r>
      <w:r w:rsidR="009E12CD" w:rsidRPr="00FA699B">
        <w:rPr>
          <w:szCs w:val="24"/>
        </w:rPr>
        <w:t>ios paslaugos buvo pirktos konkursų būdu, daromi viešieji pirkimai ir tokiu būdu atrinkti tie paslaugos tiekėjai.</w:t>
      </w:r>
      <w:r w:rsidR="004C0CE0" w:rsidRPr="00FA699B">
        <w:rPr>
          <w:szCs w:val="24"/>
        </w:rPr>
        <w:t xml:space="preserve"> Paslaugų tiekėjų ratas yra minimalus</w:t>
      </w:r>
      <w:r w:rsidR="00C35C12">
        <w:rPr>
          <w:szCs w:val="24"/>
        </w:rPr>
        <w:t>. Savivaldybės administracija</w:t>
      </w:r>
      <w:r w:rsidR="004C0CE0" w:rsidRPr="00FA699B">
        <w:rPr>
          <w:szCs w:val="24"/>
        </w:rPr>
        <w:t xml:space="preserve"> neapriboja organizacijų</w:t>
      </w:r>
      <w:r w:rsidR="008624EF" w:rsidRPr="00FA699B">
        <w:rPr>
          <w:szCs w:val="24"/>
        </w:rPr>
        <w:t>,</w:t>
      </w:r>
      <w:r w:rsidR="004C0CE0" w:rsidRPr="00FA699B">
        <w:rPr>
          <w:szCs w:val="24"/>
        </w:rPr>
        <w:t xml:space="preserve"> kviečia dalyvauti konkursuose.</w:t>
      </w:r>
    </w:p>
    <w:p w14:paraId="70011363" w14:textId="75903CF9" w:rsidR="008416A5" w:rsidRPr="00FA699B" w:rsidRDefault="008416A5" w:rsidP="00D52A83">
      <w:pPr>
        <w:ind w:firstLine="709"/>
        <w:jc w:val="both"/>
        <w:rPr>
          <w:szCs w:val="24"/>
        </w:rPr>
      </w:pPr>
      <w:r w:rsidRPr="00FA699B">
        <w:rPr>
          <w:szCs w:val="24"/>
        </w:rPr>
        <w:t xml:space="preserve">A. Liesytė </w:t>
      </w:r>
      <w:r w:rsidR="008624EF" w:rsidRPr="00FA699B">
        <w:rPr>
          <w:szCs w:val="24"/>
        </w:rPr>
        <w:t>teigė, kad p</w:t>
      </w:r>
      <w:r w:rsidR="006110CD" w:rsidRPr="00FA699B">
        <w:rPr>
          <w:szCs w:val="24"/>
        </w:rPr>
        <w:t>irkimas iš nevyriausybinio sektoriaus paslaugų yra numatytas vietos s</w:t>
      </w:r>
      <w:r w:rsidR="008624EF" w:rsidRPr="00FA699B">
        <w:rPr>
          <w:szCs w:val="24"/>
        </w:rPr>
        <w:t>avivaldos įstatyme. Kadangi</w:t>
      </w:r>
      <w:r w:rsidR="006110CD" w:rsidRPr="00FA699B">
        <w:rPr>
          <w:szCs w:val="24"/>
        </w:rPr>
        <w:t xml:space="preserve"> biudžetinės įstaigos, tos, kurios teikia globą namuose, jau yra p</w:t>
      </w:r>
      <w:r w:rsidR="008624EF" w:rsidRPr="00FA699B">
        <w:rPr>
          <w:szCs w:val="24"/>
        </w:rPr>
        <w:t>akankamai didelės, ir</w:t>
      </w:r>
      <w:r w:rsidR="006110CD" w:rsidRPr="00FA699B">
        <w:rPr>
          <w:szCs w:val="24"/>
        </w:rPr>
        <w:t xml:space="preserve"> nebuvo galimybių jų patalpų ir etatų plėsti, buvo pasirinktas</w:t>
      </w:r>
      <w:r w:rsidR="00C35C12">
        <w:rPr>
          <w:szCs w:val="24"/>
        </w:rPr>
        <w:t xml:space="preserve"> būdas paslaugas pirkti iš išorės, pasitelkiant privatų sektorių</w:t>
      </w:r>
      <w:r w:rsidR="006110CD" w:rsidRPr="00FA699B">
        <w:rPr>
          <w:szCs w:val="24"/>
        </w:rPr>
        <w:t xml:space="preserve">. </w:t>
      </w:r>
      <w:r w:rsidR="008624EF" w:rsidRPr="00FA699B">
        <w:rPr>
          <w:szCs w:val="24"/>
        </w:rPr>
        <w:t>P</w:t>
      </w:r>
      <w:r w:rsidR="006110CD" w:rsidRPr="00FA699B">
        <w:rPr>
          <w:szCs w:val="24"/>
        </w:rPr>
        <w:t>astebėjo, kad Vš</w:t>
      </w:r>
      <w:r w:rsidR="008624EF" w:rsidRPr="00FA699B">
        <w:rPr>
          <w:szCs w:val="24"/>
        </w:rPr>
        <w:t>Į</w:t>
      </w:r>
      <w:r w:rsidR="006110CD" w:rsidRPr="00FA699B">
        <w:rPr>
          <w:szCs w:val="24"/>
        </w:rPr>
        <w:t xml:space="preserve"> „Ori senatvė“ teikiamos paslaugos visiškai nėra su</w:t>
      </w:r>
      <w:r w:rsidR="008624EF" w:rsidRPr="00FA699B">
        <w:rPr>
          <w:szCs w:val="24"/>
        </w:rPr>
        <w:t>sijusios su „Klaipėdos hospisu“. P</w:t>
      </w:r>
      <w:r w:rsidR="006110CD" w:rsidRPr="00FA699B">
        <w:rPr>
          <w:szCs w:val="24"/>
        </w:rPr>
        <w:t>aslaugos yra perkamos pagal viešojo pirkimo procedūrą, komisija vertina pasiūlytas kainas.</w:t>
      </w:r>
      <w:r w:rsidR="008624EF" w:rsidRPr="00FA699B">
        <w:rPr>
          <w:szCs w:val="24"/>
        </w:rPr>
        <w:t xml:space="preserve"> </w:t>
      </w:r>
      <w:r w:rsidR="00B62D73" w:rsidRPr="00FA699B">
        <w:rPr>
          <w:szCs w:val="24"/>
        </w:rPr>
        <w:t xml:space="preserve">Svarbu, kas įstaiga neturėtų iš gyventojų nusiskundimų. </w:t>
      </w:r>
    </w:p>
    <w:p w14:paraId="6ED49B96" w14:textId="081DDC8B" w:rsidR="00E66CF1" w:rsidRDefault="00E66CF1" w:rsidP="00D52A83">
      <w:pPr>
        <w:ind w:firstLine="709"/>
        <w:jc w:val="both"/>
        <w:rPr>
          <w:szCs w:val="24"/>
        </w:rPr>
      </w:pPr>
      <w:r>
        <w:rPr>
          <w:szCs w:val="24"/>
        </w:rPr>
        <w:t xml:space="preserve">L. Girskienė prašė A. Liesytės pakomentuoti </w:t>
      </w:r>
      <w:r w:rsidR="00AC4DA2">
        <w:rPr>
          <w:szCs w:val="24"/>
        </w:rPr>
        <w:t xml:space="preserve">valandinių perkamų </w:t>
      </w:r>
      <w:r>
        <w:rPr>
          <w:szCs w:val="24"/>
        </w:rPr>
        <w:t>įkainių skirtumą.</w:t>
      </w:r>
    </w:p>
    <w:p w14:paraId="14C021CE" w14:textId="4160FF89" w:rsidR="00AC4DA2" w:rsidRPr="00FA699B" w:rsidRDefault="002D0DDC" w:rsidP="002D0DDC">
      <w:pPr>
        <w:ind w:firstLine="709"/>
        <w:jc w:val="both"/>
        <w:rPr>
          <w:szCs w:val="24"/>
        </w:rPr>
      </w:pPr>
      <w:r>
        <w:rPr>
          <w:szCs w:val="24"/>
        </w:rPr>
        <w:t xml:space="preserve">A. Liesytė sakė, kad </w:t>
      </w:r>
      <w:r w:rsidRPr="002D0DDC">
        <w:rPr>
          <w:szCs w:val="24"/>
        </w:rPr>
        <w:t>socialinių paslaugų kainos skaičiavimo metodiką yra patvirtinusi  Sveikatos apsaugos ministerija į jį turi įeiti visi kaštai, jame nėra pelno mokesčio, nes socialinių paslaugų tiekėjai nėra pelną uždirbančios įstaigos. Darbuotojas atėjęs pas pilietį paima parašą apie suteiktos paslaugos  laiką</w:t>
      </w:r>
      <w:r>
        <w:rPr>
          <w:szCs w:val="24"/>
        </w:rPr>
        <w:t>, vedama kontrolė organizacijose.</w:t>
      </w:r>
    </w:p>
    <w:p w14:paraId="6524796D" w14:textId="6C404995" w:rsidR="009E12CD" w:rsidRDefault="009E12CD" w:rsidP="00D52A83">
      <w:pPr>
        <w:ind w:firstLine="709"/>
        <w:jc w:val="both"/>
        <w:rPr>
          <w:szCs w:val="24"/>
        </w:rPr>
      </w:pPr>
      <w:r w:rsidRPr="00FA699B">
        <w:rPr>
          <w:szCs w:val="24"/>
        </w:rPr>
        <w:t xml:space="preserve">M. Katauskienė </w:t>
      </w:r>
      <w:r w:rsidR="00C25B8B">
        <w:rPr>
          <w:szCs w:val="24"/>
        </w:rPr>
        <w:t xml:space="preserve">norėjo pastebėti, </w:t>
      </w:r>
      <w:r w:rsidR="003468AE">
        <w:rPr>
          <w:szCs w:val="24"/>
        </w:rPr>
        <w:t>jog</w:t>
      </w:r>
      <w:r w:rsidR="00C25B8B">
        <w:rPr>
          <w:szCs w:val="24"/>
        </w:rPr>
        <w:t xml:space="preserve"> rengė raštą </w:t>
      </w:r>
      <w:r w:rsidR="00F3339D">
        <w:rPr>
          <w:szCs w:val="24"/>
        </w:rPr>
        <w:t xml:space="preserve">Europos socialinio fondo </w:t>
      </w:r>
      <w:r w:rsidR="00C25B8B">
        <w:rPr>
          <w:szCs w:val="24"/>
        </w:rPr>
        <w:t>agentūrai dėl projekto</w:t>
      </w:r>
      <w:r w:rsidR="00F3339D">
        <w:rPr>
          <w:szCs w:val="24"/>
        </w:rPr>
        <w:t xml:space="preserve"> patikrinimo dėl tam tikrų</w:t>
      </w:r>
      <w:r w:rsidR="00132418">
        <w:rPr>
          <w:szCs w:val="24"/>
        </w:rPr>
        <w:t xml:space="preserve"> įtariamų</w:t>
      </w:r>
      <w:r w:rsidR="00F3339D">
        <w:rPr>
          <w:szCs w:val="24"/>
        </w:rPr>
        <w:t xml:space="preserve"> </w:t>
      </w:r>
      <w:r w:rsidR="00132418">
        <w:rPr>
          <w:szCs w:val="24"/>
        </w:rPr>
        <w:t>pažeidi</w:t>
      </w:r>
      <w:r w:rsidR="00F3339D">
        <w:rPr>
          <w:szCs w:val="24"/>
        </w:rPr>
        <w:t>mų</w:t>
      </w:r>
      <w:r w:rsidR="00C35C12">
        <w:rPr>
          <w:szCs w:val="24"/>
        </w:rPr>
        <w:t xml:space="preserve"> VšĮ „Paliatyvios pagalbos ir šeimos sveikatos centras“.</w:t>
      </w:r>
      <w:r w:rsidR="00F3339D">
        <w:rPr>
          <w:szCs w:val="24"/>
        </w:rPr>
        <w:t xml:space="preserve"> Teigė, jog</w:t>
      </w:r>
      <w:r w:rsidR="00C25B8B">
        <w:rPr>
          <w:szCs w:val="24"/>
        </w:rPr>
        <w:t xml:space="preserve"> </w:t>
      </w:r>
      <w:r w:rsidR="00132418">
        <w:rPr>
          <w:szCs w:val="24"/>
        </w:rPr>
        <w:t xml:space="preserve">turi </w:t>
      </w:r>
      <w:r w:rsidR="00C25B8B">
        <w:rPr>
          <w:szCs w:val="24"/>
        </w:rPr>
        <w:t>duomenų</w:t>
      </w:r>
      <w:r w:rsidR="00132418">
        <w:rPr>
          <w:szCs w:val="24"/>
        </w:rPr>
        <w:t xml:space="preserve">, kad agentūra sureagavo, kreipėsi į </w:t>
      </w:r>
      <w:r w:rsidR="00132418" w:rsidRPr="00132418">
        <w:rPr>
          <w:szCs w:val="24"/>
        </w:rPr>
        <w:t xml:space="preserve">Klaipėdos miesto integruotų investicijų teritorijos vietos </w:t>
      </w:r>
      <w:r w:rsidR="00132418">
        <w:rPr>
          <w:szCs w:val="24"/>
        </w:rPr>
        <w:t xml:space="preserve">veiklos grupę ir į </w:t>
      </w:r>
      <w:r w:rsidR="00C25B8B">
        <w:rPr>
          <w:szCs w:val="24"/>
        </w:rPr>
        <w:t xml:space="preserve">patį </w:t>
      </w:r>
      <w:r w:rsidR="00132418" w:rsidRPr="00FA699B">
        <w:rPr>
          <w:szCs w:val="24"/>
        </w:rPr>
        <w:t>VšĮ "Paliatyvios pagalbos ir šeimos sveikatos centrą“</w:t>
      </w:r>
      <w:r w:rsidR="00132418">
        <w:rPr>
          <w:szCs w:val="24"/>
        </w:rPr>
        <w:t xml:space="preserve"> kad šie pateiktų dokumentus, dėl projekte pateiktų veiklų </w:t>
      </w:r>
      <w:r w:rsidR="003468AE">
        <w:rPr>
          <w:szCs w:val="24"/>
        </w:rPr>
        <w:t>vykdymo ir lėšų naudojimo</w:t>
      </w:r>
      <w:r w:rsidR="00132418" w:rsidRPr="00FA699B">
        <w:rPr>
          <w:szCs w:val="24"/>
        </w:rPr>
        <w:t>.</w:t>
      </w:r>
      <w:r w:rsidR="00AC770E">
        <w:rPr>
          <w:szCs w:val="24"/>
        </w:rPr>
        <w:t xml:space="preserve"> Atlikus</w:t>
      </w:r>
      <w:r w:rsidR="00AC770E" w:rsidRPr="00AC770E">
        <w:rPr>
          <w:szCs w:val="24"/>
        </w:rPr>
        <w:t xml:space="preserve"> </w:t>
      </w:r>
      <w:r w:rsidR="00AC770E">
        <w:rPr>
          <w:szCs w:val="24"/>
        </w:rPr>
        <w:t xml:space="preserve">Europos socialinio fondo agentūrai šį tyrimą, bus </w:t>
      </w:r>
      <w:r w:rsidR="000C69C3">
        <w:rPr>
          <w:szCs w:val="24"/>
        </w:rPr>
        <w:t xml:space="preserve">gautas </w:t>
      </w:r>
      <w:r w:rsidR="00AC770E">
        <w:rPr>
          <w:szCs w:val="24"/>
        </w:rPr>
        <w:t>aiškus atsakymas</w:t>
      </w:r>
      <w:r w:rsidR="000C69C3">
        <w:rPr>
          <w:szCs w:val="24"/>
        </w:rPr>
        <w:t xml:space="preserve"> ar</w:t>
      </w:r>
      <w:r w:rsidR="00AC770E">
        <w:rPr>
          <w:szCs w:val="24"/>
        </w:rPr>
        <w:t xml:space="preserve"> bus galima susigrąžinti</w:t>
      </w:r>
      <w:r w:rsidR="000C69C3">
        <w:rPr>
          <w:szCs w:val="24"/>
        </w:rPr>
        <w:t xml:space="preserve"> jiems pervestas</w:t>
      </w:r>
      <w:r w:rsidR="00AC770E">
        <w:rPr>
          <w:szCs w:val="24"/>
        </w:rPr>
        <w:t xml:space="preserve"> lėšas</w:t>
      </w:r>
      <w:r w:rsidR="000C69C3">
        <w:rPr>
          <w:szCs w:val="24"/>
        </w:rPr>
        <w:t>.</w:t>
      </w:r>
      <w:r w:rsidR="00AC770E">
        <w:rPr>
          <w:szCs w:val="24"/>
        </w:rPr>
        <w:t xml:space="preserve"> </w:t>
      </w:r>
    </w:p>
    <w:p w14:paraId="3113C685" w14:textId="0F2CDB66" w:rsidR="00AC770E" w:rsidRPr="002D0DDC" w:rsidRDefault="00AC770E" w:rsidP="00D52A83">
      <w:pPr>
        <w:ind w:firstLine="709"/>
        <w:jc w:val="both"/>
        <w:rPr>
          <w:szCs w:val="24"/>
        </w:rPr>
      </w:pPr>
      <w:r>
        <w:rPr>
          <w:szCs w:val="24"/>
        </w:rPr>
        <w:t xml:space="preserve">L. Girskienė sakė, kad visą turimą medžiagą </w:t>
      </w:r>
      <w:r w:rsidR="000C69C3">
        <w:rPr>
          <w:szCs w:val="24"/>
        </w:rPr>
        <w:t>perdavė Klaipėdos miesto prokuratūrai dėl atliekamo ikiteisminio tyrimo.</w:t>
      </w:r>
      <w:r w:rsidR="00FA5B6E">
        <w:rPr>
          <w:szCs w:val="24"/>
        </w:rPr>
        <w:t xml:space="preserve"> Gavusi informaciją ją pateiks Kontrolės komiteto </w:t>
      </w:r>
      <w:r w:rsidR="00FA5B6E" w:rsidRPr="002D0DDC">
        <w:rPr>
          <w:szCs w:val="24"/>
        </w:rPr>
        <w:t>nariams.</w:t>
      </w:r>
    </w:p>
    <w:p w14:paraId="27A2D731" w14:textId="0CED254F" w:rsidR="006110CD" w:rsidRPr="00FA699B" w:rsidRDefault="009E12CD" w:rsidP="005E5246">
      <w:pPr>
        <w:ind w:firstLine="709"/>
        <w:jc w:val="both"/>
        <w:rPr>
          <w:szCs w:val="24"/>
        </w:rPr>
      </w:pPr>
      <w:r w:rsidRPr="002D0DDC">
        <w:rPr>
          <w:szCs w:val="24"/>
        </w:rPr>
        <w:t>D. Čeporiūtė teigė, kad dėl socialines paslaugas teikiančių įmonių bus atlikt</w:t>
      </w:r>
      <w:r w:rsidR="00067810" w:rsidRPr="002D0DDC">
        <w:rPr>
          <w:szCs w:val="24"/>
        </w:rPr>
        <w:t>o</w:t>
      </w:r>
      <w:r w:rsidR="000C69C3" w:rsidRPr="002D0DDC">
        <w:rPr>
          <w:szCs w:val="24"/>
        </w:rPr>
        <w:t>s audito</w:t>
      </w:r>
      <w:r w:rsidRPr="002D0DDC">
        <w:rPr>
          <w:szCs w:val="24"/>
        </w:rPr>
        <w:t xml:space="preserve"> </w:t>
      </w:r>
      <w:r w:rsidR="00067810" w:rsidRPr="002D0DDC">
        <w:rPr>
          <w:szCs w:val="24"/>
        </w:rPr>
        <w:t>pr</w:t>
      </w:r>
      <w:r w:rsidR="002D0DDC" w:rsidRPr="002D0DDC">
        <w:rPr>
          <w:szCs w:val="24"/>
        </w:rPr>
        <w:t>ocedūros,</w:t>
      </w:r>
      <w:r w:rsidRPr="002D0DDC">
        <w:rPr>
          <w:szCs w:val="24"/>
        </w:rPr>
        <w:t xml:space="preserve"> </w:t>
      </w:r>
      <w:r w:rsidR="00067810" w:rsidRPr="002D0DDC">
        <w:rPr>
          <w:szCs w:val="24"/>
        </w:rPr>
        <w:t xml:space="preserve">vertinama viešųjų pirkimų procedūros, </w:t>
      </w:r>
      <w:r w:rsidRPr="002D0DDC">
        <w:rPr>
          <w:szCs w:val="24"/>
        </w:rPr>
        <w:t>lėš</w:t>
      </w:r>
      <w:r w:rsidR="00067810" w:rsidRPr="002D0DDC">
        <w:rPr>
          <w:szCs w:val="24"/>
        </w:rPr>
        <w:t>ų panaudojimas</w:t>
      </w:r>
      <w:r w:rsidRPr="002D0DDC">
        <w:rPr>
          <w:szCs w:val="24"/>
        </w:rPr>
        <w:t xml:space="preserve">, </w:t>
      </w:r>
      <w:r w:rsidR="00067810" w:rsidRPr="002D0DDC">
        <w:rPr>
          <w:szCs w:val="24"/>
        </w:rPr>
        <w:t xml:space="preserve">ir jų kontrolė. </w:t>
      </w:r>
      <w:r w:rsidR="005E5246">
        <w:rPr>
          <w:szCs w:val="24"/>
        </w:rPr>
        <w:t>todėl</w:t>
      </w:r>
      <w:r w:rsidR="006110CD" w:rsidRPr="00FA699B">
        <w:rPr>
          <w:szCs w:val="24"/>
        </w:rPr>
        <w:t xml:space="preserve"> nesiūlė daryti atskirto audito</w:t>
      </w:r>
      <w:r w:rsidR="005E5246">
        <w:rPr>
          <w:szCs w:val="24"/>
        </w:rPr>
        <w:t>.</w:t>
      </w:r>
      <w:r w:rsidR="000C69C3">
        <w:rPr>
          <w:szCs w:val="24"/>
        </w:rPr>
        <w:t xml:space="preserve"> </w:t>
      </w:r>
    </w:p>
    <w:p w14:paraId="413B3C4D" w14:textId="1AFBEDD4" w:rsidR="00D52A83" w:rsidRDefault="00D52A83" w:rsidP="00D52A83">
      <w:pPr>
        <w:ind w:firstLine="709"/>
        <w:jc w:val="both"/>
        <w:rPr>
          <w:szCs w:val="24"/>
        </w:rPr>
      </w:pPr>
      <w:r w:rsidRPr="00FA699B">
        <w:rPr>
          <w:szCs w:val="24"/>
        </w:rPr>
        <w:t>NUTARTA. Informacija išklausyta.</w:t>
      </w:r>
    </w:p>
    <w:p w14:paraId="75D67F85" w14:textId="19B8D0C0" w:rsidR="00273EDD" w:rsidRPr="00FA699B" w:rsidRDefault="00273EDD" w:rsidP="00D52A83">
      <w:pPr>
        <w:jc w:val="both"/>
        <w:rPr>
          <w:rFonts w:eastAsia="Calibri"/>
          <w:szCs w:val="24"/>
        </w:rPr>
      </w:pPr>
    </w:p>
    <w:p w14:paraId="7AD1960F" w14:textId="5A579E1A" w:rsidR="00EF6642" w:rsidRPr="00FA699B" w:rsidRDefault="00EF6642" w:rsidP="00EF6642">
      <w:pPr>
        <w:ind w:firstLine="709"/>
        <w:jc w:val="both"/>
        <w:rPr>
          <w:szCs w:val="24"/>
        </w:rPr>
      </w:pPr>
      <w:r w:rsidRPr="00FA699B">
        <w:rPr>
          <w:szCs w:val="24"/>
        </w:rPr>
        <w:t>Posėd</w:t>
      </w:r>
      <w:r w:rsidR="00234B56" w:rsidRPr="00FA699B">
        <w:rPr>
          <w:szCs w:val="24"/>
        </w:rPr>
        <w:t>žio pabaiga</w:t>
      </w:r>
      <w:r w:rsidRPr="00FA699B">
        <w:rPr>
          <w:szCs w:val="24"/>
        </w:rPr>
        <w:t xml:space="preserve"> 1</w:t>
      </w:r>
      <w:r w:rsidR="00D84A11" w:rsidRPr="00FA699B">
        <w:rPr>
          <w:szCs w:val="24"/>
        </w:rPr>
        <w:t>4.00</w:t>
      </w:r>
      <w:r w:rsidRPr="00FA699B">
        <w:rPr>
          <w:szCs w:val="24"/>
        </w:rPr>
        <w:t>val.</w:t>
      </w:r>
    </w:p>
    <w:p w14:paraId="45FAB123" w14:textId="23D9544B" w:rsidR="00C27C50" w:rsidRPr="00FA699B" w:rsidRDefault="00C27C50" w:rsidP="00030909">
      <w:pPr>
        <w:tabs>
          <w:tab w:val="left" w:pos="567"/>
        </w:tabs>
        <w:jc w:val="both"/>
        <w:rPr>
          <w:szCs w:val="24"/>
        </w:rPr>
      </w:pPr>
    </w:p>
    <w:p w14:paraId="3D6A72F7" w14:textId="77777777" w:rsidR="001B1ADF" w:rsidRPr="00FA699B" w:rsidRDefault="006E0084" w:rsidP="00030909">
      <w:pPr>
        <w:tabs>
          <w:tab w:val="left" w:pos="567"/>
        </w:tabs>
        <w:jc w:val="both"/>
        <w:rPr>
          <w:szCs w:val="24"/>
        </w:rPr>
      </w:pPr>
      <w:r w:rsidRPr="00FA699B">
        <w:rPr>
          <w:rFonts w:eastAsia="Calibri"/>
          <w:szCs w:val="24"/>
          <w:shd w:val="clear" w:color="auto" w:fill="FFFFFF"/>
        </w:rPr>
        <w:t>Posėdžio pirminink</w:t>
      </w:r>
      <w:r w:rsidR="00563DF5" w:rsidRPr="00FA699B">
        <w:rPr>
          <w:rFonts w:eastAsia="Calibri"/>
          <w:szCs w:val="24"/>
          <w:shd w:val="clear" w:color="auto" w:fill="FFFFFF"/>
        </w:rPr>
        <w:t>ė</w:t>
      </w:r>
      <w:r w:rsidRPr="00FA699B">
        <w:rPr>
          <w:rFonts w:eastAsia="Calibri"/>
          <w:szCs w:val="24"/>
          <w:shd w:val="clear" w:color="auto" w:fill="FFFFFF"/>
        </w:rPr>
        <w:tab/>
      </w:r>
      <w:r w:rsidRPr="00FA699B">
        <w:rPr>
          <w:rFonts w:eastAsia="Calibri"/>
          <w:szCs w:val="24"/>
          <w:shd w:val="clear" w:color="auto" w:fill="FFFFFF"/>
        </w:rPr>
        <w:tab/>
      </w:r>
      <w:r w:rsidRPr="00FA699B">
        <w:rPr>
          <w:rFonts w:eastAsia="Calibri"/>
          <w:szCs w:val="24"/>
          <w:shd w:val="clear" w:color="auto" w:fill="FFFFFF"/>
        </w:rPr>
        <w:tab/>
      </w:r>
      <w:r w:rsidRPr="00FA699B">
        <w:rPr>
          <w:rFonts w:eastAsia="Calibri"/>
          <w:szCs w:val="24"/>
          <w:shd w:val="clear" w:color="auto" w:fill="FFFFFF"/>
        </w:rPr>
        <w:tab/>
      </w:r>
      <w:r w:rsidR="00563DF5" w:rsidRPr="00FA699B">
        <w:rPr>
          <w:rFonts w:eastAsia="Calibri"/>
          <w:szCs w:val="24"/>
          <w:shd w:val="clear" w:color="auto" w:fill="FFFFFF"/>
        </w:rPr>
        <w:tab/>
      </w:r>
      <w:r w:rsidR="00563DF5" w:rsidRPr="00FA699B">
        <w:rPr>
          <w:szCs w:val="24"/>
        </w:rPr>
        <w:t>Ligita Girskienė</w:t>
      </w:r>
    </w:p>
    <w:p w14:paraId="37C9531C" w14:textId="77777777" w:rsidR="00850F8D" w:rsidRPr="00FA699B" w:rsidRDefault="00850F8D" w:rsidP="00C8302C">
      <w:pPr>
        <w:tabs>
          <w:tab w:val="left" w:pos="567"/>
        </w:tabs>
        <w:spacing w:line="360" w:lineRule="auto"/>
        <w:jc w:val="both"/>
        <w:rPr>
          <w:szCs w:val="24"/>
        </w:rPr>
      </w:pPr>
    </w:p>
    <w:p w14:paraId="418629CC" w14:textId="77777777" w:rsidR="00850F8D" w:rsidRPr="00FA699B" w:rsidRDefault="006E0084" w:rsidP="00030909">
      <w:pPr>
        <w:tabs>
          <w:tab w:val="left" w:pos="567"/>
        </w:tabs>
        <w:ind w:right="-143"/>
        <w:jc w:val="both"/>
        <w:rPr>
          <w:rFonts w:eastAsia="Calibri"/>
          <w:szCs w:val="24"/>
          <w:shd w:val="clear" w:color="auto" w:fill="FFFFFF"/>
        </w:rPr>
      </w:pPr>
      <w:r w:rsidRPr="00FA699B">
        <w:rPr>
          <w:rFonts w:eastAsia="Calibri"/>
          <w:szCs w:val="24"/>
          <w:shd w:val="clear" w:color="auto" w:fill="FFFFFF"/>
        </w:rPr>
        <w:t>Posėdžio sekretorė</w:t>
      </w:r>
      <w:r w:rsidRPr="00FA699B">
        <w:rPr>
          <w:rFonts w:eastAsia="Calibri"/>
          <w:szCs w:val="24"/>
          <w:shd w:val="clear" w:color="auto" w:fill="FFFFFF"/>
        </w:rPr>
        <w:tab/>
      </w:r>
      <w:r w:rsidRPr="00FA699B">
        <w:rPr>
          <w:rFonts w:eastAsia="Calibri"/>
          <w:szCs w:val="24"/>
          <w:shd w:val="clear" w:color="auto" w:fill="FFFFFF"/>
        </w:rPr>
        <w:tab/>
      </w:r>
      <w:r w:rsidRPr="00FA699B">
        <w:rPr>
          <w:rFonts w:eastAsia="Calibri"/>
          <w:szCs w:val="24"/>
          <w:shd w:val="clear" w:color="auto" w:fill="FFFFFF"/>
        </w:rPr>
        <w:tab/>
      </w:r>
      <w:r w:rsidRPr="00FA699B">
        <w:rPr>
          <w:rFonts w:eastAsia="Calibri"/>
          <w:szCs w:val="24"/>
          <w:shd w:val="clear" w:color="auto" w:fill="FFFFFF"/>
        </w:rPr>
        <w:tab/>
      </w:r>
      <w:r w:rsidR="00563DF5" w:rsidRPr="00FA699B">
        <w:rPr>
          <w:rFonts w:eastAsia="Calibri"/>
          <w:szCs w:val="24"/>
          <w:shd w:val="clear" w:color="auto" w:fill="FFFFFF"/>
        </w:rPr>
        <w:tab/>
      </w:r>
      <w:r w:rsidR="001B1ADF" w:rsidRPr="00FA699B">
        <w:rPr>
          <w:rFonts w:eastAsia="Calibri"/>
          <w:szCs w:val="24"/>
          <w:shd w:val="clear" w:color="auto" w:fill="FFFFFF"/>
        </w:rPr>
        <w:t>Marija P</w:t>
      </w:r>
      <w:r w:rsidR="0013422E" w:rsidRPr="00FA699B">
        <w:rPr>
          <w:rFonts w:eastAsia="Calibri"/>
          <w:szCs w:val="24"/>
          <w:shd w:val="clear" w:color="auto" w:fill="FFFFFF"/>
        </w:rPr>
        <w:t>etrulien</w:t>
      </w:r>
      <w:r w:rsidR="001B1ADF" w:rsidRPr="00FA699B">
        <w:rPr>
          <w:rFonts w:eastAsia="Calibri"/>
          <w:szCs w:val="24"/>
          <w:shd w:val="clear" w:color="auto" w:fill="FFFFFF"/>
        </w:rPr>
        <w:t>ė</w:t>
      </w:r>
    </w:p>
    <w:sectPr w:rsidR="00850F8D" w:rsidRPr="00FA699B" w:rsidSect="00850F8D">
      <w:headerReference w:type="default" r:id="rId8"/>
      <w:pgSz w:w="11906" w:h="16838"/>
      <w:pgMar w:top="1134" w:right="567" w:bottom="568"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65B33" w14:textId="77777777" w:rsidR="00760889" w:rsidRDefault="00760889" w:rsidP="001B1ADF">
      <w:r>
        <w:separator/>
      </w:r>
    </w:p>
  </w:endnote>
  <w:endnote w:type="continuationSeparator" w:id="0">
    <w:p w14:paraId="76446C66" w14:textId="77777777" w:rsidR="00760889" w:rsidRDefault="00760889"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BE866" w14:textId="77777777" w:rsidR="00760889" w:rsidRDefault="00760889" w:rsidP="001B1ADF">
      <w:r>
        <w:separator/>
      </w:r>
    </w:p>
  </w:footnote>
  <w:footnote w:type="continuationSeparator" w:id="0">
    <w:p w14:paraId="7F06772B" w14:textId="77777777" w:rsidR="00760889" w:rsidRDefault="00760889"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73CF6385" w:rsidR="001B1ADF" w:rsidRDefault="001B1ADF">
        <w:pPr>
          <w:pStyle w:val="Antrats"/>
          <w:jc w:val="center"/>
        </w:pPr>
        <w:r>
          <w:fldChar w:fldCharType="begin"/>
        </w:r>
        <w:r>
          <w:instrText>PAGE   \* MERGEFORMAT</w:instrText>
        </w:r>
        <w:r>
          <w:fldChar w:fldCharType="separate"/>
        </w:r>
        <w:r w:rsidR="002D0DDC">
          <w:rPr>
            <w:noProof/>
          </w:rPr>
          <w:t>2</w:t>
        </w:r>
        <w:r>
          <w:fldChar w:fldCharType="end"/>
        </w:r>
      </w:p>
    </w:sdtContent>
  </w:sdt>
  <w:p w14:paraId="334B0C78" w14:textId="77777777" w:rsidR="001B1ADF" w:rsidRDefault="001B1A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5BE2"/>
    <w:rsid w:val="000107AD"/>
    <w:rsid w:val="00010AB8"/>
    <w:rsid w:val="000156A7"/>
    <w:rsid w:val="00020CAD"/>
    <w:rsid w:val="00025F29"/>
    <w:rsid w:val="00030909"/>
    <w:rsid w:val="00031C8F"/>
    <w:rsid w:val="00033A48"/>
    <w:rsid w:val="00045967"/>
    <w:rsid w:val="00046663"/>
    <w:rsid w:val="00055ACD"/>
    <w:rsid w:val="00056C0A"/>
    <w:rsid w:val="000614C6"/>
    <w:rsid w:val="00066663"/>
    <w:rsid w:val="00067810"/>
    <w:rsid w:val="000700BD"/>
    <w:rsid w:val="0007311C"/>
    <w:rsid w:val="000829D1"/>
    <w:rsid w:val="000834DF"/>
    <w:rsid w:val="000956F8"/>
    <w:rsid w:val="00096147"/>
    <w:rsid w:val="000977CA"/>
    <w:rsid w:val="000A0F48"/>
    <w:rsid w:val="000A1ABB"/>
    <w:rsid w:val="000A2C0F"/>
    <w:rsid w:val="000A70B0"/>
    <w:rsid w:val="000B1970"/>
    <w:rsid w:val="000B287F"/>
    <w:rsid w:val="000B4978"/>
    <w:rsid w:val="000B5F72"/>
    <w:rsid w:val="000B6CBC"/>
    <w:rsid w:val="000C1C70"/>
    <w:rsid w:val="000C28F7"/>
    <w:rsid w:val="000C3109"/>
    <w:rsid w:val="000C69C3"/>
    <w:rsid w:val="000D34BA"/>
    <w:rsid w:val="000D6181"/>
    <w:rsid w:val="000E04A6"/>
    <w:rsid w:val="000F3977"/>
    <w:rsid w:val="00100E7D"/>
    <w:rsid w:val="001107EC"/>
    <w:rsid w:val="00121185"/>
    <w:rsid w:val="001218E9"/>
    <w:rsid w:val="00130BA7"/>
    <w:rsid w:val="00132418"/>
    <w:rsid w:val="0013422E"/>
    <w:rsid w:val="00136990"/>
    <w:rsid w:val="00137EDF"/>
    <w:rsid w:val="0014284B"/>
    <w:rsid w:val="00154D6C"/>
    <w:rsid w:val="001569C8"/>
    <w:rsid w:val="00156ADB"/>
    <w:rsid w:val="001644D8"/>
    <w:rsid w:val="00164D34"/>
    <w:rsid w:val="00181E72"/>
    <w:rsid w:val="001827CB"/>
    <w:rsid w:val="00186A15"/>
    <w:rsid w:val="00191D92"/>
    <w:rsid w:val="00194124"/>
    <w:rsid w:val="00197C3D"/>
    <w:rsid w:val="001A111D"/>
    <w:rsid w:val="001A3333"/>
    <w:rsid w:val="001A3AD3"/>
    <w:rsid w:val="001A3C4C"/>
    <w:rsid w:val="001A7BAD"/>
    <w:rsid w:val="001B0775"/>
    <w:rsid w:val="001B1ADF"/>
    <w:rsid w:val="001B4419"/>
    <w:rsid w:val="001B5BC3"/>
    <w:rsid w:val="001C2F27"/>
    <w:rsid w:val="001D75F3"/>
    <w:rsid w:val="001E1923"/>
    <w:rsid w:val="001E31D6"/>
    <w:rsid w:val="001E6208"/>
    <w:rsid w:val="001E64D3"/>
    <w:rsid w:val="001E79BA"/>
    <w:rsid w:val="001E7EAB"/>
    <w:rsid w:val="001F4D5D"/>
    <w:rsid w:val="001F5748"/>
    <w:rsid w:val="001F7F80"/>
    <w:rsid w:val="00204797"/>
    <w:rsid w:val="00224823"/>
    <w:rsid w:val="0022656D"/>
    <w:rsid w:val="00226C87"/>
    <w:rsid w:val="00233132"/>
    <w:rsid w:val="00234B56"/>
    <w:rsid w:val="002510BE"/>
    <w:rsid w:val="002572F3"/>
    <w:rsid w:val="00271FA7"/>
    <w:rsid w:val="00272AFA"/>
    <w:rsid w:val="00273EDD"/>
    <w:rsid w:val="0027519A"/>
    <w:rsid w:val="002762E5"/>
    <w:rsid w:val="00290823"/>
    <w:rsid w:val="002913E3"/>
    <w:rsid w:val="00293266"/>
    <w:rsid w:val="002A63A0"/>
    <w:rsid w:val="002B2190"/>
    <w:rsid w:val="002B575D"/>
    <w:rsid w:val="002B59BF"/>
    <w:rsid w:val="002B6E0C"/>
    <w:rsid w:val="002C620D"/>
    <w:rsid w:val="002D0DDC"/>
    <w:rsid w:val="002D2C6E"/>
    <w:rsid w:val="002E44EB"/>
    <w:rsid w:val="002E57AF"/>
    <w:rsid w:val="002E79F7"/>
    <w:rsid w:val="002F1EFE"/>
    <w:rsid w:val="002F22EE"/>
    <w:rsid w:val="002F2F80"/>
    <w:rsid w:val="002F7070"/>
    <w:rsid w:val="00305062"/>
    <w:rsid w:val="003062D9"/>
    <w:rsid w:val="00306B99"/>
    <w:rsid w:val="0031199D"/>
    <w:rsid w:val="00312355"/>
    <w:rsid w:val="00312720"/>
    <w:rsid w:val="003137C7"/>
    <w:rsid w:val="003138B0"/>
    <w:rsid w:val="003203A2"/>
    <w:rsid w:val="0032111A"/>
    <w:rsid w:val="003379A1"/>
    <w:rsid w:val="00344233"/>
    <w:rsid w:val="00344F80"/>
    <w:rsid w:val="0034651A"/>
    <w:rsid w:val="003468AE"/>
    <w:rsid w:val="00356845"/>
    <w:rsid w:val="00357902"/>
    <w:rsid w:val="0036216D"/>
    <w:rsid w:val="003668E1"/>
    <w:rsid w:val="00376409"/>
    <w:rsid w:val="00377806"/>
    <w:rsid w:val="00380350"/>
    <w:rsid w:val="00381710"/>
    <w:rsid w:val="003839AE"/>
    <w:rsid w:val="00383D67"/>
    <w:rsid w:val="003845AA"/>
    <w:rsid w:val="003925AF"/>
    <w:rsid w:val="003950DC"/>
    <w:rsid w:val="003A116B"/>
    <w:rsid w:val="003A1F82"/>
    <w:rsid w:val="003A5413"/>
    <w:rsid w:val="003A78D2"/>
    <w:rsid w:val="003C0386"/>
    <w:rsid w:val="003C65D2"/>
    <w:rsid w:val="003D558C"/>
    <w:rsid w:val="003D7006"/>
    <w:rsid w:val="003E04C2"/>
    <w:rsid w:val="003E4318"/>
    <w:rsid w:val="003E774A"/>
    <w:rsid w:val="003F40F6"/>
    <w:rsid w:val="003F5976"/>
    <w:rsid w:val="003F680F"/>
    <w:rsid w:val="00401AC2"/>
    <w:rsid w:val="00406591"/>
    <w:rsid w:val="00412356"/>
    <w:rsid w:val="00415348"/>
    <w:rsid w:val="00421C90"/>
    <w:rsid w:val="00422563"/>
    <w:rsid w:val="00431BFB"/>
    <w:rsid w:val="00431E75"/>
    <w:rsid w:val="00431EC7"/>
    <w:rsid w:val="00433F83"/>
    <w:rsid w:val="00435572"/>
    <w:rsid w:val="00436497"/>
    <w:rsid w:val="0045135E"/>
    <w:rsid w:val="004529E6"/>
    <w:rsid w:val="004553B3"/>
    <w:rsid w:val="00456943"/>
    <w:rsid w:val="00460A68"/>
    <w:rsid w:val="00464B0B"/>
    <w:rsid w:val="00467FBB"/>
    <w:rsid w:val="0047209F"/>
    <w:rsid w:val="00472B69"/>
    <w:rsid w:val="0047408E"/>
    <w:rsid w:val="004754AC"/>
    <w:rsid w:val="00477C69"/>
    <w:rsid w:val="0048340F"/>
    <w:rsid w:val="00487647"/>
    <w:rsid w:val="00493FDA"/>
    <w:rsid w:val="004A3D8E"/>
    <w:rsid w:val="004A5F5A"/>
    <w:rsid w:val="004B6D3B"/>
    <w:rsid w:val="004C0CE0"/>
    <w:rsid w:val="004C40CC"/>
    <w:rsid w:val="004C7F4A"/>
    <w:rsid w:val="004D1E1D"/>
    <w:rsid w:val="004D47E8"/>
    <w:rsid w:val="004D65CE"/>
    <w:rsid w:val="004E1D13"/>
    <w:rsid w:val="004E5F30"/>
    <w:rsid w:val="00500261"/>
    <w:rsid w:val="00504675"/>
    <w:rsid w:val="005060E0"/>
    <w:rsid w:val="005111B9"/>
    <w:rsid w:val="00511885"/>
    <w:rsid w:val="00515AE3"/>
    <w:rsid w:val="005169E0"/>
    <w:rsid w:val="00523770"/>
    <w:rsid w:val="005272D8"/>
    <w:rsid w:val="005449DB"/>
    <w:rsid w:val="00544CF5"/>
    <w:rsid w:val="005478C5"/>
    <w:rsid w:val="00563DF5"/>
    <w:rsid w:val="00563FE6"/>
    <w:rsid w:val="00564378"/>
    <w:rsid w:val="00565DBA"/>
    <w:rsid w:val="00572CC8"/>
    <w:rsid w:val="005840D2"/>
    <w:rsid w:val="0058606F"/>
    <w:rsid w:val="00586CF8"/>
    <w:rsid w:val="00593AFE"/>
    <w:rsid w:val="00595308"/>
    <w:rsid w:val="005978BF"/>
    <w:rsid w:val="005A46D0"/>
    <w:rsid w:val="005A63CD"/>
    <w:rsid w:val="005B0403"/>
    <w:rsid w:val="005B0451"/>
    <w:rsid w:val="005B1D6A"/>
    <w:rsid w:val="005B5415"/>
    <w:rsid w:val="005C0DFE"/>
    <w:rsid w:val="005C17F7"/>
    <w:rsid w:val="005C22C6"/>
    <w:rsid w:val="005C31B4"/>
    <w:rsid w:val="005C5639"/>
    <w:rsid w:val="005C6625"/>
    <w:rsid w:val="005C77F5"/>
    <w:rsid w:val="005C799F"/>
    <w:rsid w:val="005D592B"/>
    <w:rsid w:val="005D66D1"/>
    <w:rsid w:val="005E5246"/>
    <w:rsid w:val="005E78B8"/>
    <w:rsid w:val="005E794F"/>
    <w:rsid w:val="005F0E1F"/>
    <w:rsid w:val="005F1F7C"/>
    <w:rsid w:val="005F3BA9"/>
    <w:rsid w:val="005F5446"/>
    <w:rsid w:val="005F6327"/>
    <w:rsid w:val="005F6C41"/>
    <w:rsid w:val="0060270D"/>
    <w:rsid w:val="006110CD"/>
    <w:rsid w:val="00622E2A"/>
    <w:rsid w:val="0062430F"/>
    <w:rsid w:val="00632995"/>
    <w:rsid w:val="00634020"/>
    <w:rsid w:val="00642A23"/>
    <w:rsid w:val="00647167"/>
    <w:rsid w:val="006508DD"/>
    <w:rsid w:val="00654DA1"/>
    <w:rsid w:val="00661261"/>
    <w:rsid w:val="00663C73"/>
    <w:rsid w:val="00667E6A"/>
    <w:rsid w:val="006761B0"/>
    <w:rsid w:val="00680135"/>
    <w:rsid w:val="00691E03"/>
    <w:rsid w:val="00693418"/>
    <w:rsid w:val="006A328A"/>
    <w:rsid w:val="006A51A2"/>
    <w:rsid w:val="006B1611"/>
    <w:rsid w:val="006B45C0"/>
    <w:rsid w:val="006B4A5C"/>
    <w:rsid w:val="006B7145"/>
    <w:rsid w:val="006B744B"/>
    <w:rsid w:val="006C5964"/>
    <w:rsid w:val="006C5B3A"/>
    <w:rsid w:val="006D3B48"/>
    <w:rsid w:val="006D7D49"/>
    <w:rsid w:val="006E0084"/>
    <w:rsid w:val="006E4788"/>
    <w:rsid w:val="006E683C"/>
    <w:rsid w:val="006E75E3"/>
    <w:rsid w:val="006F59CD"/>
    <w:rsid w:val="006F6DA7"/>
    <w:rsid w:val="007000CA"/>
    <w:rsid w:val="007033D3"/>
    <w:rsid w:val="00717BDF"/>
    <w:rsid w:val="00720568"/>
    <w:rsid w:val="00726C36"/>
    <w:rsid w:val="0073323F"/>
    <w:rsid w:val="007357D9"/>
    <w:rsid w:val="0073651E"/>
    <w:rsid w:val="00743C12"/>
    <w:rsid w:val="00744A5C"/>
    <w:rsid w:val="00745086"/>
    <w:rsid w:val="00753D23"/>
    <w:rsid w:val="0075455B"/>
    <w:rsid w:val="00760889"/>
    <w:rsid w:val="007638FA"/>
    <w:rsid w:val="00765A1B"/>
    <w:rsid w:val="007815E1"/>
    <w:rsid w:val="00783345"/>
    <w:rsid w:val="007849D9"/>
    <w:rsid w:val="00786627"/>
    <w:rsid w:val="00795B83"/>
    <w:rsid w:val="007B0361"/>
    <w:rsid w:val="007B22BF"/>
    <w:rsid w:val="007B3772"/>
    <w:rsid w:val="007D434F"/>
    <w:rsid w:val="007F619B"/>
    <w:rsid w:val="0080122E"/>
    <w:rsid w:val="00802DEE"/>
    <w:rsid w:val="00807F3E"/>
    <w:rsid w:val="008130D9"/>
    <w:rsid w:val="00821F9C"/>
    <w:rsid w:val="00833DD8"/>
    <w:rsid w:val="008403CD"/>
    <w:rsid w:val="008416A5"/>
    <w:rsid w:val="00841BBA"/>
    <w:rsid w:val="00843477"/>
    <w:rsid w:val="00845D40"/>
    <w:rsid w:val="0084741A"/>
    <w:rsid w:val="00850F8D"/>
    <w:rsid w:val="00851469"/>
    <w:rsid w:val="00854E56"/>
    <w:rsid w:val="0086055C"/>
    <w:rsid w:val="0086147F"/>
    <w:rsid w:val="008624EF"/>
    <w:rsid w:val="00862927"/>
    <w:rsid w:val="0086319F"/>
    <w:rsid w:val="008650D4"/>
    <w:rsid w:val="00872A1F"/>
    <w:rsid w:val="00872D48"/>
    <w:rsid w:val="0087791B"/>
    <w:rsid w:val="00884966"/>
    <w:rsid w:val="008A2BF7"/>
    <w:rsid w:val="008A36DF"/>
    <w:rsid w:val="008A4754"/>
    <w:rsid w:val="008B068A"/>
    <w:rsid w:val="008B52E6"/>
    <w:rsid w:val="008C11F6"/>
    <w:rsid w:val="008C198F"/>
    <w:rsid w:val="008C305C"/>
    <w:rsid w:val="008D4C23"/>
    <w:rsid w:val="008E44A1"/>
    <w:rsid w:val="008E5C87"/>
    <w:rsid w:val="008F02B2"/>
    <w:rsid w:val="008F6325"/>
    <w:rsid w:val="008F658C"/>
    <w:rsid w:val="008F744D"/>
    <w:rsid w:val="0090568E"/>
    <w:rsid w:val="00920B0F"/>
    <w:rsid w:val="009220E9"/>
    <w:rsid w:val="00924A7D"/>
    <w:rsid w:val="0092645C"/>
    <w:rsid w:val="009278FC"/>
    <w:rsid w:val="0093321C"/>
    <w:rsid w:val="00935DA9"/>
    <w:rsid w:val="009378AF"/>
    <w:rsid w:val="00937A1B"/>
    <w:rsid w:val="0094039B"/>
    <w:rsid w:val="00950310"/>
    <w:rsid w:val="00960985"/>
    <w:rsid w:val="00963BD7"/>
    <w:rsid w:val="00964819"/>
    <w:rsid w:val="00965261"/>
    <w:rsid w:val="00965E41"/>
    <w:rsid w:val="00967C0A"/>
    <w:rsid w:val="00980A4B"/>
    <w:rsid w:val="00983232"/>
    <w:rsid w:val="009854B6"/>
    <w:rsid w:val="00985CE8"/>
    <w:rsid w:val="00992A09"/>
    <w:rsid w:val="00993E8E"/>
    <w:rsid w:val="00996BC0"/>
    <w:rsid w:val="009A1CA1"/>
    <w:rsid w:val="009A2A18"/>
    <w:rsid w:val="009A66A4"/>
    <w:rsid w:val="009B20EF"/>
    <w:rsid w:val="009B3B21"/>
    <w:rsid w:val="009B4347"/>
    <w:rsid w:val="009B47C4"/>
    <w:rsid w:val="009B71EA"/>
    <w:rsid w:val="009C14F4"/>
    <w:rsid w:val="009C1B36"/>
    <w:rsid w:val="009C214D"/>
    <w:rsid w:val="009C334D"/>
    <w:rsid w:val="009C609F"/>
    <w:rsid w:val="009D55C3"/>
    <w:rsid w:val="009E058A"/>
    <w:rsid w:val="009E0658"/>
    <w:rsid w:val="009E12CD"/>
    <w:rsid w:val="009E1850"/>
    <w:rsid w:val="009E7238"/>
    <w:rsid w:val="009F2045"/>
    <w:rsid w:val="009F5DDF"/>
    <w:rsid w:val="00A0099F"/>
    <w:rsid w:val="00A033DC"/>
    <w:rsid w:val="00A03422"/>
    <w:rsid w:val="00A1663E"/>
    <w:rsid w:val="00A21B70"/>
    <w:rsid w:val="00A27E43"/>
    <w:rsid w:val="00A310B0"/>
    <w:rsid w:val="00A338F3"/>
    <w:rsid w:val="00A377A0"/>
    <w:rsid w:val="00A37B57"/>
    <w:rsid w:val="00A41FE1"/>
    <w:rsid w:val="00A5212E"/>
    <w:rsid w:val="00A55E9F"/>
    <w:rsid w:val="00A6253A"/>
    <w:rsid w:val="00A626B9"/>
    <w:rsid w:val="00A632CE"/>
    <w:rsid w:val="00A66A28"/>
    <w:rsid w:val="00A84522"/>
    <w:rsid w:val="00A86837"/>
    <w:rsid w:val="00A87E27"/>
    <w:rsid w:val="00A96897"/>
    <w:rsid w:val="00AA0E44"/>
    <w:rsid w:val="00AA2357"/>
    <w:rsid w:val="00AA7DE5"/>
    <w:rsid w:val="00AB0425"/>
    <w:rsid w:val="00AB202A"/>
    <w:rsid w:val="00AB25B9"/>
    <w:rsid w:val="00AB290F"/>
    <w:rsid w:val="00AB4872"/>
    <w:rsid w:val="00AB5820"/>
    <w:rsid w:val="00AB5C6C"/>
    <w:rsid w:val="00AB7428"/>
    <w:rsid w:val="00AC1965"/>
    <w:rsid w:val="00AC427D"/>
    <w:rsid w:val="00AC4DA2"/>
    <w:rsid w:val="00AC63F0"/>
    <w:rsid w:val="00AC770E"/>
    <w:rsid w:val="00AD5671"/>
    <w:rsid w:val="00AD70E4"/>
    <w:rsid w:val="00AE5CD1"/>
    <w:rsid w:val="00B0620F"/>
    <w:rsid w:val="00B17E99"/>
    <w:rsid w:val="00B21053"/>
    <w:rsid w:val="00B24067"/>
    <w:rsid w:val="00B2643C"/>
    <w:rsid w:val="00B2736F"/>
    <w:rsid w:val="00B315E5"/>
    <w:rsid w:val="00B333A7"/>
    <w:rsid w:val="00B33D05"/>
    <w:rsid w:val="00B37490"/>
    <w:rsid w:val="00B41437"/>
    <w:rsid w:val="00B44B0B"/>
    <w:rsid w:val="00B452F0"/>
    <w:rsid w:val="00B53917"/>
    <w:rsid w:val="00B56478"/>
    <w:rsid w:val="00B61D5C"/>
    <w:rsid w:val="00B62D73"/>
    <w:rsid w:val="00B64B78"/>
    <w:rsid w:val="00B73101"/>
    <w:rsid w:val="00B7372F"/>
    <w:rsid w:val="00B7513A"/>
    <w:rsid w:val="00B8057F"/>
    <w:rsid w:val="00B80F09"/>
    <w:rsid w:val="00B944EB"/>
    <w:rsid w:val="00BA09A2"/>
    <w:rsid w:val="00BA642E"/>
    <w:rsid w:val="00BA7E4E"/>
    <w:rsid w:val="00BC0A11"/>
    <w:rsid w:val="00BC7CFE"/>
    <w:rsid w:val="00BD5A85"/>
    <w:rsid w:val="00BF235D"/>
    <w:rsid w:val="00BF2ED1"/>
    <w:rsid w:val="00BF7C95"/>
    <w:rsid w:val="00C04E4A"/>
    <w:rsid w:val="00C07B38"/>
    <w:rsid w:val="00C12DD4"/>
    <w:rsid w:val="00C22314"/>
    <w:rsid w:val="00C25B8B"/>
    <w:rsid w:val="00C26598"/>
    <w:rsid w:val="00C27C50"/>
    <w:rsid w:val="00C3290E"/>
    <w:rsid w:val="00C35C12"/>
    <w:rsid w:val="00C363E3"/>
    <w:rsid w:val="00C44452"/>
    <w:rsid w:val="00C46BD6"/>
    <w:rsid w:val="00C51D5E"/>
    <w:rsid w:val="00C60FAD"/>
    <w:rsid w:val="00C61571"/>
    <w:rsid w:val="00C62056"/>
    <w:rsid w:val="00C66B10"/>
    <w:rsid w:val="00C71BAB"/>
    <w:rsid w:val="00C8302C"/>
    <w:rsid w:val="00C83F3D"/>
    <w:rsid w:val="00C858DE"/>
    <w:rsid w:val="00C92641"/>
    <w:rsid w:val="00C945F6"/>
    <w:rsid w:val="00C976F8"/>
    <w:rsid w:val="00CA19DA"/>
    <w:rsid w:val="00CA4F5A"/>
    <w:rsid w:val="00CA6C4A"/>
    <w:rsid w:val="00CB25DB"/>
    <w:rsid w:val="00CB3107"/>
    <w:rsid w:val="00CB3300"/>
    <w:rsid w:val="00CC1572"/>
    <w:rsid w:val="00CC47C5"/>
    <w:rsid w:val="00CC62A5"/>
    <w:rsid w:val="00CD6F23"/>
    <w:rsid w:val="00CE35BF"/>
    <w:rsid w:val="00CE5FC0"/>
    <w:rsid w:val="00CF7704"/>
    <w:rsid w:val="00D00737"/>
    <w:rsid w:val="00D04BF2"/>
    <w:rsid w:val="00D1335B"/>
    <w:rsid w:val="00D22ECE"/>
    <w:rsid w:val="00D27437"/>
    <w:rsid w:val="00D279BB"/>
    <w:rsid w:val="00D30B94"/>
    <w:rsid w:val="00D513C1"/>
    <w:rsid w:val="00D52A83"/>
    <w:rsid w:val="00D54B2C"/>
    <w:rsid w:val="00D60B22"/>
    <w:rsid w:val="00D67AC4"/>
    <w:rsid w:val="00D72491"/>
    <w:rsid w:val="00D737CB"/>
    <w:rsid w:val="00D74686"/>
    <w:rsid w:val="00D77979"/>
    <w:rsid w:val="00D83408"/>
    <w:rsid w:val="00D84A11"/>
    <w:rsid w:val="00D84DC3"/>
    <w:rsid w:val="00D90277"/>
    <w:rsid w:val="00DA34DB"/>
    <w:rsid w:val="00DA7594"/>
    <w:rsid w:val="00DB1F38"/>
    <w:rsid w:val="00DC1642"/>
    <w:rsid w:val="00DC7D9E"/>
    <w:rsid w:val="00DD0436"/>
    <w:rsid w:val="00DD281C"/>
    <w:rsid w:val="00DD6927"/>
    <w:rsid w:val="00DE18BF"/>
    <w:rsid w:val="00DF3DC2"/>
    <w:rsid w:val="00DF4865"/>
    <w:rsid w:val="00DF71AC"/>
    <w:rsid w:val="00E00CC8"/>
    <w:rsid w:val="00E06E0B"/>
    <w:rsid w:val="00E13F42"/>
    <w:rsid w:val="00E239AC"/>
    <w:rsid w:val="00E24DB1"/>
    <w:rsid w:val="00E2729D"/>
    <w:rsid w:val="00E355DD"/>
    <w:rsid w:val="00E41C27"/>
    <w:rsid w:val="00E45123"/>
    <w:rsid w:val="00E4570B"/>
    <w:rsid w:val="00E5074F"/>
    <w:rsid w:val="00E531C1"/>
    <w:rsid w:val="00E56CAE"/>
    <w:rsid w:val="00E6153D"/>
    <w:rsid w:val="00E64FAF"/>
    <w:rsid w:val="00E66CF1"/>
    <w:rsid w:val="00E67778"/>
    <w:rsid w:val="00E727BD"/>
    <w:rsid w:val="00E741EA"/>
    <w:rsid w:val="00E743AC"/>
    <w:rsid w:val="00E77965"/>
    <w:rsid w:val="00E81172"/>
    <w:rsid w:val="00E81297"/>
    <w:rsid w:val="00E84B2C"/>
    <w:rsid w:val="00E86AAD"/>
    <w:rsid w:val="00E90D7D"/>
    <w:rsid w:val="00EA0892"/>
    <w:rsid w:val="00EA4947"/>
    <w:rsid w:val="00EA6106"/>
    <w:rsid w:val="00EA71DB"/>
    <w:rsid w:val="00EB5BDB"/>
    <w:rsid w:val="00EC106C"/>
    <w:rsid w:val="00EC197A"/>
    <w:rsid w:val="00ED5C67"/>
    <w:rsid w:val="00ED7762"/>
    <w:rsid w:val="00EE3740"/>
    <w:rsid w:val="00EE4F42"/>
    <w:rsid w:val="00EF43C3"/>
    <w:rsid w:val="00EF6642"/>
    <w:rsid w:val="00EF73EB"/>
    <w:rsid w:val="00F03A07"/>
    <w:rsid w:val="00F13CC6"/>
    <w:rsid w:val="00F160A4"/>
    <w:rsid w:val="00F2208E"/>
    <w:rsid w:val="00F32D12"/>
    <w:rsid w:val="00F3339D"/>
    <w:rsid w:val="00F3398F"/>
    <w:rsid w:val="00F35741"/>
    <w:rsid w:val="00F378DD"/>
    <w:rsid w:val="00F4567F"/>
    <w:rsid w:val="00F52154"/>
    <w:rsid w:val="00F5779A"/>
    <w:rsid w:val="00F670CD"/>
    <w:rsid w:val="00F671C1"/>
    <w:rsid w:val="00F711FB"/>
    <w:rsid w:val="00F7364E"/>
    <w:rsid w:val="00F9415F"/>
    <w:rsid w:val="00F9449A"/>
    <w:rsid w:val="00FA1811"/>
    <w:rsid w:val="00FA28A1"/>
    <w:rsid w:val="00FA5B6E"/>
    <w:rsid w:val="00FA699B"/>
    <w:rsid w:val="00FB4A37"/>
    <w:rsid w:val="00FC20D6"/>
    <w:rsid w:val="00FC2E9A"/>
    <w:rsid w:val="00FC37DE"/>
    <w:rsid w:val="00FC3C71"/>
    <w:rsid w:val="00FD1B50"/>
    <w:rsid w:val="00FE1C99"/>
    <w:rsid w:val="00FE4162"/>
    <w:rsid w:val="00FE7F45"/>
    <w:rsid w:val="00FF08ED"/>
    <w:rsid w:val="00FF0E80"/>
    <w:rsid w:val="00FF246F"/>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character" w:styleId="Hipersaitas">
    <w:name w:val="Hyperlink"/>
    <w:basedOn w:val="Numatytasispastraiposriftas"/>
    <w:uiPriority w:val="99"/>
    <w:semiHidden/>
    <w:unhideWhenUsed/>
    <w:rsid w:val="003468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735161989">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A5B36-6DD9-4575-9215-84805A7A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6163</Words>
  <Characters>3514</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2020-03-04T08:27:00Z</cp:lastPrinted>
  <dcterms:created xsi:type="dcterms:W3CDTF">2020-05-06T15:45:00Z</dcterms:created>
  <dcterms:modified xsi:type="dcterms:W3CDTF">2020-05-06T15:45:00Z</dcterms:modified>
</cp:coreProperties>
</file>