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E862C8" w:rsidP="003077A5">
      <w:pPr>
        <w:jc w:val="center"/>
      </w:pPr>
      <w:r w:rsidRPr="00BE53C4">
        <w:rPr>
          <w:b/>
          <w:lang w:eastAsia="lt-LT"/>
        </w:rPr>
        <w:t>DĖL TURTO PERĖMIMO KLAIPĖDOS MIESTO SAVIVALDYBĖ</w:t>
      </w:r>
      <w:r w:rsidR="009509D5">
        <w:rPr>
          <w:b/>
          <w:lang w:eastAsia="lt-LT"/>
        </w:rPr>
        <w:t>S NUOSAVYBĖN IŠ UAB „GALIPOSTA</w:t>
      </w:r>
      <w:r w:rsidRPr="00BE53C4">
        <w:rPr>
          <w:b/>
          <w:lang w:eastAsia="lt-LT"/>
        </w:rPr>
        <w:t>“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T1-137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E862C8" w:rsidRPr="006A0050" w:rsidRDefault="00E862C8" w:rsidP="00E862C8">
      <w:pPr>
        <w:ind w:firstLine="720"/>
        <w:jc w:val="both"/>
      </w:pPr>
      <w:r w:rsidRPr="009447C7">
        <w:t xml:space="preserve">Vadovaudamasi Lietuvos Respublikos vietos savivaldos įstatymo </w:t>
      </w:r>
      <w:r>
        <w:t xml:space="preserve">6 straipsnio 30 punktu, </w:t>
      </w:r>
      <w:r w:rsidRPr="005D5340">
        <w:t>48</w:t>
      </w:r>
      <w:r>
        <w:t> </w:t>
      </w:r>
      <w:r w:rsidRPr="005D5340">
        <w:t>straipsnio 1 dalimi ir</w:t>
      </w:r>
      <w:r w:rsidRPr="009447C7">
        <w:t xml:space="preserve"> Lietuvos Respublikos valstybės ir savivaldybių turto valdymo, naudojimo ir disponavimo juo </w:t>
      </w:r>
      <w:r w:rsidRPr="00CC156E">
        <w:t>įstatymo 6 straipsnio 5 punktu, Klaipėdos</w:t>
      </w:r>
      <w:r w:rsidRPr="009447C7">
        <w:t xml:space="preserve"> miesto savivaldybės taryba</w:t>
      </w:r>
      <w:r w:rsidRPr="006A0050">
        <w:t xml:space="preserve"> </w:t>
      </w:r>
      <w:r w:rsidRPr="006A0050">
        <w:rPr>
          <w:spacing w:val="60"/>
        </w:rPr>
        <w:t>nusprendži</w:t>
      </w:r>
      <w:r w:rsidRPr="006A0050">
        <w:t>a:</w:t>
      </w:r>
    </w:p>
    <w:p w:rsidR="00E862C8" w:rsidRPr="004A4BE1" w:rsidRDefault="00E862C8" w:rsidP="00E862C8">
      <w:pPr>
        <w:ind w:firstLine="720"/>
        <w:jc w:val="both"/>
      </w:pPr>
      <w:r w:rsidRPr="004A4BE1">
        <w:t>1.</w:t>
      </w:r>
      <w:r>
        <w:t> </w:t>
      </w:r>
      <w:r w:rsidRPr="004A4BE1">
        <w:t>Perimti neatl</w:t>
      </w:r>
      <w:r>
        <w:t>ygintinai iš UAB „</w:t>
      </w:r>
      <w:r w:rsidR="009509D5">
        <w:t>Galiposta</w:t>
      </w:r>
      <w:r w:rsidRPr="00BE53C4">
        <w:t xml:space="preserve">“ </w:t>
      </w:r>
      <w:r w:rsidRPr="004A4BE1">
        <w:t>Klaipėdos miesto savivaldybės nuo</w:t>
      </w:r>
      <w:r>
        <w:t xml:space="preserve">savybėn </w:t>
      </w:r>
      <w:r w:rsidR="00307456">
        <w:t xml:space="preserve">vandentiekio </w:t>
      </w:r>
      <w:r>
        <w:t>tinklus (</w:t>
      </w:r>
      <w:r w:rsidRPr="007A370D">
        <w:t>unikalus Nr.</w:t>
      </w:r>
      <w:r>
        <w:t xml:space="preserve"> </w:t>
      </w:r>
      <w:r w:rsidR="00307456" w:rsidRPr="00307456">
        <w:t>4400-5397-5514</w:t>
      </w:r>
      <w:r w:rsidRPr="007A370D">
        <w:t xml:space="preserve">, žymėjimas plane – </w:t>
      </w:r>
      <w:r w:rsidR="00307456">
        <w:t>1V</w:t>
      </w:r>
      <w:r w:rsidRPr="007A370D">
        <w:t xml:space="preserve">, ilgis – </w:t>
      </w:r>
      <w:r w:rsidR="00307456">
        <w:t>51,</w:t>
      </w:r>
      <w:r w:rsidR="00307456" w:rsidRPr="00307456">
        <w:t>09</w:t>
      </w:r>
      <w:r w:rsidR="00307456">
        <w:t xml:space="preserve"> </w:t>
      </w:r>
      <w:r w:rsidRPr="007A370D">
        <w:t>m, įsigijimo vertė –</w:t>
      </w:r>
      <w:r w:rsidR="00307456">
        <w:t xml:space="preserve"> 4080</w:t>
      </w:r>
      <w:r>
        <w:t>,00 Eur)</w:t>
      </w:r>
      <w:r w:rsidR="005F67E9">
        <w:t>, buitinių nuotekų tinklus (</w:t>
      </w:r>
      <w:r w:rsidR="005F67E9" w:rsidRPr="005F67E9">
        <w:t>unikalus Nr. 4400-5398-1565</w:t>
      </w:r>
      <w:r w:rsidR="005F67E9">
        <w:t>, žymėjimas plane – 1KF</w:t>
      </w:r>
      <w:r w:rsidR="005F67E9" w:rsidRPr="005F67E9">
        <w:t xml:space="preserve">, ilgis – </w:t>
      </w:r>
      <w:r w:rsidR="005F67E9">
        <w:t>30,</w:t>
      </w:r>
      <w:r w:rsidR="005F67E9" w:rsidRPr="005F67E9">
        <w:t>48 m</w:t>
      </w:r>
      <w:r w:rsidR="005F67E9">
        <w:t xml:space="preserve">, įsigijimo vertė – </w:t>
      </w:r>
      <w:r w:rsidR="005F67E9" w:rsidRPr="005F67E9">
        <w:t>2460</w:t>
      </w:r>
      <w:r w:rsidR="005F67E9">
        <w:t>,00 Eur)</w:t>
      </w:r>
      <w:r>
        <w:t xml:space="preserve">, esančius </w:t>
      </w:r>
      <w:r w:rsidR="005F67E9" w:rsidRPr="005F67E9">
        <w:t>Karlskronos</w:t>
      </w:r>
      <w:r w:rsidR="004C4346">
        <w:t xml:space="preserve"> g., Klaipėdoje</w:t>
      </w:r>
      <w:r w:rsidR="0038487D">
        <w:t>,</w:t>
      </w:r>
      <w:r w:rsidR="005F67E9">
        <w:t xml:space="preserve"> ir </w:t>
      </w:r>
      <w:r w:rsidR="005F7B32">
        <w:t>vandentiekio tinklus (</w:t>
      </w:r>
      <w:r w:rsidR="005F7B32" w:rsidRPr="007A370D">
        <w:t>unikalus Nr.</w:t>
      </w:r>
      <w:r w:rsidR="005F7B32">
        <w:t xml:space="preserve"> </w:t>
      </w:r>
      <w:r w:rsidR="005F7B32" w:rsidRPr="005F7B32">
        <w:t>4400-5397-9370</w:t>
      </w:r>
      <w:r w:rsidR="005F7B32" w:rsidRPr="007A370D">
        <w:t xml:space="preserve">, žymėjimas plane – </w:t>
      </w:r>
      <w:r w:rsidR="005F7B32">
        <w:t>1V</w:t>
      </w:r>
      <w:r w:rsidR="005F7B32" w:rsidRPr="007A370D">
        <w:t xml:space="preserve">, ilgis – </w:t>
      </w:r>
      <w:r w:rsidR="005F7B32">
        <w:t>34,</w:t>
      </w:r>
      <w:r w:rsidR="005F7B32" w:rsidRPr="005F7B32">
        <w:t>22 m</w:t>
      </w:r>
      <w:r w:rsidR="005F7B32" w:rsidRPr="007A370D">
        <w:t>, įsigijimo vertė –</w:t>
      </w:r>
      <w:r w:rsidR="005F7B32">
        <w:t xml:space="preserve"> </w:t>
      </w:r>
      <w:r w:rsidR="005F7B32" w:rsidRPr="005F7B32">
        <w:t>2730</w:t>
      </w:r>
      <w:r w:rsidR="005F7B32">
        <w:t>,00 Eur)</w:t>
      </w:r>
      <w:r w:rsidR="00AF0522">
        <w:t>, buitinių nuotekų tinklus (</w:t>
      </w:r>
      <w:r w:rsidR="00AF0522" w:rsidRPr="005F67E9">
        <w:t xml:space="preserve">unikalus Nr. </w:t>
      </w:r>
      <w:r w:rsidR="00AF0522" w:rsidRPr="00AF0522">
        <w:t>4400-5397-9425</w:t>
      </w:r>
      <w:r w:rsidR="00AF0522">
        <w:t>, žymėjimas plane – 1KF</w:t>
      </w:r>
      <w:r w:rsidR="00AF0522" w:rsidRPr="005F67E9">
        <w:t xml:space="preserve">, ilgis – </w:t>
      </w:r>
      <w:r w:rsidR="00AF0522">
        <w:t>34,</w:t>
      </w:r>
      <w:r w:rsidR="00AF0522" w:rsidRPr="00AF0522">
        <w:t>04 m</w:t>
      </w:r>
      <w:r w:rsidR="00AF0522">
        <w:t xml:space="preserve">, įsigijimo vertė – </w:t>
      </w:r>
      <w:r w:rsidR="00AF0522" w:rsidRPr="00AF0522">
        <w:t>2750</w:t>
      </w:r>
      <w:r w:rsidR="00AF0522">
        <w:t>,00 Eur), esančius</w:t>
      </w:r>
      <w:r w:rsidR="004C4346">
        <w:t xml:space="preserve"> Škunų g., Klaipėdoje.</w:t>
      </w:r>
    </w:p>
    <w:p w:rsidR="00E862C8" w:rsidRDefault="00E862C8" w:rsidP="00E862C8">
      <w:pPr>
        <w:ind w:firstLine="720"/>
        <w:jc w:val="both"/>
      </w:pPr>
      <w:r>
        <w:t>2</w:t>
      </w:r>
      <w:r w:rsidRPr="006A0050">
        <w:t>.</w:t>
      </w:r>
      <w:r>
        <w:t> </w:t>
      </w:r>
      <w:r w:rsidRPr="006A0050">
        <w:t>Įgalioti Klaipėdos miesto savivaldybės administracij</w:t>
      </w:r>
      <w:r>
        <w:t>os direktorių pasirašyti 1 punkte</w:t>
      </w:r>
      <w:r w:rsidRPr="006A0050">
        <w:t xml:space="preserve"> n</w:t>
      </w:r>
      <w:r>
        <w:t>urodyto turto Dovanojimo sutartį</w:t>
      </w:r>
      <w:r w:rsidRPr="006A0050">
        <w:t>.</w:t>
      </w:r>
    </w:p>
    <w:p w:rsidR="00E862C8" w:rsidRPr="006A0050" w:rsidRDefault="00E862C8" w:rsidP="00E862C8">
      <w:pPr>
        <w:ind w:firstLine="720"/>
        <w:jc w:val="both"/>
      </w:pPr>
      <w:r>
        <w:t>3. Perduoti 1 punkte nurodytą turtą, perėmus jį Klaipėdos miesto savivaldybės nuosavybėn, patikėjimo teise valdyti Klaipėdos miesto savivaldybės administracijai.</w:t>
      </w:r>
    </w:p>
    <w:p w:rsidR="00EB4B96" w:rsidRPr="008203D0" w:rsidRDefault="00E862C8" w:rsidP="00E862C8">
      <w:pPr>
        <w:ind w:firstLine="720"/>
        <w:jc w:val="both"/>
      </w:pPr>
      <w:r w:rsidRPr="007A370D">
        <w:t>Šis sprendimas gali būti skundžiamas Lietuvos administracinių ginčų komisijos Klaipėdos apygardos skyriui arba Regionų apygardos administraciniam teismui, skundą (prašymą) paduodant bet kuri</w:t>
      </w:r>
      <w:r>
        <w:t>u</w:t>
      </w:r>
      <w:r w:rsidRPr="007A370D">
        <w:t>ose šio teismo rūmuose, per vieną mėnesį nuo šio sprendimo įteikimo suinteresuotai šaliai dienos</w:t>
      </w:r>
      <w:r w:rsidR="0038487D"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E862C8" w:rsidTr="00165FB0">
        <w:tc>
          <w:tcPr>
            <w:tcW w:w="6629" w:type="dxa"/>
            <w:shd w:val="clear" w:color="auto" w:fill="auto"/>
          </w:tcPr>
          <w:p w:rsidR="00E862C8" w:rsidRDefault="00E862C8" w:rsidP="00E862C8">
            <w:r>
              <w:t>Teikėjas</w:t>
            </w:r>
            <w:r w:rsidRPr="00D50F7E">
              <w:t xml:space="preserve"> – </w:t>
            </w:r>
            <w:r w:rsidRPr="00D25784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E862C8" w:rsidRDefault="00E862C8" w:rsidP="00E862C8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4C4346" w:rsidRDefault="004C4346" w:rsidP="003077A5">
      <w:pPr>
        <w:jc w:val="both"/>
      </w:pPr>
    </w:p>
    <w:p w:rsidR="009C5FE8" w:rsidRDefault="009C5FE8" w:rsidP="003077A5">
      <w:pPr>
        <w:jc w:val="both"/>
      </w:pPr>
    </w:p>
    <w:p w:rsidR="00E862C8" w:rsidRPr="00E254D8" w:rsidRDefault="00E862C8" w:rsidP="00E862C8">
      <w:pPr>
        <w:jc w:val="both"/>
      </w:pPr>
      <w:r w:rsidRPr="00E254D8">
        <w:t>Parengė</w:t>
      </w:r>
    </w:p>
    <w:p w:rsidR="00E862C8" w:rsidRPr="00E254D8" w:rsidRDefault="00E862C8" w:rsidP="00E862C8">
      <w:pPr>
        <w:jc w:val="both"/>
      </w:pPr>
      <w:r w:rsidRPr="00E254D8">
        <w:t>Turto skyriaus vyriausioji specialistė</w:t>
      </w:r>
    </w:p>
    <w:p w:rsidR="00E862C8" w:rsidRPr="00E254D8" w:rsidRDefault="00E862C8" w:rsidP="00E862C8">
      <w:pPr>
        <w:jc w:val="both"/>
      </w:pPr>
    </w:p>
    <w:p w:rsidR="00E862C8" w:rsidRPr="00E254D8" w:rsidRDefault="00E862C8" w:rsidP="00E862C8">
      <w:pPr>
        <w:jc w:val="both"/>
      </w:pPr>
      <w:r w:rsidRPr="00E254D8">
        <w:t xml:space="preserve">Inga Gabrielaitienė, </w:t>
      </w:r>
      <w:r>
        <w:t>tel. 39 61 77</w:t>
      </w:r>
    </w:p>
    <w:p w:rsidR="00DD6F1A" w:rsidRDefault="00E862C8" w:rsidP="00E862C8">
      <w:pPr>
        <w:jc w:val="both"/>
      </w:pPr>
      <w:r>
        <w:t>2020-05-14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C5FE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7FA5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456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8AD"/>
    <w:rsid w:val="003819FF"/>
    <w:rsid w:val="00382965"/>
    <w:rsid w:val="003833FC"/>
    <w:rsid w:val="0038487D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346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67E9"/>
    <w:rsid w:val="005F7B32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9D5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5FE8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C7EA7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522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6C38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62C8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3A49B"/>
  <w15:docId w15:val="{DD01621C-515E-4476-9D54-FE684BAB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1214</Words>
  <Characters>692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2020-05-20T12:10:00Z</dcterms:created>
  <dcterms:modified xsi:type="dcterms:W3CDTF">2020-05-20T12:10:00Z</dcterms:modified>
</cp:coreProperties>
</file>