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A0B" w:rsidRDefault="00094A0B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6485F68" wp14:editId="4180D5E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31CD" w:rsidRDefault="00F731CD" w:rsidP="003077A5">
      <w:pPr>
        <w:keepNext/>
        <w:jc w:val="center"/>
        <w:outlineLvl w:val="0"/>
        <w:rPr>
          <w:b/>
          <w:sz w:val="28"/>
          <w:szCs w:val="28"/>
        </w:rPr>
      </w:pPr>
    </w:p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446AC7" w:rsidRPr="000D4FFD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094A0B" w:rsidRPr="001D3C7E" w:rsidRDefault="00094A0B" w:rsidP="00094A0B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naudojimosi klaipėdos miesto Savivaldybei priklausančiOMIS elektromobilių įkrovimo stotelĖMIS PASLAUGOS KAINOS</w:t>
      </w:r>
    </w:p>
    <w:p w:rsidR="00446AC7" w:rsidRPr="000D4FFD" w:rsidRDefault="00446AC7" w:rsidP="007B0857">
      <w:pPr>
        <w:ind w:firstLine="709"/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T2-104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Default="00446AC7" w:rsidP="00E87D6C"/>
    <w:p w:rsidR="00F731CD" w:rsidRPr="000D4FFD" w:rsidRDefault="00F731CD" w:rsidP="00E87D6C"/>
    <w:p w:rsidR="00094A0B" w:rsidRDefault="00094A0B" w:rsidP="00094A0B">
      <w:pPr>
        <w:ind w:firstLine="720"/>
        <w:jc w:val="both"/>
      </w:pPr>
      <w:r>
        <w:t xml:space="preserve">Vadovaudamasi Lietuvos Respublikos vietos savivaldos įstatymo 16 straipsnio 2 dalies 26 ir 37 punktais, Klaipėdos miesto savivaldybės taryba </w:t>
      </w:r>
      <w:r>
        <w:rPr>
          <w:spacing w:val="60"/>
        </w:rPr>
        <w:t>nusprendži</w:t>
      </w:r>
      <w:r>
        <w:t>a:</w:t>
      </w:r>
    </w:p>
    <w:p w:rsidR="00094A0B" w:rsidRDefault="00094A0B" w:rsidP="00094A0B">
      <w:pPr>
        <w:ind w:firstLine="720"/>
        <w:jc w:val="both"/>
      </w:pPr>
      <w:r>
        <w:t>1. </w:t>
      </w:r>
      <w:r w:rsidRPr="00893495">
        <w:t>Nustatyti, kad elektromobilių įkrovimo paslauga iš Klaipėdos miesto savivaldybei nuosavybės teise priklausančių elektromobilių įkrovimo stotelių vartotojams teikiama neatlygintinai</w:t>
      </w:r>
      <w:r>
        <w:t xml:space="preserve"> 3 metus</w:t>
      </w:r>
      <w:r w:rsidRPr="00893495">
        <w:t>.</w:t>
      </w:r>
    </w:p>
    <w:p w:rsidR="00094A0B" w:rsidRDefault="00094A0B" w:rsidP="00094A0B">
      <w:pPr>
        <w:ind w:firstLine="720"/>
        <w:jc w:val="both"/>
      </w:pPr>
      <w:r>
        <w:t>2. Pripažinti netekusiu galios Klaipėdos miesto savivaldybės tarybos 2017 m. gegužės 25 d. sprendimą Nr. T2-123 „Dėl naudojimosi Klaipėdos miesto savivaldybei priklausančiomis elektromobilių įkrovimo stotelėmis tvarkos nustatymo“.</w:t>
      </w:r>
    </w:p>
    <w:p w:rsidR="00094A0B" w:rsidRDefault="00094A0B" w:rsidP="00094A0B">
      <w:pPr>
        <w:pStyle w:val="Pagrindiniotekstotrauka"/>
        <w:spacing w:after="0"/>
        <w:ind w:firstLine="437"/>
        <w:jc w:val="both"/>
      </w:pPr>
      <w:r>
        <w:t>3. Skelbti šį sprendimą Klaipėdos miesto savivaldybės interneto svetainėje.</w:t>
      </w:r>
    </w:p>
    <w:p w:rsidR="00094A0B" w:rsidRDefault="00094A0B" w:rsidP="00094A0B">
      <w:pPr>
        <w:ind w:firstLine="680"/>
        <w:jc w:val="both"/>
      </w:pPr>
      <w:r w:rsidRPr="00FB6581">
        <w:t xml:space="preserve">Šis sprendimas gali būti skundžiamas </w:t>
      </w:r>
      <w:r w:rsidRPr="00FB6581">
        <w:rPr>
          <w:shd w:val="clear" w:color="auto" w:fill="FFFFFF"/>
        </w:rPr>
        <w:t>Lietuvos administracinių ginčų komisijos Klaipėdos apygardos skyriui arba R</w:t>
      </w:r>
      <w:r>
        <w:rPr>
          <w:shd w:val="clear" w:color="auto" w:fill="FFFFFF"/>
        </w:rPr>
        <w:t>egionų apygardos administraciniam</w:t>
      </w:r>
      <w:r w:rsidRPr="00FB6581">
        <w:rPr>
          <w:shd w:val="clear" w:color="auto" w:fill="FFFFFF"/>
        </w:rPr>
        <w:t xml:space="preserve"> teismui, skundą (prašymą) paduodant bet kuriuose šio teismo rūmuose, per vieną mėnesį nuo šio sprendimo paskelbimo dienos.</w:t>
      </w:r>
    </w:p>
    <w:p w:rsidR="00D709E8" w:rsidRDefault="00D709E8" w:rsidP="003077A5">
      <w:pPr>
        <w:jc w:val="both"/>
      </w:pPr>
    </w:p>
    <w:p w:rsidR="000D4FFD" w:rsidRPr="000D4FFD" w:rsidRDefault="000D4FFD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946"/>
        <w:gridCol w:w="2693"/>
      </w:tblGrid>
      <w:tr w:rsidR="00AF701A" w:rsidTr="003914E9">
        <w:tc>
          <w:tcPr>
            <w:tcW w:w="6946" w:type="dxa"/>
            <w:shd w:val="clear" w:color="auto" w:fill="auto"/>
          </w:tcPr>
          <w:p w:rsidR="00AF701A" w:rsidRDefault="00AF701A" w:rsidP="00AF701A">
            <w:r w:rsidRPr="00D50F7E">
              <w:t xml:space="preserve">Savivaldybės meras </w:t>
            </w:r>
          </w:p>
        </w:tc>
        <w:tc>
          <w:tcPr>
            <w:tcW w:w="2693" w:type="dxa"/>
            <w:shd w:val="clear" w:color="auto" w:fill="auto"/>
          </w:tcPr>
          <w:p w:rsidR="00AF701A" w:rsidRDefault="00AF701A" w:rsidP="00094A0B">
            <w:pPr>
              <w:jc w:val="right"/>
            </w:pPr>
            <w:r>
              <w:t>Vytautas Grubliauskas</w:t>
            </w:r>
          </w:p>
        </w:tc>
      </w:tr>
    </w:tbl>
    <w:p w:rsidR="000D4FFD" w:rsidRPr="000D4FFD" w:rsidRDefault="000D4FFD" w:rsidP="003077A5">
      <w:pPr>
        <w:jc w:val="both"/>
      </w:pPr>
    </w:p>
    <w:sectPr w:rsidR="000D4FFD" w:rsidRPr="000D4FFD" w:rsidSect="00C55890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87D6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1F7"/>
    <w:multiLevelType w:val="multilevel"/>
    <w:tmpl w:val="9EC2FA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4151FE9"/>
    <w:multiLevelType w:val="multilevel"/>
    <w:tmpl w:val="ECEEF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231A22"/>
    <w:multiLevelType w:val="multilevel"/>
    <w:tmpl w:val="9D180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62064D23"/>
    <w:multiLevelType w:val="multilevel"/>
    <w:tmpl w:val="0034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C8A3F3F"/>
    <w:multiLevelType w:val="multilevel"/>
    <w:tmpl w:val="3C74B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07CDA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9D4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A0B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FFD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4818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6E5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51D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9AE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6AA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0F84"/>
    <w:rsid w:val="00391880"/>
    <w:rsid w:val="00391C4E"/>
    <w:rsid w:val="003920EA"/>
    <w:rsid w:val="0039282A"/>
    <w:rsid w:val="00393550"/>
    <w:rsid w:val="00393BEB"/>
    <w:rsid w:val="003969C8"/>
    <w:rsid w:val="00397A84"/>
    <w:rsid w:val="003A0475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4D7C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4A9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BC2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4A22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FD5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F4B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948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624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0857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7A9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6D8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AF701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09A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89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19D9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670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0FE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E7B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9E8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2C3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1343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948"/>
    <w:rsid w:val="00E81CC0"/>
    <w:rsid w:val="00E820DF"/>
    <w:rsid w:val="00E829CE"/>
    <w:rsid w:val="00E84A03"/>
    <w:rsid w:val="00E87D6C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1CD"/>
    <w:rsid w:val="00F73BDB"/>
    <w:rsid w:val="00F7487C"/>
    <w:rsid w:val="00F7503C"/>
    <w:rsid w:val="00F7535D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4F8C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9605C1"/>
  <w15:docId w15:val="{A0D2D36D-A773-45EE-82A5-B54AFB2B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5589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5589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1058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2020-03-10T09:24:00Z</cp:lastPrinted>
  <dcterms:created xsi:type="dcterms:W3CDTF">2020-05-25T11:39:00Z</dcterms:created>
  <dcterms:modified xsi:type="dcterms:W3CDTF">2020-05-25T11:39:00Z</dcterms:modified>
</cp:coreProperties>
</file>