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831025" w:rsidRPr="00CB7939" w:rsidRDefault="00831025" w:rsidP="0083102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831025" w:rsidRPr="00BD6E66" w:rsidRDefault="00831025" w:rsidP="00831025">
      <w:pPr>
        <w:jc w:val="center"/>
        <w:rPr>
          <w:b/>
        </w:rPr>
      </w:pPr>
      <w:r w:rsidRPr="00BD6E66">
        <w:rPr>
          <w:b/>
        </w:rPr>
        <w:t xml:space="preserve">DĖL KLAIPĖDOS MIESTO SAVIVALDYBĖS TARYBOS </w:t>
      </w:r>
      <w:r w:rsidRPr="00BD6E66">
        <w:rPr>
          <w:b/>
          <w:color w:val="000000"/>
        </w:rPr>
        <w:t>2019 M. GRUODŽIO 19 D. SPRENDIMO NR. T2-384 ,,D</w:t>
      </w:r>
      <w:r w:rsidRPr="00BD6E66">
        <w:rPr>
          <w:b/>
        </w:rPr>
        <w:t>ĖL VAŽIAVIMO KLAIPĖDOS MIESTO REGULIARAUS SUSISIEKIMO MARŠRUTŲ AUTOBUSAIS TRANSPORTO LENGVATOS SUTEIKIMO 2020 M. ŠVENČIŲ IR RENGINIŲ METU“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31025" w:rsidRDefault="00831025" w:rsidP="00831025">
      <w:pPr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37 punktu ir 18 straipsnio 1 dalimi, Lietuvos Respublikos kelių transporto kodekso 4 straipsnio 3 dalimi ir 16 straipsnio 2 dalimi, Lietuvos Respublikos transporto lengvatų įstatymo 5 straipsnio 8 dalimi, Klaipėdos miesto savivaldybės tarybos 2017 m. gruodžio 21 d. sprendimo Nr. T2-320 „Dėl keleivių vežimo kainų patvirtinimo“ 19 punktu ir Lietuvos Respublikos Vyriausybės 2020 m. kovo 14 d. nutarimo Nr. 207 </w:t>
      </w:r>
      <w:r w:rsidRPr="00D139FB">
        <w:t>,,</w:t>
      </w:r>
      <w:r>
        <w:t>D</w:t>
      </w:r>
      <w:r w:rsidRPr="00D139FB">
        <w:rPr>
          <w:bCs/>
          <w:color w:val="000000"/>
        </w:rPr>
        <w:t xml:space="preserve">ėl karantino </w:t>
      </w:r>
      <w:r>
        <w:rPr>
          <w:bCs/>
          <w:color w:val="000000"/>
        </w:rPr>
        <w:t>L</w:t>
      </w:r>
      <w:r w:rsidRPr="00D139FB">
        <w:rPr>
          <w:bCs/>
          <w:color w:val="000000"/>
        </w:rPr>
        <w:t xml:space="preserve">ietuvos </w:t>
      </w:r>
      <w:r>
        <w:rPr>
          <w:bCs/>
          <w:color w:val="000000"/>
        </w:rPr>
        <w:t>R</w:t>
      </w:r>
      <w:r w:rsidRPr="00D139FB">
        <w:rPr>
          <w:bCs/>
          <w:color w:val="000000"/>
        </w:rPr>
        <w:t>espublikos teritorijoje paskelbimo“</w:t>
      </w:r>
      <w:r>
        <w:rPr>
          <w:bCs/>
          <w:color w:val="000000"/>
        </w:rPr>
        <w:t xml:space="preserve"> 2 ir  6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831025" w:rsidRDefault="00831025" w:rsidP="00831025">
      <w:pPr>
        <w:ind w:firstLine="709"/>
        <w:jc w:val="both"/>
      </w:pPr>
      <w:r>
        <w:t>1. </w:t>
      </w:r>
      <w:r w:rsidRPr="00B563F4">
        <w:t xml:space="preserve">Pakeisti Klaipėdos miesto savivaldybės tarybos </w:t>
      </w:r>
      <w:r w:rsidRPr="00B563F4">
        <w:rPr>
          <w:color w:val="000000"/>
        </w:rPr>
        <w:t>20</w:t>
      </w:r>
      <w:r>
        <w:rPr>
          <w:color w:val="000000"/>
        </w:rPr>
        <w:t>19</w:t>
      </w:r>
      <w:r w:rsidRPr="00B563F4">
        <w:rPr>
          <w:color w:val="000000"/>
        </w:rPr>
        <w:t xml:space="preserve"> m. </w:t>
      </w:r>
      <w:r>
        <w:rPr>
          <w:color w:val="000000"/>
        </w:rPr>
        <w:t>gruodžio 19 d. sprendimą Nr. T2</w:t>
      </w:r>
      <w:r>
        <w:rPr>
          <w:color w:val="000000"/>
        </w:rPr>
        <w:noBreakHyphen/>
        <w:t>384 ,,D</w:t>
      </w:r>
      <w:r w:rsidRPr="006B0CF6">
        <w:t xml:space="preserve">ėl važiavimo </w:t>
      </w:r>
      <w:r>
        <w:t>K</w:t>
      </w:r>
      <w:r w:rsidRPr="006B0CF6">
        <w:t>laipėdos miesto reguliaraus susisiekimo maršrutų autobusais transporto lengvatos suteikimo 2020 m. švenčių ir renginių metu</w:t>
      </w:r>
      <w:r>
        <w:t>“:</w:t>
      </w:r>
    </w:p>
    <w:p w:rsidR="00831025" w:rsidRPr="006B0CF6" w:rsidRDefault="00831025" w:rsidP="00831025">
      <w:pPr>
        <w:ind w:firstLine="709"/>
        <w:jc w:val="both"/>
        <w:rPr>
          <w:caps/>
        </w:rPr>
      </w:pPr>
      <w:r>
        <w:t xml:space="preserve">1.1. </w:t>
      </w:r>
      <w:r>
        <w:rPr>
          <w:color w:val="000000"/>
        </w:rPr>
        <w:t>pakeisti</w:t>
      </w:r>
      <w:r w:rsidRPr="00B563F4">
        <w:rPr>
          <w:color w:val="000000"/>
        </w:rPr>
        <w:t xml:space="preserve"> </w:t>
      </w:r>
      <w:r>
        <w:rPr>
          <w:color w:val="000000"/>
        </w:rPr>
        <w:t>1 punktą ir jį išdėstyti taip:</w:t>
      </w:r>
      <w:r>
        <w:t xml:space="preserve"> </w:t>
      </w:r>
    </w:p>
    <w:p w:rsidR="00831025" w:rsidRPr="00241689" w:rsidRDefault="00831025" w:rsidP="00831025">
      <w:pPr>
        <w:tabs>
          <w:tab w:val="left" w:pos="912"/>
          <w:tab w:val="left" w:pos="1134"/>
        </w:tabs>
        <w:ind w:firstLine="709"/>
        <w:jc w:val="both"/>
      </w:pPr>
      <w:r w:rsidRPr="00241689">
        <w:rPr>
          <w:color w:val="000000"/>
        </w:rPr>
        <w:t>,,</w:t>
      </w:r>
      <w:r w:rsidRPr="00241689">
        <w:t>1. Leisti 2020 metais šiomis švenčių (valstybinių ir miesto) ir renginių dienomis visais Klaipėdos miesto savivaldybės vietinio (miesto) reguliaraus susisiekimo maršrutų autobusais važiuoti nemokamai visiems keleiviams:</w:t>
      </w:r>
    </w:p>
    <w:p w:rsidR="00831025" w:rsidRPr="00241689" w:rsidRDefault="00831025" w:rsidP="00831025">
      <w:pPr>
        <w:tabs>
          <w:tab w:val="left" w:pos="912"/>
          <w:tab w:val="left" w:pos="1134"/>
        </w:tabs>
        <w:ind w:firstLine="709"/>
        <w:jc w:val="both"/>
      </w:pPr>
      <w:r w:rsidRPr="00241689">
        <w:t>1.1. Lietuvos valstybės atkūrimo dienos ir Klaipėdos šviesų festivalio metu, 2020 m. vasario 14–16 d.;</w:t>
      </w:r>
    </w:p>
    <w:p w:rsidR="00831025" w:rsidRPr="00241689" w:rsidRDefault="00831025" w:rsidP="00831025">
      <w:pPr>
        <w:tabs>
          <w:tab w:val="left" w:pos="912"/>
          <w:tab w:val="left" w:pos="1134"/>
        </w:tabs>
        <w:ind w:firstLine="709"/>
        <w:jc w:val="both"/>
      </w:pPr>
      <w:r w:rsidRPr="00241689">
        <w:t>1.2. Dieną be automobilio, 2020 m. rugsėjo 22 d.“;</w:t>
      </w:r>
    </w:p>
    <w:p w:rsidR="00831025" w:rsidRPr="00241689" w:rsidRDefault="00831025" w:rsidP="00831025">
      <w:pPr>
        <w:tabs>
          <w:tab w:val="left" w:pos="912"/>
          <w:tab w:val="left" w:pos="1134"/>
        </w:tabs>
        <w:ind w:firstLine="709"/>
        <w:jc w:val="both"/>
      </w:pPr>
      <w:r w:rsidRPr="00241689">
        <w:rPr>
          <w:color w:val="000000"/>
        </w:rPr>
        <w:t>1.2. pakeisti 2 punktą ir jį išdėstyti taip:</w:t>
      </w:r>
    </w:p>
    <w:p w:rsidR="00831025" w:rsidRDefault="00831025" w:rsidP="00831025">
      <w:pPr>
        <w:tabs>
          <w:tab w:val="left" w:pos="912"/>
          <w:tab w:val="left" w:pos="1134"/>
        </w:tabs>
        <w:ind w:firstLine="709"/>
        <w:jc w:val="both"/>
      </w:pPr>
      <w:r>
        <w:t xml:space="preserve">,,2. Pavesti Klaipėdos miesto savivaldybės administracijai kompensuoti VšĮ „Klaipėdos keleivinis transportas“ viešojo transporto nuostolius, bet ne daugiau kaip 80,87 tūkst. Eur, patirtus vežant keleivius nemokamai vietinio (miesto) reguliaraus susisiekimo maršrutų autobusais 1 punkte </w:t>
      </w:r>
      <w:r w:rsidRPr="00FA1F68">
        <w:t>nustatytų švenčių dienų (valstybinių ir miesto) ir renginių metu</w:t>
      </w:r>
      <w:r>
        <w:t>.“</w:t>
      </w:r>
    </w:p>
    <w:p w:rsidR="00831025" w:rsidRPr="008203D0" w:rsidRDefault="00831025" w:rsidP="00831025">
      <w:pPr>
        <w:tabs>
          <w:tab w:val="left" w:pos="912"/>
          <w:tab w:val="left" w:pos="1134"/>
        </w:tabs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3102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22544"/>
    <w:rsid w:val="00831025"/>
    <w:rsid w:val="008354D5"/>
    <w:rsid w:val="00894D6F"/>
    <w:rsid w:val="00922CD4"/>
    <w:rsid w:val="00A12691"/>
    <w:rsid w:val="00AF7D08"/>
    <w:rsid w:val="00BF6BD1"/>
    <w:rsid w:val="00C56F56"/>
    <w:rsid w:val="00CA4D3B"/>
    <w:rsid w:val="00E014C1"/>
    <w:rsid w:val="00E33871"/>
    <w:rsid w:val="00EE6F2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6353"/>
  <w15:docId w15:val="{F48A5585-031A-4C33-BFA2-6F362E03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790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2020-05-25T11:57:00Z</dcterms:created>
  <dcterms:modified xsi:type="dcterms:W3CDTF">2020-05-25T11:57:00Z</dcterms:modified>
</cp:coreProperties>
</file>