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A9" w:rsidRPr="00FC7BF4" w:rsidRDefault="00FC7BF4" w:rsidP="004F5B94">
      <w:pPr>
        <w:jc w:val="center"/>
        <w:rPr>
          <w:b/>
          <w:sz w:val="24"/>
          <w:szCs w:val="24"/>
        </w:rPr>
      </w:pPr>
      <w:r w:rsidRPr="00FC7BF4">
        <w:rPr>
          <w:b/>
          <w:caps/>
          <w:sz w:val="24"/>
          <w:szCs w:val="24"/>
        </w:rPr>
        <w:t xml:space="preserve">KLAIPĖDOS MIESTO SAVIVALDYBĖS BIUDŽETO LĖŠOMIS IŠ DALIes FINANSUOJAMO KULTŪROS AR MENO SRITIES PROJEKTO </w:t>
      </w:r>
      <w:r w:rsidR="00536641" w:rsidRPr="00FC7BF4">
        <w:rPr>
          <w:b/>
          <w:sz w:val="24"/>
          <w:szCs w:val="24"/>
        </w:rPr>
        <w:t>SUTARTI</w:t>
      </w:r>
      <w:r w:rsidR="004F5B94" w:rsidRPr="00FC7BF4">
        <w:rPr>
          <w:b/>
          <w:sz w:val="24"/>
          <w:szCs w:val="24"/>
        </w:rPr>
        <w:t>S</w:t>
      </w:r>
    </w:p>
    <w:p w:rsidR="004F5B94" w:rsidRPr="00FC7BF4" w:rsidRDefault="004F5B94" w:rsidP="004F5B94">
      <w:pPr>
        <w:jc w:val="center"/>
        <w:rPr>
          <w:sz w:val="24"/>
          <w:szCs w:val="24"/>
        </w:rPr>
      </w:pPr>
    </w:p>
    <w:bookmarkStart w:id="0" w:name="registravimoDataIlga"/>
    <w:p w:rsidR="00445CA9" w:rsidRPr="00FC7BF4" w:rsidRDefault="008D3E3C" w:rsidP="00445CA9">
      <w:pPr>
        <w:tabs>
          <w:tab w:val="left" w:pos="5070"/>
          <w:tab w:val="left" w:pos="5366"/>
          <w:tab w:val="left" w:pos="6771"/>
          <w:tab w:val="left" w:pos="7363"/>
        </w:tabs>
        <w:jc w:val="center"/>
        <w:rPr>
          <w:sz w:val="24"/>
          <w:szCs w:val="24"/>
        </w:rPr>
      </w:pPr>
      <w:r w:rsidRPr="00FC7BF4">
        <w:rPr>
          <w:noProof/>
          <w:sz w:val="24"/>
          <w:szCs w:val="24"/>
        </w:rPr>
        <w:fldChar w:fldCharType="begin">
          <w:ffData>
            <w:name w:val="registravimoDataIlga"/>
            <w:enabled/>
            <w:calcOnExit w:val="0"/>
            <w:textInput>
              <w:maxLength w:val="1"/>
            </w:textInput>
          </w:ffData>
        </w:fldChar>
      </w:r>
      <w:r w:rsidRPr="00FC7BF4">
        <w:rPr>
          <w:noProof/>
          <w:sz w:val="24"/>
          <w:szCs w:val="24"/>
        </w:rPr>
        <w:instrText xml:space="preserve"> FORMTEXT </w:instrText>
      </w:r>
      <w:r w:rsidRPr="00FC7BF4">
        <w:rPr>
          <w:noProof/>
          <w:sz w:val="24"/>
          <w:szCs w:val="24"/>
        </w:rPr>
      </w:r>
      <w:r w:rsidRPr="00FC7BF4">
        <w:rPr>
          <w:noProof/>
          <w:sz w:val="24"/>
          <w:szCs w:val="24"/>
        </w:rPr>
        <w:fldChar w:fldCharType="separate"/>
      </w:r>
      <w:r w:rsidRPr="00FC7BF4">
        <w:rPr>
          <w:noProof/>
          <w:sz w:val="24"/>
          <w:szCs w:val="24"/>
        </w:rPr>
        <w:t> </w:t>
      </w:r>
      <w:r w:rsidRPr="00FC7BF4">
        <w:rPr>
          <w:noProof/>
          <w:sz w:val="24"/>
          <w:szCs w:val="24"/>
        </w:rPr>
        <w:fldChar w:fldCharType="end"/>
      </w:r>
      <w:bookmarkEnd w:id="0"/>
      <w:r w:rsidR="00071EBB" w:rsidRPr="00FC7BF4">
        <w:rPr>
          <w:noProof/>
          <w:sz w:val="24"/>
          <w:szCs w:val="24"/>
        </w:rPr>
        <w:t xml:space="preserve"> </w:t>
      </w:r>
      <w:r w:rsidR="00445CA9" w:rsidRPr="00FC7BF4">
        <w:rPr>
          <w:sz w:val="24"/>
          <w:szCs w:val="24"/>
        </w:rPr>
        <w:t>Nr.</w:t>
      </w:r>
      <w:r w:rsidR="00071EBB" w:rsidRPr="00FC7BF4">
        <w:rPr>
          <w:sz w:val="24"/>
          <w:szCs w:val="24"/>
        </w:rPr>
        <w:t xml:space="preserve"> </w:t>
      </w:r>
      <w:bookmarkStart w:id="1" w:name="registravimoNr"/>
      <w:r w:rsidR="004360AC" w:rsidRPr="00FC7BF4">
        <w:rPr>
          <w:sz w:val="24"/>
          <w:szCs w:val="24"/>
        </w:rPr>
        <w:t>.</w:t>
      </w:r>
      <w:bookmarkEnd w:id="1"/>
    </w:p>
    <w:p w:rsidR="00445CA9" w:rsidRPr="00FC7BF4" w:rsidRDefault="001456CE" w:rsidP="001456CE">
      <w:pPr>
        <w:tabs>
          <w:tab w:val="left" w:pos="5070"/>
          <w:tab w:val="left" w:pos="5366"/>
          <w:tab w:val="left" w:pos="6771"/>
          <w:tab w:val="left" w:pos="7363"/>
        </w:tabs>
        <w:jc w:val="center"/>
        <w:rPr>
          <w:sz w:val="24"/>
          <w:szCs w:val="24"/>
        </w:rPr>
      </w:pPr>
      <w:r w:rsidRPr="00FC7BF4">
        <w:rPr>
          <w:sz w:val="24"/>
          <w:szCs w:val="24"/>
        </w:rPr>
        <w:t>Klaipėda</w:t>
      </w:r>
    </w:p>
    <w:p w:rsidR="004F5B94" w:rsidRPr="00FC7BF4" w:rsidRDefault="004F5B94" w:rsidP="001456CE">
      <w:pPr>
        <w:tabs>
          <w:tab w:val="left" w:pos="5070"/>
          <w:tab w:val="left" w:pos="5366"/>
          <w:tab w:val="left" w:pos="6771"/>
          <w:tab w:val="left" w:pos="7363"/>
        </w:tabs>
        <w:jc w:val="center"/>
        <w:rPr>
          <w:sz w:val="24"/>
          <w:szCs w:val="24"/>
        </w:rPr>
      </w:pPr>
    </w:p>
    <w:p w:rsidR="00AD79F0" w:rsidRPr="00FC7BF4" w:rsidRDefault="00AD79F0" w:rsidP="00AD79F0">
      <w:pPr>
        <w:tabs>
          <w:tab w:val="left" w:pos="5070"/>
          <w:tab w:val="left" w:pos="5366"/>
          <w:tab w:val="left" w:pos="6771"/>
          <w:tab w:val="left" w:pos="7363"/>
        </w:tabs>
        <w:ind w:firstLine="709"/>
        <w:jc w:val="both"/>
        <w:rPr>
          <w:sz w:val="24"/>
          <w:szCs w:val="24"/>
        </w:rPr>
      </w:pPr>
    </w:p>
    <w:p w:rsidR="00FC7BF4" w:rsidRPr="00FC7BF4" w:rsidRDefault="00FC7BF4" w:rsidP="00FC7BF4">
      <w:pPr>
        <w:suppressAutoHyphens/>
        <w:jc w:val="center"/>
        <w:rPr>
          <w:b/>
          <w:color w:val="00000A"/>
          <w:sz w:val="24"/>
          <w:szCs w:val="24"/>
        </w:rPr>
      </w:pPr>
      <w:r w:rsidRPr="00FC7BF4">
        <w:rPr>
          <w:b/>
          <w:color w:val="00000A"/>
          <w:sz w:val="24"/>
          <w:szCs w:val="24"/>
        </w:rPr>
        <w:t>I. SUTARTIES ŠALYS</w:t>
      </w:r>
    </w:p>
    <w:p w:rsidR="00FC7BF4" w:rsidRPr="00FC7BF4" w:rsidRDefault="00FC7BF4" w:rsidP="00FC7BF4">
      <w:pPr>
        <w:suppressAutoHyphens/>
        <w:rPr>
          <w:color w:val="00000A"/>
          <w:sz w:val="24"/>
          <w:szCs w:val="24"/>
        </w:rPr>
      </w:pPr>
    </w:p>
    <w:p w:rsidR="00FC7BF4" w:rsidRPr="00FC7BF4" w:rsidRDefault="00FC7BF4" w:rsidP="00FC7BF4">
      <w:pPr>
        <w:suppressAutoHyphens/>
        <w:ind w:firstLine="567"/>
        <w:jc w:val="both"/>
        <w:rPr>
          <w:sz w:val="24"/>
          <w:szCs w:val="24"/>
        </w:rPr>
      </w:pPr>
      <w:r w:rsidRPr="00FC7BF4">
        <w:rPr>
          <w:sz w:val="24"/>
          <w:szCs w:val="24"/>
        </w:rPr>
        <w:t>Klaipėdos miesto savivaldybės administracija (</w:t>
      </w:r>
      <w:r w:rsidRPr="00FC7BF4">
        <w:rPr>
          <w:b/>
          <w:sz w:val="24"/>
          <w:szCs w:val="24"/>
        </w:rPr>
        <w:t>toliau – Savivaldybės administracija</w:t>
      </w:r>
      <w:r w:rsidRPr="00FC7BF4">
        <w:rPr>
          <w:sz w:val="24"/>
          <w:szCs w:val="24"/>
        </w:rPr>
        <w:t>), atstovaujama Savivaldybės administracijos direktoriaus_________________________,</w:t>
      </w:r>
    </w:p>
    <w:p w:rsidR="00FC7BF4" w:rsidRPr="00FC7BF4" w:rsidRDefault="00FC7BF4" w:rsidP="00FC7BF4">
      <w:pPr>
        <w:suppressAutoHyphens/>
        <w:ind w:left="5184" w:firstLine="1296"/>
        <w:jc w:val="both"/>
        <w:rPr>
          <w:i/>
          <w:sz w:val="24"/>
          <w:szCs w:val="24"/>
        </w:rPr>
      </w:pPr>
      <w:r w:rsidRPr="00FC7BF4">
        <w:rPr>
          <w:i/>
          <w:sz w:val="24"/>
          <w:szCs w:val="24"/>
        </w:rPr>
        <w:t>(vardas, pavardė)</w:t>
      </w:r>
    </w:p>
    <w:p w:rsidR="00FC7BF4" w:rsidRPr="00FC7BF4" w:rsidRDefault="00FC7BF4" w:rsidP="00FC7BF4">
      <w:pPr>
        <w:suppressAutoHyphens/>
        <w:jc w:val="both"/>
        <w:rPr>
          <w:sz w:val="24"/>
          <w:szCs w:val="24"/>
        </w:rPr>
      </w:pPr>
      <w:r w:rsidRPr="00FC7BF4">
        <w:rPr>
          <w:sz w:val="24"/>
          <w:szCs w:val="24"/>
        </w:rPr>
        <w:t>vadovaudamasi Kultūros ir meno projektų finansavimo Klaipėdos miesto savivaldybės biudžeto lėšomis tvarkos aprašo, patvirtinto Klaipėdos miesto savivaldybės tarybos 2017 m. liepos 27 d. sprendimu Nr. T2-187 „Dėl kultūros ir meno projektų finansavimo Klaipėdos miesto savivaldybės biudžeto lėšomis tvarkos nustatymo“, nuostatomis ir Savivaldybės administracijos direktoriaus 20____m. ____________d. įsakymu „Dėl____________________________________________________________________“,</w:t>
      </w:r>
    </w:p>
    <w:p w:rsidR="00FC7BF4" w:rsidRPr="00FC7BF4" w:rsidRDefault="00FC7BF4" w:rsidP="00FC7BF4">
      <w:pPr>
        <w:suppressAutoHyphens/>
        <w:ind w:firstLine="567"/>
        <w:jc w:val="center"/>
        <w:rPr>
          <w:sz w:val="24"/>
          <w:szCs w:val="24"/>
        </w:rPr>
      </w:pPr>
      <w:r w:rsidRPr="00FC7BF4">
        <w:rPr>
          <w:sz w:val="24"/>
          <w:szCs w:val="24"/>
        </w:rPr>
        <w:t>(</w:t>
      </w:r>
      <w:r w:rsidRPr="00FC7BF4">
        <w:rPr>
          <w:i/>
          <w:sz w:val="24"/>
          <w:szCs w:val="24"/>
        </w:rPr>
        <w:t>įsakymo dėl kultūros ir meno sričių projektų finansavimo pavadinimas</w:t>
      </w:r>
      <w:r w:rsidRPr="00FC7BF4">
        <w:rPr>
          <w:sz w:val="24"/>
          <w:szCs w:val="24"/>
        </w:rPr>
        <w:t>)</w:t>
      </w:r>
    </w:p>
    <w:p w:rsidR="00FC7BF4" w:rsidRPr="00FC7BF4" w:rsidRDefault="00FC7BF4" w:rsidP="00FC7BF4">
      <w:pPr>
        <w:suppressAutoHyphens/>
        <w:jc w:val="both"/>
        <w:rPr>
          <w:i/>
          <w:sz w:val="24"/>
          <w:szCs w:val="24"/>
        </w:rPr>
      </w:pPr>
      <w:r w:rsidRPr="00FC7BF4">
        <w:rPr>
          <w:sz w:val="24"/>
          <w:szCs w:val="24"/>
        </w:rPr>
        <w:t xml:space="preserve"> ir </w:t>
      </w:r>
      <w:r w:rsidRPr="00FC7BF4">
        <w:rPr>
          <w:i/>
          <w:sz w:val="24"/>
          <w:szCs w:val="24"/>
        </w:rPr>
        <w:t>______________________________________________________________________________</w:t>
      </w:r>
    </w:p>
    <w:p w:rsidR="00FC7BF4" w:rsidRPr="00FC7BF4" w:rsidRDefault="00FC7BF4" w:rsidP="00FC7BF4">
      <w:pPr>
        <w:suppressAutoHyphens/>
        <w:jc w:val="center"/>
        <w:rPr>
          <w:i/>
          <w:sz w:val="24"/>
          <w:szCs w:val="24"/>
        </w:rPr>
      </w:pPr>
      <w:r w:rsidRPr="00FC7BF4">
        <w:rPr>
          <w:i/>
          <w:sz w:val="24"/>
          <w:szCs w:val="24"/>
        </w:rPr>
        <w:t>(asociacijos, viešosios įstaigos arba valstybės biudžetinės įstaigos pavadinimas)</w:t>
      </w:r>
    </w:p>
    <w:p w:rsidR="00FC7BF4" w:rsidRPr="00FC7BF4" w:rsidRDefault="00FC7BF4" w:rsidP="00FC7BF4">
      <w:pPr>
        <w:suppressAutoHyphens/>
        <w:jc w:val="both"/>
        <w:rPr>
          <w:i/>
          <w:sz w:val="24"/>
          <w:szCs w:val="24"/>
        </w:rPr>
      </w:pPr>
      <w:r w:rsidRPr="00FC7BF4">
        <w:rPr>
          <w:sz w:val="24"/>
          <w:szCs w:val="24"/>
        </w:rPr>
        <w:t>(</w:t>
      </w:r>
      <w:r w:rsidRPr="00FC7BF4">
        <w:rPr>
          <w:b/>
          <w:sz w:val="24"/>
          <w:szCs w:val="24"/>
        </w:rPr>
        <w:t>toliau – Projekto vykdytojas),</w:t>
      </w:r>
      <w:r w:rsidRPr="00FC7BF4">
        <w:rPr>
          <w:sz w:val="24"/>
          <w:szCs w:val="24"/>
        </w:rPr>
        <w:t xml:space="preserve"> atstovaujama </w:t>
      </w:r>
      <w:r w:rsidRPr="00FC7BF4">
        <w:rPr>
          <w:i/>
          <w:sz w:val="24"/>
          <w:szCs w:val="24"/>
        </w:rPr>
        <w:t>___________________________________________</w:t>
      </w:r>
    </w:p>
    <w:p w:rsidR="00FC7BF4" w:rsidRPr="00FC7BF4" w:rsidRDefault="00FC7BF4" w:rsidP="00FC7BF4">
      <w:pPr>
        <w:suppressAutoHyphens/>
        <w:ind w:firstLine="5245"/>
        <w:jc w:val="both"/>
        <w:rPr>
          <w:i/>
          <w:sz w:val="24"/>
          <w:szCs w:val="24"/>
        </w:rPr>
      </w:pPr>
      <w:r w:rsidRPr="00FC7BF4">
        <w:rPr>
          <w:i/>
          <w:sz w:val="24"/>
          <w:szCs w:val="24"/>
        </w:rPr>
        <w:t>(pareigų pavadinimas, vardas, pavardė)</w:t>
      </w:r>
    </w:p>
    <w:p w:rsidR="00FC7BF4" w:rsidRPr="00FC7BF4" w:rsidRDefault="00FC7BF4" w:rsidP="00FC7BF4">
      <w:pPr>
        <w:suppressAutoHyphens/>
        <w:jc w:val="both"/>
        <w:rPr>
          <w:sz w:val="24"/>
          <w:szCs w:val="24"/>
        </w:rPr>
      </w:pPr>
      <w:r w:rsidRPr="00FC7BF4">
        <w:rPr>
          <w:sz w:val="24"/>
          <w:szCs w:val="24"/>
        </w:rPr>
        <w:t>veikiančio (-s) pagal _______________________________________________________________</w:t>
      </w:r>
    </w:p>
    <w:p w:rsidR="00FC7BF4" w:rsidRPr="00FC7BF4" w:rsidRDefault="00FC7BF4" w:rsidP="00FC7BF4">
      <w:pPr>
        <w:suppressAutoHyphens/>
        <w:ind w:firstLine="2694"/>
        <w:rPr>
          <w:i/>
          <w:sz w:val="24"/>
          <w:szCs w:val="24"/>
        </w:rPr>
      </w:pPr>
      <w:r w:rsidRPr="00FC7BF4">
        <w:rPr>
          <w:i/>
          <w:sz w:val="24"/>
          <w:szCs w:val="24"/>
        </w:rPr>
        <w:t>(asociacijos, viešosios įstaigos arba valstybės biudžetinės įstaigos pavadinimas)</w:t>
      </w:r>
    </w:p>
    <w:p w:rsidR="00FC7BF4" w:rsidRPr="00FC7BF4" w:rsidRDefault="00FC7BF4" w:rsidP="00FC7BF4">
      <w:pPr>
        <w:suppressAutoHyphens/>
        <w:jc w:val="both"/>
        <w:rPr>
          <w:sz w:val="24"/>
          <w:szCs w:val="24"/>
        </w:rPr>
      </w:pPr>
      <w:r w:rsidRPr="00FC7BF4">
        <w:rPr>
          <w:sz w:val="24"/>
          <w:szCs w:val="24"/>
        </w:rPr>
        <w:t>įstatus, sudarė šią sutartį.</w:t>
      </w:r>
    </w:p>
    <w:p w:rsidR="00FC7BF4" w:rsidRPr="00FC7BF4" w:rsidRDefault="00FC7BF4" w:rsidP="00FC7BF4">
      <w:pPr>
        <w:suppressAutoHyphens/>
        <w:jc w:val="both"/>
        <w:rPr>
          <w:sz w:val="24"/>
          <w:szCs w:val="24"/>
        </w:rPr>
      </w:pPr>
    </w:p>
    <w:p w:rsidR="00FC7BF4" w:rsidRPr="00FC7BF4" w:rsidRDefault="00FC7BF4" w:rsidP="00FC7BF4">
      <w:pPr>
        <w:keepNext/>
        <w:suppressAutoHyphens/>
        <w:jc w:val="center"/>
        <w:outlineLvl w:val="1"/>
        <w:rPr>
          <w:b/>
          <w:color w:val="00000A"/>
          <w:sz w:val="24"/>
          <w:szCs w:val="24"/>
        </w:rPr>
      </w:pPr>
      <w:r w:rsidRPr="00FC7BF4">
        <w:rPr>
          <w:b/>
          <w:color w:val="00000A"/>
          <w:sz w:val="24"/>
          <w:szCs w:val="24"/>
        </w:rPr>
        <w:t>II. SUTARTIES OBJEKTAS</w:t>
      </w:r>
    </w:p>
    <w:p w:rsidR="00FC7BF4" w:rsidRPr="00FC7BF4" w:rsidRDefault="00FC7BF4" w:rsidP="00FC7BF4">
      <w:pPr>
        <w:suppressAutoHyphens/>
        <w:rPr>
          <w:color w:val="00000A"/>
          <w:sz w:val="24"/>
          <w:szCs w:val="24"/>
        </w:rPr>
      </w:pPr>
    </w:p>
    <w:p w:rsidR="00FC7BF4" w:rsidRPr="00FC7BF4" w:rsidRDefault="00FC7BF4" w:rsidP="00FC7BF4">
      <w:pPr>
        <w:suppressAutoHyphens/>
        <w:ind w:firstLine="567"/>
        <w:jc w:val="both"/>
        <w:rPr>
          <w:color w:val="00000A"/>
          <w:sz w:val="24"/>
          <w:szCs w:val="24"/>
        </w:rPr>
      </w:pPr>
      <w:r w:rsidRPr="00FC7BF4">
        <w:rPr>
          <w:color w:val="00000A"/>
          <w:sz w:val="24"/>
          <w:szCs w:val="24"/>
        </w:rPr>
        <w:lastRenderedPageBreak/>
        <w:t xml:space="preserve">1. Šios sutarties objektas yra </w:t>
      </w:r>
      <w:r w:rsidRPr="00FC7BF4">
        <w:rPr>
          <w:i/>
          <w:color w:val="00000A"/>
          <w:sz w:val="24"/>
          <w:szCs w:val="24"/>
        </w:rPr>
        <w:t xml:space="preserve"> </w:t>
      </w:r>
      <w:r w:rsidRPr="00FC7BF4">
        <w:rPr>
          <w:color w:val="00000A"/>
          <w:sz w:val="24"/>
          <w:szCs w:val="24"/>
        </w:rPr>
        <w:t>kultūros ar meno srities__________________________</w:t>
      </w:r>
    </w:p>
    <w:p w:rsidR="00FC7BF4" w:rsidRPr="00FC7BF4" w:rsidRDefault="00FC7BF4" w:rsidP="00FC7BF4">
      <w:pPr>
        <w:suppressAutoHyphens/>
        <w:ind w:left="5184" w:firstLine="1296"/>
        <w:jc w:val="both"/>
        <w:rPr>
          <w:color w:val="00000A"/>
          <w:sz w:val="24"/>
          <w:szCs w:val="24"/>
        </w:rPr>
      </w:pPr>
      <w:r w:rsidRPr="00FC7BF4">
        <w:rPr>
          <w:bCs/>
          <w:color w:val="00000A"/>
          <w:sz w:val="24"/>
          <w:szCs w:val="24"/>
        </w:rPr>
        <w:t>(srities pavadinimas)</w:t>
      </w:r>
    </w:p>
    <w:p w:rsidR="00FC7BF4" w:rsidRPr="00FC7BF4" w:rsidRDefault="00FC7BF4" w:rsidP="00FC7BF4">
      <w:pPr>
        <w:suppressAutoHyphens/>
        <w:jc w:val="both"/>
        <w:rPr>
          <w:bCs/>
          <w:color w:val="00000A"/>
          <w:sz w:val="24"/>
          <w:szCs w:val="24"/>
        </w:rPr>
      </w:pPr>
      <w:r w:rsidRPr="00FC7BF4">
        <w:rPr>
          <w:color w:val="00000A"/>
          <w:sz w:val="24"/>
          <w:szCs w:val="24"/>
        </w:rPr>
        <w:t xml:space="preserve">projekto </w:t>
      </w:r>
      <w:r w:rsidRPr="00FC7BF4">
        <w:rPr>
          <w:i/>
          <w:color w:val="00000A"/>
          <w:sz w:val="24"/>
          <w:szCs w:val="24"/>
        </w:rPr>
        <w:t xml:space="preserve">_________________________________________________ </w:t>
      </w:r>
      <w:r w:rsidRPr="00FC7BF4">
        <w:rPr>
          <w:color w:val="00000A"/>
          <w:sz w:val="24"/>
          <w:szCs w:val="24"/>
        </w:rPr>
        <w:t>(toliau – Projektas)</w:t>
      </w:r>
    </w:p>
    <w:p w:rsidR="00FC7BF4" w:rsidRPr="00FC7BF4" w:rsidRDefault="00FC7BF4" w:rsidP="00FC7BF4">
      <w:pPr>
        <w:suppressAutoHyphens/>
        <w:jc w:val="both"/>
        <w:rPr>
          <w:bCs/>
          <w:color w:val="00000A"/>
          <w:sz w:val="24"/>
          <w:szCs w:val="24"/>
        </w:rPr>
      </w:pPr>
      <w:r w:rsidRPr="00FC7BF4">
        <w:rPr>
          <w:bCs/>
          <w:color w:val="00000A"/>
          <w:sz w:val="24"/>
          <w:szCs w:val="24"/>
        </w:rPr>
        <w:t xml:space="preserve"> </w:t>
      </w:r>
      <w:r w:rsidRPr="00FC7BF4">
        <w:rPr>
          <w:bCs/>
          <w:color w:val="00000A"/>
          <w:sz w:val="24"/>
          <w:szCs w:val="24"/>
        </w:rPr>
        <w:tab/>
        <w:t>(projekto pavadinimas)</w:t>
      </w:r>
    </w:p>
    <w:p w:rsidR="00FC7BF4" w:rsidRPr="00FC7BF4" w:rsidRDefault="00FC7BF4" w:rsidP="00FC7BF4">
      <w:pPr>
        <w:suppressAutoHyphens/>
        <w:jc w:val="both"/>
        <w:rPr>
          <w:bCs/>
          <w:color w:val="00000A"/>
          <w:sz w:val="24"/>
          <w:szCs w:val="24"/>
        </w:rPr>
      </w:pPr>
    </w:p>
    <w:p w:rsidR="00FC7BF4" w:rsidRPr="00FC7BF4" w:rsidRDefault="00FC7BF4" w:rsidP="00FC7BF4">
      <w:pPr>
        <w:suppressAutoHyphens/>
        <w:jc w:val="both"/>
        <w:rPr>
          <w:color w:val="00000A"/>
          <w:sz w:val="24"/>
          <w:szCs w:val="24"/>
        </w:rPr>
      </w:pPr>
      <w:r w:rsidRPr="00FC7BF4">
        <w:rPr>
          <w:bCs/>
          <w:color w:val="00000A"/>
          <w:sz w:val="24"/>
          <w:szCs w:val="24"/>
        </w:rPr>
        <w:t>įgyvendinimas ir</w:t>
      </w:r>
      <w:r w:rsidRPr="00FC7BF4">
        <w:rPr>
          <w:color w:val="00000A"/>
          <w:sz w:val="24"/>
          <w:szCs w:val="24"/>
        </w:rPr>
        <w:t xml:space="preserve"> dalinis finansavimas 20____ m.</w:t>
      </w:r>
    </w:p>
    <w:p w:rsidR="00FC7BF4" w:rsidRPr="00FC7BF4" w:rsidRDefault="00FC7BF4" w:rsidP="00FC7BF4">
      <w:pPr>
        <w:suppressAutoHyphens/>
        <w:ind w:firstLine="567"/>
        <w:jc w:val="both"/>
        <w:rPr>
          <w:color w:val="00000A"/>
          <w:sz w:val="24"/>
          <w:szCs w:val="24"/>
        </w:rPr>
      </w:pPr>
    </w:p>
    <w:p w:rsidR="00FC7BF4" w:rsidRPr="00FC7BF4" w:rsidRDefault="00FC7BF4" w:rsidP="00FC7BF4">
      <w:pPr>
        <w:suppressAutoHyphens/>
        <w:jc w:val="center"/>
        <w:rPr>
          <w:b/>
          <w:color w:val="00000A"/>
          <w:sz w:val="24"/>
          <w:szCs w:val="24"/>
        </w:rPr>
      </w:pPr>
      <w:r w:rsidRPr="00FC7BF4">
        <w:rPr>
          <w:b/>
          <w:color w:val="00000A"/>
          <w:sz w:val="24"/>
          <w:szCs w:val="24"/>
        </w:rPr>
        <w:t>III. FINANSAVIMO ŠALTINIS</w:t>
      </w:r>
    </w:p>
    <w:p w:rsidR="00FC7BF4" w:rsidRPr="00FC7BF4" w:rsidRDefault="00FC7BF4" w:rsidP="00FC7BF4">
      <w:pPr>
        <w:suppressAutoHyphens/>
        <w:ind w:firstLine="567"/>
        <w:jc w:val="center"/>
        <w:rPr>
          <w:b/>
          <w:color w:val="00000A"/>
          <w:sz w:val="24"/>
          <w:szCs w:val="24"/>
        </w:rPr>
      </w:pP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2. Finansavimo šaltinis – Klaipėdos miesto savivaldybės administracijos 20___ metų veiklos plano Kultūros plėtros programos Nr. 8 priemonės „Kultūros ir meno sričių ir programų </w:t>
      </w:r>
      <w:r w:rsidR="00FE62A4">
        <w:rPr>
          <w:color w:val="00000A"/>
          <w:sz w:val="24"/>
          <w:szCs w:val="24"/>
        </w:rPr>
        <w:t xml:space="preserve">projektų </w:t>
      </w:r>
      <w:r w:rsidRPr="00FC7BF4">
        <w:rPr>
          <w:color w:val="00000A"/>
          <w:sz w:val="24"/>
          <w:szCs w:val="24"/>
        </w:rPr>
        <w:t>dalinis finansavimas“, kodas 08.01.01.01.</w:t>
      </w:r>
    </w:p>
    <w:p w:rsidR="00FC7BF4" w:rsidRPr="00FC7BF4" w:rsidRDefault="00FC7BF4" w:rsidP="00FC7BF4">
      <w:pPr>
        <w:suppressAutoHyphens/>
        <w:jc w:val="center"/>
        <w:rPr>
          <w:b/>
          <w:color w:val="00000A"/>
          <w:sz w:val="24"/>
          <w:szCs w:val="24"/>
        </w:rPr>
      </w:pPr>
    </w:p>
    <w:p w:rsidR="00FC7BF4" w:rsidRPr="00FC7BF4" w:rsidRDefault="00FC7BF4" w:rsidP="00FC7BF4">
      <w:pPr>
        <w:suppressAutoHyphens/>
        <w:jc w:val="center"/>
        <w:rPr>
          <w:b/>
          <w:color w:val="00000A"/>
          <w:sz w:val="24"/>
          <w:szCs w:val="24"/>
        </w:rPr>
      </w:pPr>
      <w:r w:rsidRPr="00FC7BF4">
        <w:rPr>
          <w:b/>
          <w:color w:val="00000A"/>
          <w:sz w:val="24"/>
          <w:szCs w:val="24"/>
        </w:rPr>
        <w:t>IV. ŠALIŲ ĮSIPAREIGOJIMAI</w:t>
      </w:r>
    </w:p>
    <w:p w:rsidR="00FC7BF4" w:rsidRPr="00FC7BF4" w:rsidRDefault="00FC7BF4" w:rsidP="00FC7BF4">
      <w:pPr>
        <w:suppressAutoHyphens/>
        <w:ind w:firstLine="720"/>
        <w:rPr>
          <w:b/>
          <w:color w:val="00000A"/>
          <w:sz w:val="24"/>
          <w:szCs w:val="24"/>
        </w:rPr>
      </w:pPr>
    </w:p>
    <w:p w:rsidR="00FC7BF4" w:rsidRPr="00FC7BF4" w:rsidRDefault="00FC7BF4" w:rsidP="00FC7BF4">
      <w:pPr>
        <w:suppressAutoHyphens/>
        <w:ind w:firstLine="567"/>
        <w:jc w:val="both"/>
        <w:rPr>
          <w:b/>
          <w:color w:val="00000A"/>
          <w:sz w:val="24"/>
          <w:szCs w:val="24"/>
        </w:rPr>
      </w:pPr>
      <w:r w:rsidRPr="00FC7BF4">
        <w:rPr>
          <w:b/>
          <w:color w:val="00000A"/>
          <w:sz w:val="24"/>
          <w:szCs w:val="24"/>
        </w:rPr>
        <w:t>3.</w:t>
      </w:r>
      <w:r w:rsidRPr="00FC7BF4">
        <w:rPr>
          <w:color w:val="00000A"/>
          <w:sz w:val="24"/>
          <w:szCs w:val="24"/>
        </w:rPr>
        <w:t xml:space="preserve"> </w:t>
      </w:r>
      <w:r w:rsidRPr="00FC7BF4">
        <w:rPr>
          <w:b/>
          <w:color w:val="00000A"/>
          <w:sz w:val="24"/>
          <w:szCs w:val="24"/>
        </w:rPr>
        <w:t>Savivaldybės administracija įsipareigoja:</w:t>
      </w: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3.1. iš dalies finansuoti šios sutarties 1 punkte nurodyto Projekto vykdymą 20___ m. ir skirti šiam tikslui, atsižvelgdama į Projekto vykdytojo pateiktą patikslintą išlaidų sąmatą su papildomo finansavimo šaltiniais (priedas), kurie yra neatskiriama šios sutarties dalis, </w:t>
      </w:r>
      <w:r w:rsidRPr="00FC7BF4">
        <w:rPr>
          <w:bCs/>
          <w:i/>
          <w:color w:val="00000A"/>
          <w:sz w:val="24"/>
          <w:szCs w:val="24"/>
        </w:rPr>
        <w:t>________</w:t>
      </w:r>
      <w:r w:rsidRPr="00FC7BF4">
        <w:rPr>
          <w:bCs/>
          <w:color w:val="00000A"/>
          <w:sz w:val="24"/>
          <w:szCs w:val="24"/>
        </w:rPr>
        <w:t xml:space="preserve"> Eur </w:t>
      </w:r>
      <w:r w:rsidRPr="00FC7BF4">
        <w:rPr>
          <w:bCs/>
          <w:i/>
          <w:color w:val="00000A"/>
          <w:sz w:val="24"/>
          <w:szCs w:val="24"/>
        </w:rPr>
        <w:t>(suma žodžiais)</w:t>
      </w:r>
      <w:r w:rsidRPr="00FC7BF4">
        <w:rPr>
          <w:bCs/>
          <w:color w:val="00000A"/>
          <w:sz w:val="24"/>
          <w:szCs w:val="24"/>
        </w:rPr>
        <w:t xml:space="preserve"> </w:t>
      </w:r>
      <w:r w:rsidRPr="00FC7BF4">
        <w:rPr>
          <w:color w:val="00000A"/>
          <w:sz w:val="24"/>
          <w:szCs w:val="24"/>
        </w:rPr>
        <w:t>dalinį finansavimą;</w:t>
      </w:r>
    </w:p>
    <w:p w:rsidR="00FC7BF4" w:rsidRPr="00FC7BF4" w:rsidRDefault="00FC7BF4" w:rsidP="00FC7BF4">
      <w:pPr>
        <w:suppressAutoHyphens/>
        <w:ind w:firstLine="567"/>
        <w:jc w:val="both"/>
        <w:rPr>
          <w:color w:val="00000A"/>
          <w:sz w:val="24"/>
          <w:szCs w:val="24"/>
        </w:rPr>
      </w:pPr>
      <w:r w:rsidRPr="00FC7BF4">
        <w:rPr>
          <w:color w:val="00000A"/>
          <w:sz w:val="24"/>
          <w:szCs w:val="24"/>
        </w:rPr>
        <w:t>3.2. lėšas pervesti Projekto vykdytojui (kodas</w:t>
      </w:r>
      <w:r w:rsidRPr="00FC7BF4">
        <w:rPr>
          <w:bCs/>
          <w:color w:val="00000A"/>
          <w:sz w:val="24"/>
          <w:szCs w:val="24"/>
        </w:rPr>
        <w:t>______________</w:t>
      </w:r>
      <w:r w:rsidRPr="00FC7BF4">
        <w:rPr>
          <w:color w:val="00000A"/>
          <w:sz w:val="24"/>
          <w:szCs w:val="24"/>
        </w:rPr>
        <w:t>) į nurodytą sąskaitą Nr. </w:t>
      </w:r>
      <w:r w:rsidRPr="00FC7BF4">
        <w:rPr>
          <w:color w:val="00000A"/>
          <w:sz w:val="24"/>
          <w:szCs w:val="24"/>
          <w:lang w:val="en-US"/>
        </w:rPr>
        <w:t>LT_________________</w:t>
      </w:r>
      <w:r w:rsidRPr="00FC7BF4">
        <w:rPr>
          <w:color w:val="00000A"/>
          <w:sz w:val="24"/>
          <w:szCs w:val="24"/>
        </w:rPr>
        <w:t>, esančią __________________________, banko kodas ____________,</w:t>
      </w:r>
    </w:p>
    <w:p w:rsidR="00FC7BF4" w:rsidRPr="00FC7BF4" w:rsidRDefault="00FC7BF4" w:rsidP="00FC7BF4">
      <w:pPr>
        <w:suppressAutoHyphens/>
        <w:ind w:firstLine="3828"/>
        <w:jc w:val="both"/>
        <w:rPr>
          <w:color w:val="00000A"/>
          <w:sz w:val="24"/>
          <w:szCs w:val="24"/>
        </w:rPr>
      </w:pPr>
      <w:r w:rsidRPr="00FC7BF4">
        <w:rPr>
          <w:color w:val="00000A"/>
          <w:sz w:val="24"/>
          <w:szCs w:val="24"/>
        </w:rPr>
        <w:t>(banko pavadinimas)</w:t>
      </w:r>
    </w:p>
    <w:p w:rsidR="00FC7BF4" w:rsidRPr="00FC7BF4" w:rsidRDefault="00FC7BF4" w:rsidP="00FC7BF4">
      <w:pPr>
        <w:suppressAutoHyphens/>
        <w:jc w:val="both"/>
        <w:rPr>
          <w:sz w:val="24"/>
          <w:szCs w:val="24"/>
        </w:rPr>
      </w:pPr>
      <w:r w:rsidRPr="00FC7BF4">
        <w:rPr>
          <w:sz w:val="24"/>
          <w:szCs w:val="24"/>
        </w:rPr>
        <w:t>pagal patvirtintą Projekto sąmatą per 15 darbo dienų po sutarties pasirašymo.</w:t>
      </w:r>
      <w:r w:rsidRPr="00FC7BF4">
        <w:rPr>
          <w:bCs/>
          <w:sz w:val="24"/>
          <w:szCs w:val="24"/>
        </w:rPr>
        <w:t xml:space="preserve"> </w:t>
      </w:r>
    </w:p>
    <w:p w:rsidR="00FC7BF4" w:rsidRPr="00FC7BF4" w:rsidRDefault="00FC7BF4" w:rsidP="00FC7BF4">
      <w:pPr>
        <w:suppressAutoHyphens/>
        <w:ind w:firstLine="567"/>
        <w:jc w:val="both"/>
        <w:rPr>
          <w:b/>
          <w:color w:val="00000A"/>
          <w:sz w:val="24"/>
          <w:szCs w:val="24"/>
        </w:rPr>
      </w:pPr>
      <w:r w:rsidRPr="00FC7BF4">
        <w:rPr>
          <w:b/>
          <w:color w:val="00000A"/>
          <w:sz w:val="24"/>
          <w:szCs w:val="24"/>
        </w:rPr>
        <w:t>4. Projekto vykdytojas įsipareigoja:</w:t>
      </w:r>
    </w:p>
    <w:p w:rsidR="00FC7BF4" w:rsidRPr="00FC7BF4" w:rsidRDefault="00FC7BF4" w:rsidP="00FC7BF4">
      <w:pPr>
        <w:suppressAutoHyphens/>
        <w:ind w:firstLine="567"/>
        <w:jc w:val="both"/>
        <w:rPr>
          <w:sz w:val="24"/>
          <w:szCs w:val="24"/>
        </w:rPr>
      </w:pPr>
      <w:r w:rsidRPr="00FC7BF4">
        <w:rPr>
          <w:sz w:val="24"/>
          <w:szCs w:val="24"/>
        </w:rPr>
        <w:t>4.1. sutarties 1 punkte nurodytą Projektą įvykdyti iki 20____ m. _____________</w:t>
      </w:r>
      <w:r w:rsidRPr="00FC7BF4">
        <w:rPr>
          <w:bCs/>
          <w:sz w:val="24"/>
          <w:szCs w:val="24"/>
        </w:rPr>
        <w:t>d.</w:t>
      </w:r>
      <w:r w:rsidRPr="00FC7BF4">
        <w:rPr>
          <w:sz w:val="24"/>
          <w:szCs w:val="24"/>
        </w:rPr>
        <w:t xml:space="preserve"> pagal prie šios sutarties pridėtą patikslintą išlaidų sąmatą (priedas);</w:t>
      </w:r>
    </w:p>
    <w:p w:rsidR="00FC7BF4" w:rsidRPr="00FC7BF4" w:rsidRDefault="00FC7BF4" w:rsidP="00FC7BF4">
      <w:pPr>
        <w:suppressAutoHyphens/>
        <w:ind w:firstLine="567"/>
        <w:jc w:val="both"/>
        <w:rPr>
          <w:sz w:val="24"/>
          <w:szCs w:val="24"/>
        </w:rPr>
      </w:pPr>
      <w:r w:rsidRPr="00FC7BF4">
        <w:rPr>
          <w:sz w:val="24"/>
          <w:szCs w:val="24"/>
        </w:rPr>
        <w:t>4.2. skirtas savivaldybės biudžeto lėšas naudoti tik pagal paskirtį;</w:t>
      </w:r>
    </w:p>
    <w:p w:rsidR="00FC7BF4" w:rsidRPr="00FC7BF4" w:rsidRDefault="00FC7BF4" w:rsidP="00FC7BF4">
      <w:pPr>
        <w:suppressAutoHyphens/>
        <w:ind w:firstLine="567"/>
        <w:jc w:val="both"/>
        <w:rPr>
          <w:sz w:val="24"/>
          <w:szCs w:val="24"/>
        </w:rPr>
      </w:pPr>
      <w:r w:rsidRPr="00FC7BF4">
        <w:rPr>
          <w:sz w:val="24"/>
          <w:szCs w:val="24"/>
        </w:rPr>
        <w:t xml:space="preserve">4.3. </w:t>
      </w:r>
      <w:r w:rsidRPr="00FC7BF4">
        <w:rPr>
          <w:rFonts w:eastAsia="Calibri"/>
          <w:sz w:val="24"/>
          <w:szCs w:val="24"/>
        </w:rPr>
        <w:t>prieš sutarties pasirašymą banke turėti atskirą sąskaitą savivaldybės biudžeto lėšoms ir išlaidų apmokėjimą arba kompensavimą vykdyti iš šios sąskaitos.</w:t>
      </w:r>
    </w:p>
    <w:p w:rsidR="00FC7BF4" w:rsidRPr="00FC7BF4" w:rsidRDefault="00FC7BF4" w:rsidP="00FC7BF4">
      <w:pPr>
        <w:ind w:firstLine="567"/>
        <w:jc w:val="both"/>
        <w:rPr>
          <w:rFonts w:eastAsia="Calibri"/>
          <w:sz w:val="24"/>
          <w:szCs w:val="24"/>
        </w:rPr>
      </w:pPr>
      <w:r w:rsidRPr="00FC7BF4">
        <w:rPr>
          <w:sz w:val="24"/>
          <w:szCs w:val="24"/>
        </w:rPr>
        <w:t xml:space="preserve">4.4. iki 20___ m. _____________ d. paštu arba per Savivaldybės administracijos Klientų aptarnavimo skyrių (ataskaita laikoma pateikta laiku, jei ant voko nurodyta pašto antspaudo data ar ataskaitos įteikimo pasiuntiniui data yra ne vėlesnė nei Sutartyje nurodyta paskutinė </w:t>
      </w:r>
      <w:r w:rsidRPr="00FC7BF4">
        <w:rPr>
          <w:sz w:val="24"/>
          <w:szCs w:val="24"/>
        </w:rPr>
        <w:lastRenderedPageBreak/>
        <w:t xml:space="preserve">ataskaitos pateikimo diena) pateikti Savivaldybės administracijos </w:t>
      </w:r>
      <w:r w:rsidRPr="00FC7BF4">
        <w:rPr>
          <w:color w:val="00000A"/>
          <w:sz w:val="24"/>
          <w:szCs w:val="24"/>
        </w:rPr>
        <w:t xml:space="preserve">Kultūros skyriui (toliau – Kultūros skyrius) </w:t>
      </w:r>
      <w:r w:rsidRPr="00FC7BF4">
        <w:rPr>
          <w:sz w:val="24"/>
          <w:szCs w:val="24"/>
        </w:rPr>
        <w:t>Projekto įgyvendinimo ataskaitą</w:t>
      </w:r>
      <w:r w:rsidRPr="00FC7BF4">
        <w:rPr>
          <w:color w:val="00000A"/>
          <w:sz w:val="24"/>
          <w:szCs w:val="24"/>
        </w:rPr>
        <w:t xml:space="preserve"> pagal Savivaldybės administracijos direktoriaus patvirtintą formą, kurioje pateikiami šie duomenys:</w:t>
      </w:r>
      <w:r w:rsidRPr="00FC7BF4">
        <w:rPr>
          <w:rFonts w:eastAsia="Calibri"/>
          <w:sz w:val="24"/>
          <w:szCs w:val="24"/>
        </w:rPr>
        <w:t xml:space="preserve"> </w:t>
      </w:r>
    </w:p>
    <w:p w:rsidR="00FC7BF4" w:rsidRPr="00FC7BF4" w:rsidRDefault="00FC7BF4" w:rsidP="00FC7BF4">
      <w:pPr>
        <w:tabs>
          <w:tab w:val="left" w:pos="567"/>
        </w:tabs>
        <w:ind w:firstLine="567"/>
        <w:jc w:val="both"/>
        <w:rPr>
          <w:sz w:val="24"/>
          <w:szCs w:val="24"/>
        </w:rPr>
      </w:pPr>
      <w:r w:rsidRPr="00FC7BF4">
        <w:rPr>
          <w:sz w:val="24"/>
          <w:szCs w:val="24"/>
        </w:rPr>
        <w:t>4.4.1. Projekto įgyvendinimo metu pasiekti veiklos rezultatai;</w:t>
      </w:r>
    </w:p>
    <w:p w:rsidR="00FC7BF4" w:rsidRPr="00FC7BF4" w:rsidRDefault="00FC7BF4" w:rsidP="00FC7BF4">
      <w:pPr>
        <w:tabs>
          <w:tab w:val="left" w:pos="567"/>
        </w:tabs>
        <w:ind w:firstLine="567"/>
        <w:jc w:val="both"/>
        <w:rPr>
          <w:sz w:val="24"/>
          <w:szCs w:val="24"/>
        </w:rPr>
      </w:pPr>
      <w:r w:rsidRPr="00FC7BF4">
        <w:rPr>
          <w:sz w:val="24"/>
          <w:szCs w:val="24"/>
        </w:rPr>
        <w:t xml:space="preserve">4.4.2. </w:t>
      </w:r>
      <w:r w:rsidRPr="00FC7BF4">
        <w:rPr>
          <w:rFonts w:eastAsia="Calibri"/>
          <w:sz w:val="24"/>
          <w:szCs w:val="24"/>
        </w:rPr>
        <w:t>faktines išlaidas patvirtinančių dokumentų sąrašą arba nepriklausomo auditoriaus išvadą apie patirtų išlaidų tinkamumą ir atitiktį sutartyje ir Sąmatoje prie sutarties numatytoms išlaidoms;</w:t>
      </w:r>
    </w:p>
    <w:p w:rsidR="00FC7BF4" w:rsidRPr="00FC7BF4" w:rsidRDefault="00FC7BF4" w:rsidP="00FC7BF4">
      <w:pPr>
        <w:pStyle w:val="Betarp"/>
        <w:ind w:firstLine="567"/>
        <w:jc w:val="both"/>
        <w:rPr>
          <w:rFonts w:eastAsia="Calibri"/>
        </w:rPr>
      </w:pPr>
      <w:r w:rsidRPr="00FC7BF4">
        <w:rPr>
          <w:rFonts w:eastAsia="Calibri"/>
        </w:rPr>
        <w:t>Elektroniniu paštu Kultūros skyriui atsiunčiamos elektronines projekto įgyvendinimo rezultatų ir finansinių ataskaitų versijos;“</w:t>
      </w:r>
    </w:p>
    <w:p w:rsidR="00FC7BF4" w:rsidRPr="00FC7BF4" w:rsidRDefault="00FC7BF4" w:rsidP="00FC7BF4">
      <w:pPr>
        <w:suppressAutoHyphens/>
        <w:ind w:firstLine="567"/>
        <w:jc w:val="both"/>
        <w:rPr>
          <w:sz w:val="24"/>
          <w:szCs w:val="24"/>
        </w:rPr>
      </w:pPr>
      <w:r w:rsidRPr="00FC7BF4">
        <w:rPr>
          <w:sz w:val="24"/>
          <w:szCs w:val="24"/>
        </w:rPr>
        <w:t>4.4.4. atsiliepimų žiniasklaidoje apie įgyvendintą Projekto etapą kopijos;</w:t>
      </w:r>
    </w:p>
    <w:p w:rsidR="00FC7BF4" w:rsidRPr="00FC7BF4" w:rsidRDefault="00FC7BF4" w:rsidP="00FC7BF4">
      <w:pPr>
        <w:suppressAutoHyphens/>
        <w:ind w:firstLine="567"/>
        <w:jc w:val="both"/>
        <w:rPr>
          <w:color w:val="00000A"/>
          <w:sz w:val="24"/>
          <w:szCs w:val="24"/>
          <w:u w:color="00000A"/>
          <w:shd w:val="clear" w:color="auto" w:fill="FEFFFF"/>
        </w:rPr>
      </w:pPr>
      <w:r w:rsidRPr="00FC7BF4">
        <w:rPr>
          <w:sz w:val="24"/>
          <w:szCs w:val="24"/>
          <w:shd w:val="clear" w:color="auto" w:fill="FEFFFF"/>
        </w:rPr>
        <w:t>4.5. ataskaitos, pateiktos vėliau nei per 4.4 papunktyje nustatytą terminą, nepriimamos, o skirtos lėšos laikomos panaudotomis netinkamai ir turi būti grąžinamos Savivaldybės administracijai per jos nustatytą terminą, nebent projekto vykdytojas nurodo nenumatytas priežastis (</w:t>
      </w:r>
      <w:r w:rsidRPr="00FC7BF4">
        <w:rPr>
          <w:i/>
          <w:iCs/>
          <w:sz w:val="24"/>
          <w:szCs w:val="24"/>
          <w:shd w:val="clear" w:color="auto" w:fill="FEFFFF"/>
        </w:rPr>
        <w:t>force majeure</w:t>
      </w:r>
      <w:r w:rsidRPr="00FC7BF4">
        <w:rPr>
          <w:sz w:val="24"/>
          <w:szCs w:val="24"/>
          <w:shd w:val="clear" w:color="auto" w:fill="FEFFFF"/>
        </w:rPr>
        <w:t>) ir pateikia tai įrodančius dokumentus, dėl kurių šis terminas buvo praleistas, ir Savivaldybės administracijos direktorius nusprendžia jį atnaujinti;</w:t>
      </w:r>
    </w:p>
    <w:p w:rsidR="00FC7BF4" w:rsidRPr="00FC7BF4" w:rsidRDefault="00FC7BF4" w:rsidP="00FC7BF4">
      <w:pPr>
        <w:ind w:firstLine="567"/>
        <w:jc w:val="both"/>
        <w:rPr>
          <w:rFonts w:eastAsia="Calibri"/>
          <w:sz w:val="24"/>
          <w:szCs w:val="24"/>
        </w:rPr>
      </w:pPr>
      <w:r w:rsidRPr="00FC7BF4">
        <w:rPr>
          <w:color w:val="00000A"/>
          <w:sz w:val="24"/>
          <w:szCs w:val="24"/>
        </w:rPr>
        <w:t xml:space="preserve">4.6. siekiant </w:t>
      </w:r>
      <w:r w:rsidRPr="00FC7BF4">
        <w:rPr>
          <w:rFonts w:eastAsia="Calibri"/>
          <w:sz w:val="24"/>
          <w:szCs w:val="24"/>
        </w:rPr>
        <w:t xml:space="preserve">informuoti visuomenę apie savivaldybės biudžeto lėšų panaudojimą projektų finansavimui, visoje savivaldybės biudžeto lėšomis finansuoto projekto sklaidos (reklaminėje) medžiagoje nurodyti, kad projektą finansuoja Savivaldybė, naudojant aiškiai matomą Klaipėdos miesto savivaldybės herbą arba logotipą. </w:t>
      </w:r>
      <w:r w:rsidRPr="00FC7BF4">
        <w:rPr>
          <w:sz w:val="24"/>
          <w:szCs w:val="24"/>
        </w:rPr>
        <w:t>Klaipėdos miesto savivaldybės herbą</w:t>
      </w:r>
      <w:r w:rsidRPr="00FC7BF4">
        <w:rPr>
          <w:color w:val="00000A"/>
          <w:sz w:val="24"/>
          <w:szCs w:val="24"/>
        </w:rPr>
        <w:t xml:space="preserve"> naudoti </w:t>
      </w:r>
      <w:r w:rsidRPr="00FC7BF4">
        <w:rPr>
          <w:rFonts w:eastAsia="Calibri"/>
          <w:sz w:val="24"/>
          <w:szCs w:val="24"/>
        </w:rPr>
        <w:t xml:space="preserve">teisės aktų nustatyta tvarka; </w:t>
      </w:r>
    </w:p>
    <w:p w:rsidR="00FC7BF4" w:rsidRPr="00FC7BF4" w:rsidRDefault="00FC7BF4" w:rsidP="00FC7BF4">
      <w:pPr>
        <w:ind w:firstLine="567"/>
        <w:jc w:val="both"/>
        <w:rPr>
          <w:strike/>
          <w:color w:val="00000A"/>
          <w:sz w:val="24"/>
          <w:szCs w:val="24"/>
        </w:rPr>
      </w:pPr>
      <w:r w:rsidRPr="00FC7BF4">
        <w:rPr>
          <w:sz w:val="24"/>
          <w:szCs w:val="24"/>
        </w:rPr>
        <w:t>4.7. siekiant informuoti visuomenę apie savivaldybės biudžeto lėšų panaudojimą projektams finansuoti, skelbti informaciją apie Projektą Klai</w:t>
      </w:r>
      <w:r w:rsidR="00426544">
        <w:rPr>
          <w:sz w:val="24"/>
          <w:szCs w:val="24"/>
        </w:rPr>
        <w:t>pėdos miesto kultūros komunikacijos</w:t>
      </w:r>
      <w:r w:rsidRPr="00FC7BF4">
        <w:rPr>
          <w:sz w:val="24"/>
          <w:szCs w:val="24"/>
        </w:rPr>
        <w:t xml:space="preserve"> programos svetainėje www.kulturosuostas.lt, informaciją teikti el. pašto adresu info</w:t>
      </w:r>
      <w:r w:rsidRPr="00FC7BF4">
        <w:rPr>
          <w:sz w:val="24"/>
          <w:szCs w:val="24"/>
          <w:lang w:val="en-US"/>
        </w:rPr>
        <w:t>@kulturosuostas.lt</w:t>
      </w:r>
      <w:r w:rsidRPr="00FC7BF4">
        <w:rPr>
          <w:rStyle w:val="Hipersaitas"/>
          <w:sz w:val="24"/>
          <w:szCs w:val="24"/>
          <w:lang w:val="en-US"/>
        </w:rPr>
        <w:t>.</w:t>
      </w:r>
      <w:r w:rsidRPr="00FC7BF4">
        <w:rPr>
          <w:sz w:val="24"/>
          <w:szCs w:val="24"/>
        </w:rPr>
        <w:t xml:space="preserve">  </w:t>
      </w:r>
    </w:p>
    <w:p w:rsidR="00FC7BF4" w:rsidRPr="00FC7BF4" w:rsidRDefault="00FC7BF4" w:rsidP="00FC7BF4">
      <w:pPr>
        <w:suppressAutoHyphens/>
        <w:rPr>
          <w:b/>
          <w:color w:val="00000A"/>
          <w:sz w:val="24"/>
          <w:szCs w:val="24"/>
        </w:rPr>
      </w:pPr>
    </w:p>
    <w:p w:rsidR="00FC7BF4" w:rsidRPr="00FC7BF4" w:rsidRDefault="00FC7BF4" w:rsidP="00FC7BF4">
      <w:pPr>
        <w:keepNext/>
        <w:suppressAutoHyphens/>
        <w:jc w:val="center"/>
        <w:outlineLvl w:val="2"/>
        <w:rPr>
          <w:b/>
          <w:color w:val="00000A"/>
          <w:sz w:val="24"/>
          <w:szCs w:val="24"/>
        </w:rPr>
      </w:pPr>
      <w:r w:rsidRPr="00FC7BF4">
        <w:rPr>
          <w:b/>
          <w:color w:val="00000A"/>
          <w:sz w:val="24"/>
          <w:szCs w:val="24"/>
        </w:rPr>
        <w:t>V. PAPILDOMOS SUTARTIES SĄLYGOS</w:t>
      </w:r>
    </w:p>
    <w:p w:rsidR="00FC7BF4" w:rsidRPr="00FC7BF4" w:rsidRDefault="00FC7BF4" w:rsidP="00FC7BF4">
      <w:pPr>
        <w:suppressAutoHyphens/>
        <w:jc w:val="both"/>
        <w:rPr>
          <w:color w:val="00000A"/>
          <w:sz w:val="24"/>
          <w:szCs w:val="24"/>
        </w:rPr>
      </w:pPr>
    </w:p>
    <w:p w:rsidR="00FC7BF4" w:rsidRPr="00FC7BF4" w:rsidRDefault="00FC7BF4" w:rsidP="00FC7BF4">
      <w:pPr>
        <w:tabs>
          <w:tab w:val="left" w:pos="567"/>
        </w:tabs>
        <w:ind w:firstLine="567"/>
        <w:jc w:val="both"/>
        <w:rPr>
          <w:rFonts w:eastAsia="Calibri"/>
          <w:sz w:val="24"/>
          <w:szCs w:val="24"/>
        </w:rPr>
      </w:pPr>
      <w:r w:rsidRPr="00FC7BF4">
        <w:rPr>
          <w:rFonts w:eastAsia="Calibri"/>
          <w:sz w:val="24"/>
          <w:szCs w:val="24"/>
        </w:rPr>
        <w:t xml:space="preserve">5. Projekto vykdytojas privalo užtikrinti, kad Projektui įgyvendinti skirtos lėšos būtų panaudotos pagal sutartyje ir jos prieduose nurodytą paskirtį.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6. Savivaldybės administracijai nustačius, kad: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6.1. Projekto vykdytojas laiku nepateikė ataskaitų, numatytų Sutarties 4 punkte, arba neįvykdė kitų Sutartyje nustatytų įsipareigojimų, Projekto vykdytojas </w:t>
      </w:r>
      <w:r w:rsidRPr="00FC7BF4">
        <w:rPr>
          <w:sz w:val="24"/>
          <w:szCs w:val="24"/>
          <w:shd w:val="clear" w:color="auto" w:fill="FEFFFF"/>
        </w:rPr>
        <w:t xml:space="preserve">ir Projekto vadovas </w:t>
      </w:r>
      <w:r w:rsidRPr="00FC7BF4">
        <w:rPr>
          <w:rFonts w:eastAsia="Calibri"/>
          <w:sz w:val="24"/>
          <w:szCs w:val="24"/>
        </w:rPr>
        <w:t>praranda teisę vienus metus dalyvauti pagal K</w:t>
      </w:r>
      <w:r w:rsidRPr="00FC7BF4">
        <w:rPr>
          <w:sz w:val="24"/>
          <w:szCs w:val="24"/>
        </w:rPr>
        <w:t xml:space="preserve">ultūros ir meno projektų finansavimo Klaipėdos miesto savivaldybės biudžeto lėšomis tvarkos </w:t>
      </w:r>
      <w:r w:rsidRPr="00FC7BF4">
        <w:rPr>
          <w:rFonts w:eastAsia="Calibri"/>
          <w:sz w:val="24"/>
          <w:szCs w:val="24"/>
        </w:rPr>
        <w:t>aprašą organizuojamuose konkursuose.</w:t>
      </w:r>
    </w:p>
    <w:p w:rsidR="00FC7BF4" w:rsidRPr="00FC7BF4" w:rsidRDefault="00FC7BF4" w:rsidP="00FC7BF4">
      <w:pPr>
        <w:ind w:firstLine="567"/>
        <w:jc w:val="both"/>
        <w:rPr>
          <w:rFonts w:eastAsia="Calibri"/>
          <w:sz w:val="24"/>
          <w:szCs w:val="24"/>
        </w:rPr>
      </w:pPr>
      <w:r w:rsidRPr="00FC7BF4">
        <w:rPr>
          <w:rFonts w:eastAsia="Calibri"/>
          <w:sz w:val="24"/>
          <w:szCs w:val="24"/>
        </w:rPr>
        <w:lastRenderedPageBreak/>
        <w:t>6.2. Projekto vykdytojas neįvykdė Sutarties 5 punkte nustatytų įsipareigojimų:</w:t>
      </w:r>
    </w:p>
    <w:p w:rsidR="00FC7BF4" w:rsidRPr="00FC7BF4" w:rsidRDefault="00FC7BF4" w:rsidP="00FC7BF4">
      <w:pPr>
        <w:ind w:firstLine="567"/>
        <w:jc w:val="both"/>
        <w:rPr>
          <w:rFonts w:eastAsia="Calibri"/>
          <w:sz w:val="24"/>
          <w:szCs w:val="24"/>
        </w:rPr>
      </w:pPr>
      <w:r w:rsidRPr="00FC7BF4">
        <w:rPr>
          <w:rFonts w:eastAsia="Calibri"/>
          <w:sz w:val="24"/>
          <w:szCs w:val="24"/>
        </w:rPr>
        <w:t>6.2.1. Projekto vykdytojas ir Projekto vadovas praranda teisę dvejus metus dalyvauti pagal K</w:t>
      </w:r>
      <w:r w:rsidRPr="00FC7BF4">
        <w:rPr>
          <w:sz w:val="24"/>
          <w:szCs w:val="24"/>
        </w:rPr>
        <w:t xml:space="preserve">ultūros ir meno projektų finansavimo Klaipėdos miesto savivaldybės biudžeto lėšomis tvarkos </w:t>
      </w:r>
      <w:r w:rsidRPr="00FC7BF4">
        <w:rPr>
          <w:rFonts w:eastAsia="Calibri"/>
          <w:sz w:val="24"/>
          <w:szCs w:val="24"/>
        </w:rPr>
        <w:t xml:space="preserve">aprašą organizuojamuose konkursuose; </w:t>
      </w:r>
    </w:p>
    <w:p w:rsidR="00FC7BF4" w:rsidRPr="00FC7BF4" w:rsidRDefault="00FC7BF4" w:rsidP="00FC7BF4">
      <w:pPr>
        <w:ind w:firstLine="567"/>
        <w:jc w:val="both"/>
        <w:rPr>
          <w:rFonts w:eastAsia="Calibri"/>
          <w:sz w:val="24"/>
          <w:szCs w:val="24"/>
        </w:rPr>
      </w:pPr>
      <w:r w:rsidRPr="00FC7BF4">
        <w:rPr>
          <w:rFonts w:eastAsia="Calibri"/>
          <w:sz w:val="24"/>
          <w:szCs w:val="24"/>
        </w:rPr>
        <w:t>6.2.2. Projekto vykdytojas privalo grąžinti gautas lėšas per Savivaldybės administracijos nustatytą terminą. Lėšų negrąžinus per Savivaldybės administracijos nustatytą terminą, jos išieškomos teisės aktų nustatyta tvarka.</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7. Skirtos lėšos laikomos panaudotomis pagal sutartyje ir jos prieduose nurodytą paskirtį, jeigu: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7.1. yra pasiekti paraiškoje ir sutartyje nurodyti Projekto rezultatai;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7.2. skirtos lėšos panaudotos tinkamoms Projekto išlaidoms apmokėti.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8. Projekto išlaidų tinkamumas nustatomas vertinant, ar jos: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8.1.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8.2. yra realios, atitinkančios rinkos kainas;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8.3. yra patirtos laikantis Lietuvos Respublikos viešųjų pirkimų įstatymo (toliau – VPĮ) nuostatų, jeigu Projekto vykdytojas, vadovaujantis VPĮ nuostatomis, yra perkančioji organizacija.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9. Jeigu Projekto vykdytojas pagal planuojamą metų pradžioje finansavimą yra ne perkančioji organizacija, o per metus gavus finansavimą paaiškėja, kad jis tapo perkančiąja organizacija, visus pirkimus nuo šio momento jis privalo vykdyti vadovaudamasis VPĮ.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10.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11. Projekto nenumatytų išlaidų dydis patikslintoje išlaidų sąmatoje prie sutarties negali būti didesnis nei 10 procentų lėšų sumos, skirtos Projektui įgyvendinti. Esant reikalui nenumatytoms išlaidoms priskirtas išlaidas Projekto vykdytojas gali naudoti ir patikslintoje sąmatoje prie sutarties nurodytoms kitoms išlaidoms padengti tuo atveju, jeigu minėtos išlaidos neviršija sutartyje nustatytų ribojimų. </w:t>
      </w:r>
    </w:p>
    <w:p w:rsidR="00FC7BF4" w:rsidRPr="00FC7BF4" w:rsidRDefault="00FC7BF4" w:rsidP="00FC7BF4">
      <w:pPr>
        <w:ind w:firstLine="567"/>
        <w:jc w:val="both"/>
        <w:rPr>
          <w:rFonts w:eastAsia="Calibri"/>
          <w:sz w:val="24"/>
          <w:szCs w:val="24"/>
        </w:rPr>
      </w:pPr>
      <w:r w:rsidRPr="00FC7BF4">
        <w:rPr>
          <w:rFonts w:eastAsia="Calibri"/>
          <w:sz w:val="24"/>
          <w:szCs w:val="24"/>
        </w:rPr>
        <w:lastRenderedPageBreak/>
        <w:t xml:space="preserve">12. Savivaldybės biudžeto lėšų dydis vieno Projekto dalyvio maitinimui negali viršyti 50 procentų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rsidR="00FC7BF4" w:rsidRPr="00FC7BF4" w:rsidRDefault="00FC7BF4" w:rsidP="00FC7BF4">
      <w:pPr>
        <w:ind w:firstLine="567"/>
        <w:jc w:val="both"/>
        <w:rPr>
          <w:rFonts w:eastAsia="Calibri"/>
          <w:sz w:val="24"/>
          <w:szCs w:val="24"/>
        </w:rPr>
      </w:pPr>
      <w:r w:rsidRPr="00FC7BF4">
        <w:rPr>
          <w:rFonts w:eastAsia="Calibri"/>
          <w:sz w:val="24"/>
          <w:szCs w:val="24"/>
        </w:rPr>
        <w:t>13. Projekto vykdytojas, skirdamas finansavimą komandiruotėms ir piniginėms kompensacijoms, lėšų dydį nustato vadovaudamasis Lietuvos Respublikos Vyriausybės 2004 m. balandžio 29 d. nutarimu Nr. 526 „</w:t>
      </w:r>
      <w:r w:rsidRPr="00FC7BF4">
        <w:rPr>
          <w:bCs/>
          <w:color w:val="000000"/>
          <w:sz w:val="24"/>
          <w:szCs w:val="24"/>
        </w:rPr>
        <w:t>Dėl dienpinigių ir kitų komandiruočių išlaidų apmokėjimo</w:t>
      </w:r>
      <w:r w:rsidRPr="00FC7BF4">
        <w:rPr>
          <w:rFonts w:eastAsia="Calibri"/>
          <w:sz w:val="24"/>
          <w:szCs w:val="24"/>
        </w:rPr>
        <w:t xml:space="preserve">“ ir Lietuvos Respublikos Vyriausybės 2003 m. gruodžio 2 d. nutarimu Nr. 1515 „Dėl </w:t>
      </w:r>
      <w:r w:rsidRPr="00FC7BF4">
        <w:rPr>
          <w:sz w:val="24"/>
          <w:szCs w:val="24"/>
        </w:rPr>
        <w:t>viešųjų renginių ir aukšto meistriškumo sporto treniruočių stovyklų dalyviams skiriamų neapmokestinamųjų piniginių kompensacijų dydžių ir mokėjimo tvarkos taisyklių patvirtinimo</w:t>
      </w:r>
      <w:r w:rsidRPr="00FC7BF4">
        <w:rPr>
          <w:rFonts w:eastAsia="Calibri"/>
          <w:sz w:val="24"/>
          <w:szCs w:val="24"/>
        </w:rPr>
        <w:t xml:space="preserve">“.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14. Jei finansuojamo Projekto pobūdis yra spausdintinio leidinio leidyba, Projekto vykdytojas turi skirti Klaipėdos miesto savivaldybės viešajai bibliotekai (toliau – Biblioteka) ir Savivaldybės administracijai (suderinus su Kultūros skyriumi) po 10 išleisto leidinio egzempliorių.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15. Jei finansuojamo Projekto pobūdis yra skaitmeninio kūrinio (CD, DVD ar kitokios skaitmeninės laikmenos) leidyba, Projekto vykdytojas po vieną išleisto kūrinio egzempliorių skiria Savivaldybės administracijai ir Bibliotekai. </w:t>
      </w:r>
    </w:p>
    <w:p w:rsidR="00FC7BF4" w:rsidRPr="00FC7BF4" w:rsidRDefault="00FC7BF4" w:rsidP="00FC7BF4">
      <w:pPr>
        <w:ind w:firstLine="567"/>
        <w:jc w:val="both"/>
        <w:rPr>
          <w:rFonts w:eastAsia="Calibri"/>
          <w:sz w:val="24"/>
          <w:szCs w:val="24"/>
        </w:rPr>
      </w:pPr>
      <w:r w:rsidRPr="00FC7BF4">
        <w:rPr>
          <w:rFonts w:eastAsia="Calibri"/>
          <w:sz w:val="24"/>
          <w:szCs w:val="24"/>
        </w:rPr>
        <w:t>16.  Savivaldybės biudžeto lėšos negali būti naudojamos:</w:t>
      </w:r>
    </w:p>
    <w:p w:rsidR="00FC7BF4" w:rsidRPr="00FC7BF4" w:rsidRDefault="00FC7BF4" w:rsidP="00FC7BF4">
      <w:pPr>
        <w:ind w:firstLine="567"/>
        <w:jc w:val="both"/>
        <w:rPr>
          <w:rFonts w:eastAsia="Calibri"/>
          <w:sz w:val="24"/>
          <w:szCs w:val="24"/>
        </w:rPr>
      </w:pPr>
      <w:r w:rsidRPr="00FC7BF4">
        <w:rPr>
          <w:rFonts w:eastAsia="Calibri"/>
          <w:sz w:val="24"/>
          <w:szCs w:val="24"/>
        </w:rPr>
        <w:t>16.1. Projekto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sutarties nuostatą, teisės aktų nustatyta tvarka bendradarbiauja su kitomis savivaldybių ir valstybės institucijomis bei įstaigomis, teikiančiomis finansavimą projektams;</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16.2. išlaidoms pagal sutartis su konsultantais, tarpininkais, kuriems mokestis nurodomas kaip visos Projekto vertės procentinė dalis;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16.3. baudoms, delspinigiams, finansinėms nuobaudoms, bylinėjimosi išlaidoms, paskolų palūkanoms ir skolų padengimo išlaidoms;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16.4. projektams, kurie yra bendrojo ugdymo, profesinio mokymo, aukštojo mokslo įstaigų mokymo programų dalis;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16.5. investiciniams projektams, pastatams statyti, statiniams rekonstruoti;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16.6. ilgalaikiam materialiajam ir nematerialiajam turtui įsigyti; </w:t>
      </w:r>
    </w:p>
    <w:p w:rsidR="00FC7BF4" w:rsidRPr="00FC7BF4" w:rsidRDefault="00FC7BF4" w:rsidP="00FC7BF4">
      <w:pPr>
        <w:tabs>
          <w:tab w:val="left" w:pos="709"/>
        </w:tabs>
        <w:ind w:firstLine="567"/>
        <w:jc w:val="both"/>
        <w:rPr>
          <w:rFonts w:eastAsia="Calibri"/>
          <w:sz w:val="24"/>
          <w:szCs w:val="24"/>
        </w:rPr>
      </w:pPr>
      <w:r w:rsidRPr="00FC7BF4">
        <w:rPr>
          <w:rFonts w:eastAsia="Calibri"/>
          <w:sz w:val="24"/>
          <w:szCs w:val="24"/>
        </w:rPr>
        <w:t xml:space="preserve">16.7. Projekto vykdytojų veiklos plėtrai ar jų kasdienei veiklai (pavyzdžiui, biuro nuomai ar komunalinėms paslaugoms, internetui, telefoniniams pokalbiams, biuro prekėms, darbo užmokesčiui);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16.8. pastatų ir patalpų remontui; </w:t>
      </w:r>
    </w:p>
    <w:p w:rsidR="00FC7BF4" w:rsidRPr="00FC7BF4" w:rsidRDefault="00FC7BF4" w:rsidP="00FC7BF4">
      <w:pPr>
        <w:ind w:firstLine="567"/>
        <w:jc w:val="both"/>
        <w:rPr>
          <w:rFonts w:eastAsia="Calibri"/>
          <w:sz w:val="24"/>
          <w:szCs w:val="24"/>
        </w:rPr>
      </w:pPr>
      <w:r w:rsidRPr="00FC7BF4">
        <w:rPr>
          <w:rFonts w:eastAsia="Calibri"/>
          <w:sz w:val="24"/>
          <w:szCs w:val="24"/>
        </w:rPr>
        <w:lastRenderedPageBreak/>
        <w:t xml:space="preserve">16.9. narystės asociacijose mokesčiams apmokėti.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17. Projekto vykdytojas gali ne vėliau kaip prieš 20 darbo dienų iki sutartyje nurodyto Projekto įgyvendinimo termino pabaigos Savivaldybės administracijos Kultūros skyriui pateikti argumentuotą prašymą dėl: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17.1. Projekto įgyvendinimo laikotarpio keitimo, kai prašoma Projekto įgyvendinimo laikotarpį pratęsti ne vėliau kaip iki einamųjų metų gruodžio 31 d.; </w:t>
      </w:r>
    </w:p>
    <w:p w:rsidR="00FC7BF4" w:rsidRPr="00FC7BF4" w:rsidRDefault="00FC7BF4" w:rsidP="00FC7BF4">
      <w:pPr>
        <w:ind w:firstLine="567"/>
        <w:jc w:val="both"/>
        <w:rPr>
          <w:sz w:val="24"/>
          <w:szCs w:val="24"/>
          <w:shd w:val="clear" w:color="auto" w:fill="FEFFFF"/>
        </w:rPr>
      </w:pPr>
      <w:r w:rsidRPr="00FC7BF4">
        <w:rPr>
          <w:rFonts w:eastAsia="Calibri"/>
          <w:sz w:val="24"/>
          <w:szCs w:val="24"/>
        </w:rPr>
        <w:t>17.2.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18. Sprendimą dėl sutarties 17 punkte nurodytų prašymų priima Savivaldybės administracijos Kultūros skyrius per 5 darbo dienas nuo prašymo pateikimo dienos. </w:t>
      </w:r>
    </w:p>
    <w:p w:rsidR="00FC7BF4" w:rsidRPr="00FC7BF4" w:rsidRDefault="00FC7BF4" w:rsidP="00FC7BF4">
      <w:pPr>
        <w:ind w:firstLine="567"/>
        <w:jc w:val="both"/>
        <w:rPr>
          <w:rFonts w:eastAsia="Calibri"/>
          <w:sz w:val="24"/>
          <w:szCs w:val="24"/>
        </w:rPr>
      </w:pPr>
      <w:r w:rsidRPr="00FC7BF4">
        <w:rPr>
          <w:rFonts w:eastAsia="Calibri"/>
          <w:sz w:val="24"/>
          <w:szCs w:val="24"/>
        </w:rPr>
        <w:t>19. Projekto vykdytojas informuoja Kultūros skyrių apie Projekto pavadinimo ar Projekto vadovo pasikeitimą per 5 darbo dienas įvykus tokiems pokyčiams.</w:t>
      </w:r>
    </w:p>
    <w:p w:rsidR="00FC7BF4" w:rsidRPr="00FC7BF4" w:rsidRDefault="00FC7BF4" w:rsidP="00FC7BF4">
      <w:pPr>
        <w:ind w:firstLine="567"/>
        <w:jc w:val="both"/>
        <w:rPr>
          <w:rFonts w:eastAsia="Calibri"/>
          <w:sz w:val="24"/>
          <w:szCs w:val="24"/>
        </w:rPr>
      </w:pPr>
      <w:r w:rsidRPr="00FC7BF4">
        <w:rPr>
          <w:rFonts w:eastAsia="Calibri"/>
          <w:sz w:val="24"/>
          <w:szCs w:val="24"/>
        </w:rPr>
        <w:t>20. Praleidus sutarties 17 punkte nustatytą terminą, prašymai yra atmetami, nebent Projekto vykdytojas nurodo svarbias priežastis (</w:t>
      </w:r>
      <w:r w:rsidRPr="00FC7BF4">
        <w:rPr>
          <w:rFonts w:eastAsia="Calibri"/>
          <w:i/>
          <w:sz w:val="24"/>
          <w:szCs w:val="24"/>
        </w:rPr>
        <w:t>force majeure</w:t>
      </w:r>
      <w:r w:rsidRPr="00FC7BF4">
        <w:rPr>
          <w:rFonts w:eastAsia="Calibri"/>
          <w:sz w:val="24"/>
          <w:szCs w:val="24"/>
        </w:rPr>
        <w:t>) ir pateikia tai įrodančius dokumentus, dėl kurių šis terminas buvo praleistas.</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21. Nepatenkinus ar atmetus prašymą, teiktą sutarties 17 punkte nustatyta tvarka, Projekto vykdytojas turi laikytis sutartyje nustatytų sąlygų.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22. Sutarties galiojimo metu Projekto vykdytojas neturi teisės perleisti jokių savo teisių ir pareigų, kylančių iš sutarties, tretiesiems asmenims. </w:t>
      </w:r>
    </w:p>
    <w:p w:rsidR="00FC7BF4" w:rsidRPr="00FC7BF4" w:rsidRDefault="00FC7BF4" w:rsidP="00FC7BF4">
      <w:pPr>
        <w:jc w:val="both"/>
        <w:rPr>
          <w:rFonts w:eastAsia="Calibri"/>
          <w:sz w:val="24"/>
          <w:szCs w:val="24"/>
        </w:rPr>
      </w:pPr>
    </w:p>
    <w:p w:rsidR="00FC7BF4" w:rsidRPr="00FC7BF4" w:rsidRDefault="00FC7BF4" w:rsidP="00FC7BF4">
      <w:pPr>
        <w:jc w:val="center"/>
        <w:rPr>
          <w:rFonts w:eastAsia="Calibri"/>
          <w:b/>
          <w:sz w:val="24"/>
          <w:szCs w:val="24"/>
        </w:rPr>
      </w:pPr>
      <w:r w:rsidRPr="00FC7BF4">
        <w:rPr>
          <w:rFonts w:eastAsia="Calibri"/>
          <w:b/>
          <w:sz w:val="24"/>
          <w:szCs w:val="24"/>
        </w:rPr>
        <w:t>VI. BAIGIAMOSIOS NUOSTATOS</w:t>
      </w:r>
    </w:p>
    <w:p w:rsidR="00FC7BF4" w:rsidRPr="00FC7BF4" w:rsidRDefault="00FC7BF4" w:rsidP="00FC7BF4">
      <w:pPr>
        <w:jc w:val="both"/>
        <w:rPr>
          <w:rFonts w:eastAsia="Calibri"/>
          <w:sz w:val="24"/>
          <w:szCs w:val="24"/>
        </w:rPr>
      </w:pP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23. Savivaldybės administracija neatsako už sutarties vykdymo nesklandumus, kylančius dėl neteisingai nurodytų Projekto vykdytojo rekvizitų ir kitų duomenų. Už jų tikslumą ir teisingumą atsako Projekto vykdytojas. </w:t>
      </w:r>
    </w:p>
    <w:p w:rsidR="00FC7BF4" w:rsidRPr="00FC7BF4" w:rsidRDefault="00FC7BF4" w:rsidP="00FC7BF4">
      <w:pPr>
        <w:suppressAutoHyphens/>
        <w:ind w:firstLine="567"/>
        <w:jc w:val="both"/>
        <w:rPr>
          <w:i/>
          <w:dstrike/>
          <w:color w:val="00000A"/>
          <w:sz w:val="24"/>
          <w:szCs w:val="24"/>
        </w:rPr>
      </w:pPr>
      <w:r w:rsidRPr="00FC7BF4">
        <w:rPr>
          <w:color w:val="00000A"/>
          <w:sz w:val="24"/>
          <w:szCs w:val="24"/>
        </w:rPr>
        <w:t>24. Už įsipareigojimų nevykdymą ar netinkamą vykdymą šios sutarties šalys atsako Lietuvos Respublikos įstatymų nustatyta tvarka</w:t>
      </w:r>
      <w:r w:rsidRPr="00FC7BF4">
        <w:rPr>
          <w:i/>
          <w:color w:val="00000A"/>
          <w:sz w:val="24"/>
          <w:szCs w:val="24"/>
        </w:rPr>
        <w:t>.</w:t>
      </w:r>
    </w:p>
    <w:p w:rsidR="00FC7BF4" w:rsidRPr="00FC7BF4" w:rsidRDefault="00FC7BF4" w:rsidP="00FC7BF4">
      <w:pPr>
        <w:suppressAutoHyphens/>
        <w:ind w:firstLine="567"/>
        <w:jc w:val="both"/>
        <w:rPr>
          <w:color w:val="00000A"/>
          <w:sz w:val="24"/>
          <w:szCs w:val="24"/>
        </w:rPr>
      </w:pPr>
      <w:r w:rsidRPr="00FC7BF4">
        <w:rPr>
          <w:color w:val="00000A"/>
          <w:sz w:val="24"/>
          <w:szCs w:val="24"/>
        </w:rPr>
        <w:t>25. Ginčai dėl šios sutarties vykdymo sprendžiami šalių susitarimu, o nesusitarus – Lietuvos Respublikos įstatymų nustatyta tvarka.</w:t>
      </w: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26. Sutartis įsigalioja nuo jos pasirašymo dienos ir galioja iki visiško šalių įsipareigojimų įvykdymo. </w:t>
      </w:r>
    </w:p>
    <w:p w:rsidR="00FC7BF4" w:rsidRPr="00FC7BF4" w:rsidRDefault="00FC7BF4" w:rsidP="00FC7BF4">
      <w:pPr>
        <w:suppressAutoHyphens/>
        <w:ind w:firstLine="567"/>
        <w:jc w:val="both"/>
        <w:rPr>
          <w:color w:val="00000A"/>
          <w:sz w:val="24"/>
          <w:szCs w:val="24"/>
        </w:rPr>
      </w:pPr>
      <w:r w:rsidRPr="00FC7BF4">
        <w:rPr>
          <w:color w:val="00000A"/>
          <w:sz w:val="24"/>
          <w:szCs w:val="24"/>
        </w:rPr>
        <w:lastRenderedPageBreak/>
        <w:t xml:space="preserve">27. Jei, pasirašius šią sutartį, paaiškėja, kad Projekto vykdytojas negalės vykdyti Projekto, apie tai jis nedelsdamas raštu informuoja Kultūros skyrių ir grąžina gautas lėšas į savivaldybės biudžetą. Tokiu atveju sutarties galiojimo pabaiga siejama su rėmimo lėšų už Projekto įgyvendinimą grąžinimo savivaldybės biudžetui diena. </w:t>
      </w:r>
    </w:p>
    <w:p w:rsidR="00FC7BF4" w:rsidRPr="00FC7BF4" w:rsidRDefault="00FC7BF4" w:rsidP="00FC7BF4">
      <w:pPr>
        <w:ind w:firstLine="567"/>
        <w:jc w:val="both"/>
        <w:rPr>
          <w:sz w:val="24"/>
          <w:szCs w:val="24"/>
        </w:rPr>
      </w:pPr>
      <w:r w:rsidRPr="00FC7BF4">
        <w:rPr>
          <w:sz w:val="24"/>
          <w:szCs w:val="24"/>
        </w:rPr>
        <w:t xml:space="preserve">28. Savivaldybės administracija pasilieka teisę vienašališkai nutraukti Sutartį, jeigu paaiškėja šios aplinkybės: </w:t>
      </w:r>
    </w:p>
    <w:p w:rsidR="00FC7BF4" w:rsidRPr="00FC7BF4" w:rsidRDefault="00FC7BF4" w:rsidP="00FC7BF4">
      <w:pPr>
        <w:ind w:firstLine="567"/>
        <w:jc w:val="both"/>
        <w:rPr>
          <w:sz w:val="24"/>
          <w:szCs w:val="24"/>
        </w:rPr>
      </w:pPr>
      <w:r w:rsidRPr="00FC7BF4">
        <w:rPr>
          <w:sz w:val="24"/>
          <w:szCs w:val="24"/>
        </w:rPr>
        <w:t xml:space="preserve">28.1. Projekto vykdytojas nevykdo 1 punkte nurodyto Projekto; </w:t>
      </w:r>
    </w:p>
    <w:p w:rsidR="00FC7BF4" w:rsidRPr="00FC7BF4" w:rsidRDefault="00FC7BF4" w:rsidP="00FC7BF4">
      <w:pPr>
        <w:tabs>
          <w:tab w:val="left" w:pos="709"/>
        </w:tabs>
        <w:ind w:firstLine="567"/>
        <w:jc w:val="both"/>
        <w:rPr>
          <w:sz w:val="24"/>
          <w:szCs w:val="24"/>
        </w:rPr>
      </w:pPr>
      <w:r w:rsidRPr="00FC7BF4">
        <w:rPr>
          <w:sz w:val="24"/>
          <w:szCs w:val="24"/>
        </w:rPr>
        <w:t>28.2. nustatoma, kad skirtas Projektui savivaldybės biudžeto lėšas naudoja ne pagal paskirtį;</w:t>
      </w:r>
    </w:p>
    <w:p w:rsidR="00FC7BF4" w:rsidRPr="00FC7BF4" w:rsidRDefault="00FC7BF4" w:rsidP="00FC7BF4">
      <w:pPr>
        <w:ind w:firstLine="567"/>
        <w:jc w:val="both"/>
        <w:rPr>
          <w:sz w:val="24"/>
          <w:szCs w:val="24"/>
        </w:rPr>
      </w:pPr>
      <w:r w:rsidRPr="00FC7BF4">
        <w:rPr>
          <w:sz w:val="24"/>
          <w:szCs w:val="24"/>
        </w:rPr>
        <w:t>28.3. paaiškėja, kad Projekto vykdytojas pateikė klaidingus duomenis, kurių pagrindu buvo skirtos savivaldybės biudžeto lėšos.</w:t>
      </w:r>
    </w:p>
    <w:p w:rsidR="00FC7BF4" w:rsidRPr="00FC7BF4" w:rsidRDefault="00FC7BF4" w:rsidP="00FC7BF4">
      <w:pPr>
        <w:ind w:firstLine="567"/>
        <w:jc w:val="both"/>
        <w:rPr>
          <w:sz w:val="24"/>
          <w:szCs w:val="24"/>
        </w:rPr>
      </w:pPr>
      <w:r w:rsidRPr="00FC7BF4">
        <w:rPr>
          <w:sz w:val="24"/>
          <w:szCs w:val="24"/>
        </w:rPr>
        <w:t>29. Sutartį nutraukus Savivaldybės administracijos iniciatyva, Projekto vykdytojas privalo per 15 darbo dienų grąžinti Savivaldybės administracijai visą iš savivaldybės biudžeto gautą lėšų sumą į Sutartyje nurodytą savivaldybės biudžeto sąskaitą.</w:t>
      </w:r>
    </w:p>
    <w:p w:rsidR="00FC7BF4" w:rsidRPr="00FC7BF4" w:rsidRDefault="00FC7BF4" w:rsidP="00FC7BF4">
      <w:pPr>
        <w:suppressAutoHyphens/>
        <w:ind w:firstLine="567"/>
        <w:jc w:val="both"/>
        <w:rPr>
          <w:color w:val="00000A"/>
          <w:sz w:val="24"/>
          <w:szCs w:val="24"/>
        </w:rPr>
      </w:pPr>
      <w:r w:rsidRPr="00FC7BF4">
        <w:rPr>
          <w:color w:val="00000A"/>
          <w:sz w:val="24"/>
          <w:szCs w:val="24"/>
        </w:rPr>
        <w:t>30. Sutartis sudaryta 2 vienodą juridinę galią turinčiais egzemplioriais, po vieną kiekvienai šaliai.</w:t>
      </w:r>
    </w:p>
    <w:p w:rsidR="00FC7BF4" w:rsidRPr="00FC7BF4" w:rsidRDefault="00FC7BF4" w:rsidP="00FC7BF4">
      <w:pPr>
        <w:keepNext/>
        <w:suppressAutoHyphens/>
        <w:jc w:val="center"/>
        <w:outlineLvl w:val="2"/>
        <w:rPr>
          <w:b/>
          <w:color w:val="00000A"/>
          <w:sz w:val="24"/>
          <w:szCs w:val="24"/>
        </w:rPr>
      </w:pPr>
    </w:p>
    <w:p w:rsidR="00FC7BF4" w:rsidRPr="00FC7BF4" w:rsidRDefault="00FC7BF4" w:rsidP="00FC7BF4">
      <w:pPr>
        <w:keepNext/>
        <w:suppressAutoHyphens/>
        <w:jc w:val="center"/>
        <w:outlineLvl w:val="2"/>
        <w:rPr>
          <w:b/>
          <w:color w:val="00000A"/>
          <w:sz w:val="24"/>
          <w:szCs w:val="24"/>
        </w:rPr>
      </w:pPr>
      <w:r w:rsidRPr="00FC7BF4">
        <w:rPr>
          <w:b/>
          <w:color w:val="00000A"/>
          <w:sz w:val="24"/>
          <w:szCs w:val="24"/>
        </w:rPr>
        <w:t>VII. ŠALIŲ REKVIZITAI</w:t>
      </w:r>
    </w:p>
    <w:p w:rsidR="00FC7BF4" w:rsidRPr="00FC7BF4" w:rsidRDefault="00FC7BF4" w:rsidP="00FC7BF4">
      <w:pPr>
        <w:suppressAutoHyphens/>
        <w:rPr>
          <w:color w:val="00000A"/>
          <w:sz w:val="24"/>
          <w:szCs w:val="24"/>
        </w:rPr>
      </w:pPr>
    </w:p>
    <w:tbl>
      <w:tblPr>
        <w:tblW w:w="9854" w:type="dxa"/>
        <w:tblLook w:val="04A0" w:firstRow="1" w:lastRow="0" w:firstColumn="1" w:lastColumn="0" w:noHBand="0" w:noVBand="1"/>
      </w:tblPr>
      <w:tblGrid>
        <w:gridCol w:w="4818"/>
        <w:gridCol w:w="5036"/>
      </w:tblGrid>
      <w:tr w:rsidR="00FC7BF4" w:rsidRPr="00FC7BF4" w:rsidTr="007A1474">
        <w:trPr>
          <w:trHeight w:val="993"/>
        </w:trPr>
        <w:tc>
          <w:tcPr>
            <w:tcW w:w="4818" w:type="dxa"/>
            <w:shd w:val="clear" w:color="auto" w:fill="auto"/>
          </w:tcPr>
          <w:p w:rsidR="00FC7BF4" w:rsidRPr="00FC7BF4" w:rsidRDefault="00FC7BF4" w:rsidP="007A1474">
            <w:pPr>
              <w:suppressAutoHyphens/>
              <w:rPr>
                <w:b/>
                <w:color w:val="00000A"/>
                <w:sz w:val="24"/>
                <w:szCs w:val="24"/>
              </w:rPr>
            </w:pPr>
            <w:r w:rsidRPr="00FC7BF4">
              <w:rPr>
                <w:b/>
                <w:color w:val="00000A"/>
                <w:sz w:val="24"/>
                <w:szCs w:val="24"/>
              </w:rPr>
              <w:t>SAVIVALDYBĖS ADMINISTRACIJA</w:t>
            </w:r>
          </w:p>
          <w:p w:rsidR="00FC7BF4" w:rsidRPr="00FC7BF4" w:rsidRDefault="00FC7BF4" w:rsidP="007A1474">
            <w:pPr>
              <w:suppressAutoHyphens/>
              <w:rPr>
                <w:color w:val="00000A"/>
                <w:sz w:val="24"/>
                <w:szCs w:val="24"/>
              </w:rPr>
            </w:pPr>
            <w:r w:rsidRPr="00FC7BF4">
              <w:rPr>
                <w:color w:val="00000A"/>
                <w:sz w:val="24"/>
                <w:szCs w:val="24"/>
              </w:rPr>
              <w:t>Klaipėdos miesto savivaldybės administracija</w:t>
            </w:r>
          </w:p>
          <w:p w:rsidR="00FC7BF4" w:rsidRPr="00FC7BF4" w:rsidRDefault="00FC7BF4" w:rsidP="007A1474">
            <w:pPr>
              <w:suppressAutoHyphens/>
              <w:rPr>
                <w:color w:val="00000A"/>
                <w:sz w:val="24"/>
                <w:szCs w:val="24"/>
              </w:rPr>
            </w:pPr>
            <w:r w:rsidRPr="00FC7BF4">
              <w:rPr>
                <w:color w:val="00000A"/>
                <w:sz w:val="24"/>
                <w:szCs w:val="24"/>
              </w:rPr>
              <w:t xml:space="preserve">Liepų g. 11, 91502 Klaipėda </w:t>
            </w:r>
          </w:p>
          <w:p w:rsidR="00FC7BF4" w:rsidRPr="00FC7BF4" w:rsidRDefault="00FC7BF4" w:rsidP="007A1474">
            <w:pPr>
              <w:suppressAutoHyphens/>
              <w:rPr>
                <w:color w:val="00000A"/>
                <w:sz w:val="24"/>
                <w:szCs w:val="24"/>
              </w:rPr>
            </w:pPr>
            <w:r w:rsidRPr="00FC7BF4">
              <w:rPr>
                <w:color w:val="00000A"/>
                <w:sz w:val="24"/>
                <w:szCs w:val="24"/>
              </w:rPr>
              <w:t>Tel.: 39 61 74/75</w:t>
            </w:r>
          </w:p>
          <w:p w:rsidR="00FC7BF4" w:rsidRPr="00FC7BF4" w:rsidRDefault="00FC7BF4" w:rsidP="007A1474">
            <w:pPr>
              <w:keepNext/>
              <w:suppressAutoHyphens/>
              <w:outlineLvl w:val="0"/>
              <w:rPr>
                <w:color w:val="00000A"/>
                <w:sz w:val="24"/>
                <w:szCs w:val="24"/>
              </w:rPr>
            </w:pPr>
            <w:r w:rsidRPr="00FC7BF4">
              <w:rPr>
                <w:color w:val="00000A"/>
                <w:sz w:val="24"/>
                <w:szCs w:val="24"/>
              </w:rPr>
              <w:t>Kodas 188710823</w:t>
            </w:r>
          </w:p>
          <w:p w:rsidR="00FC7BF4" w:rsidRPr="00FC7BF4" w:rsidRDefault="00FC7BF4" w:rsidP="007A1474">
            <w:pPr>
              <w:suppressAutoHyphens/>
              <w:rPr>
                <w:color w:val="00000A"/>
                <w:sz w:val="24"/>
                <w:szCs w:val="24"/>
              </w:rPr>
            </w:pPr>
            <w:r w:rsidRPr="00FC7BF4">
              <w:rPr>
                <w:color w:val="00000A"/>
                <w:sz w:val="24"/>
                <w:szCs w:val="24"/>
              </w:rPr>
              <w:t>Luminor Bank AB</w:t>
            </w:r>
          </w:p>
          <w:p w:rsidR="00FC7BF4" w:rsidRPr="00FC7BF4" w:rsidRDefault="00FC7BF4" w:rsidP="007A1474">
            <w:pPr>
              <w:suppressAutoHyphens/>
              <w:rPr>
                <w:color w:val="00000A"/>
                <w:sz w:val="24"/>
                <w:szCs w:val="24"/>
              </w:rPr>
            </w:pPr>
            <w:r w:rsidRPr="00FC7BF4">
              <w:rPr>
                <w:color w:val="00000A"/>
                <w:sz w:val="24"/>
                <w:szCs w:val="24"/>
              </w:rPr>
              <w:t>B. k. 40100</w:t>
            </w:r>
          </w:p>
          <w:p w:rsidR="00FC7BF4" w:rsidRPr="00FC7BF4" w:rsidRDefault="00FC7BF4" w:rsidP="007A1474">
            <w:pPr>
              <w:suppressAutoHyphens/>
              <w:rPr>
                <w:color w:val="00000A"/>
                <w:sz w:val="24"/>
                <w:szCs w:val="24"/>
              </w:rPr>
            </w:pPr>
            <w:r w:rsidRPr="00FC7BF4">
              <w:rPr>
                <w:color w:val="00000A"/>
                <w:sz w:val="24"/>
                <w:szCs w:val="24"/>
              </w:rPr>
              <w:t>A. s. LT74 4010 0423 0019 9335</w:t>
            </w:r>
          </w:p>
          <w:p w:rsidR="00FC7BF4" w:rsidRPr="00FC7BF4" w:rsidRDefault="00FC7BF4" w:rsidP="007A1474">
            <w:pPr>
              <w:suppressAutoHyphens/>
              <w:rPr>
                <w:color w:val="00000A"/>
                <w:sz w:val="24"/>
                <w:szCs w:val="24"/>
              </w:rPr>
            </w:pPr>
          </w:p>
          <w:p w:rsidR="00FC7BF4" w:rsidRPr="00FC7BF4" w:rsidRDefault="00FC7BF4" w:rsidP="007A1474">
            <w:pPr>
              <w:suppressAutoHyphens/>
              <w:rPr>
                <w:color w:val="00000A"/>
                <w:sz w:val="24"/>
                <w:szCs w:val="24"/>
              </w:rPr>
            </w:pPr>
            <w:r w:rsidRPr="00FC7BF4">
              <w:rPr>
                <w:color w:val="00000A"/>
                <w:sz w:val="24"/>
                <w:szCs w:val="24"/>
              </w:rPr>
              <w:t xml:space="preserve">Savivaldybės administracijos direktorius </w:t>
            </w:r>
          </w:p>
          <w:p w:rsidR="00FC7BF4" w:rsidRPr="00FC7BF4" w:rsidRDefault="00FC7BF4" w:rsidP="007A1474">
            <w:pPr>
              <w:suppressAutoHyphens/>
              <w:ind w:firstLine="3715"/>
              <w:rPr>
                <w:i/>
                <w:color w:val="00000A"/>
                <w:sz w:val="24"/>
                <w:szCs w:val="24"/>
              </w:rPr>
            </w:pPr>
            <w:r w:rsidRPr="00FC7BF4">
              <w:rPr>
                <w:i/>
                <w:color w:val="00000A"/>
                <w:sz w:val="24"/>
                <w:szCs w:val="24"/>
              </w:rPr>
              <w:t>A. V.</w:t>
            </w:r>
          </w:p>
          <w:p w:rsidR="00FC7BF4" w:rsidRPr="00FC7BF4" w:rsidRDefault="00FC7BF4" w:rsidP="007A1474">
            <w:pPr>
              <w:tabs>
                <w:tab w:val="left" w:pos="3148"/>
              </w:tabs>
              <w:suppressAutoHyphens/>
              <w:rPr>
                <w:i/>
                <w:color w:val="00000A"/>
                <w:sz w:val="24"/>
                <w:szCs w:val="24"/>
              </w:rPr>
            </w:pPr>
            <w:r w:rsidRPr="00FC7BF4">
              <w:rPr>
                <w:i/>
                <w:color w:val="00000A"/>
                <w:sz w:val="24"/>
                <w:szCs w:val="24"/>
              </w:rPr>
              <w:t>_________________________________</w:t>
            </w:r>
          </w:p>
          <w:p w:rsidR="00FC7BF4" w:rsidRPr="00FC7BF4" w:rsidRDefault="00FC7BF4" w:rsidP="007A1474">
            <w:pPr>
              <w:suppressAutoHyphens/>
              <w:rPr>
                <w:i/>
                <w:color w:val="00000A"/>
                <w:sz w:val="24"/>
                <w:szCs w:val="24"/>
              </w:rPr>
            </w:pPr>
            <w:r w:rsidRPr="00FC7BF4">
              <w:rPr>
                <w:i/>
                <w:color w:val="00000A"/>
                <w:sz w:val="24"/>
                <w:szCs w:val="24"/>
              </w:rPr>
              <w:t xml:space="preserve">(parašas) </w:t>
            </w:r>
          </w:p>
          <w:p w:rsidR="00FC7BF4" w:rsidRPr="00FC7BF4" w:rsidRDefault="00FC7BF4" w:rsidP="007A1474">
            <w:pPr>
              <w:suppressAutoHyphens/>
              <w:rPr>
                <w:strike/>
                <w:color w:val="00000A"/>
                <w:sz w:val="24"/>
                <w:szCs w:val="24"/>
              </w:rPr>
            </w:pPr>
            <w:r w:rsidRPr="00FC7BF4">
              <w:rPr>
                <w:i/>
                <w:color w:val="00000A"/>
                <w:sz w:val="24"/>
                <w:szCs w:val="24"/>
              </w:rPr>
              <w:t xml:space="preserve"> (vardas, pavardė)</w:t>
            </w:r>
          </w:p>
        </w:tc>
        <w:tc>
          <w:tcPr>
            <w:tcW w:w="5035" w:type="dxa"/>
            <w:shd w:val="clear" w:color="auto" w:fill="auto"/>
          </w:tcPr>
          <w:p w:rsidR="00FC7BF4" w:rsidRPr="00FC7BF4" w:rsidRDefault="00FC7BF4" w:rsidP="007A1474">
            <w:pPr>
              <w:suppressAutoHyphens/>
              <w:rPr>
                <w:b/>
                <w:color w:val="00000A"/>
                <w:sz w:val="24"/>
                <w:szCs w:val="24"/>
              </w:rPr>
            </w:pPr>
            <w:r w:rsidRPr="00FC7BF4">
              <w:rPr>
                <w:b/>
                <w:color w:val="00000A"/>
                <w:sz w:val="24"/>
                <w:szCs w:val="24"/>
              </w:rPr>
              <w:t>PROJEKTO VYKDYTOJAS</w:t>
            </w:r>
          </w:p>
          <w:p w:rsidR="00FC7BF4" w:rsidRPr="00FC7BF4" w:rsidRDefault="00FC7BF4" w:rsidP="007A1474">
            <w:pPr>
              <w:suppressAutoHyphens/>
              <w:rPr>
                <w:bCs/>
                <w:i/>
                <w:sz w:val="24"/>
                <w:szCs w:val="24"/>
              </w:rPr>
            </w:pPr>
            <w:r w:rsidRPr="00FC7BF4">
              <w:rPr>
                <w:bCs/>
                <w:i/>
                <w:sz w:val="24"/>
                <w:szCs w:val="24"/>
              </w:rPr>
              <w:t>______________________________________</w:t>
            </w:r>
          </w:p>
          <w:p w:rsidR="00FC7BF4" w:rsidRPr="00FC7BF4" w:rsidRDefault="00FC7BF4" w:rsidP="007A1474">
            <w:pPr>
              <w:suppressAutoHyphens/>
              <w:rPr>
                <w:bCs/>
                <w:i/>
                <w:sz w:val="24"/>
                <w:szCs w:val="24"/>
              </w:rPr>
            </w:pPr>
            <w:r w:rsidRPr="00FC7BF4">
              <w:rPr>
                <w:bCs/>
                <w:i/>
                <w:sz w:val="24"/>
                <w:szCs w:val="24"/>
              </w:rPr>
              <w:t>(Organizacijos juridinė forma ir pavadinimas)</w:t>
            </w:r>
          </w:p>
          <w:p w:rsidR="00FC7BF4" w:rsidRPr="00FC7BF4" w:rsidRDefault="00FC7BF4" w:rsidP="007A1474">
            <w:pPr>
              <w:rPr>
                <w:bCs/>
                <w:i/>
                <w:sz w:val="24"/>
                <w:szCs w:val="24"/>
              </w:rPr>
            </w:pPr>
            <w:r w:rsidRPr="00FC7BF4">
              <w:rPr>
                <w:bCs/>
                <w:i/>
                <w:sz w:val="24"/>
                <w:szCs w:val="24"/>
              </w:rPr>
              <w:t>_______________________________________</w:t>
            </w:r>
          </w:p>
          <w:p w:rsidR="00FC7BF4" w:rsidRPr="00FC7BF4" w:rsidRDefault="00FC7BF4" w:rsidP="007A1474">
            <w:pPr>
              <w:rPr>
                <w:bCs/>
                <w:i/>
                <w:sz w:val="24"/>
                <w:szCs w:val="24"/>
              </w:rPr>
            </w:pPr>
            <w:r w:rsidRPr="00FC7BF4">
              <w:rPr>
                <w:bCs/>
                <w:i/>
                <w:sz w:val="24"/>
                <w:szCs w:val="24"/>
              </w:rPr>
              <w:t>(Adresas: gatvė, pašto kodas, miestas)</w:t>
            </w:r>
          </w:p>
          <w:p w:rsidR="00FC7BF4" w:rsidRPr="00FC7BF4" w:rsidRDefault="00FC7BF4" w:rsidP="007A1474">
            <w:pPr>
              <w:rPr>
                <w:bCs/>
                <w:i/>
                <w:sz w:val="24"/>
                <w:szCs w:val="24"/>
              </w:rPr>
            </w:pPr>
          </w:p>
          <w:p w:rsidR="00FC7BF4" w:rsidRPr="00FC7BF4" w:rsidRDefault="00FC7BF4" w:rsidP="007A1474">
            <w:pPr>
              <w:rPr>
                <w:bCs/>
                <w:i/>
                <w:sz w:val="24"/>
                <w:szCs w:val="24"/>
              </w:rPr>
            </w:pPr>
            <w:r w:rsidRPr="00FC7BF4">
              <w:rPr>
                <w:bCs/>
                <w:i/>
                <w:sz w:val="24"/>
                <w:szCs w:val="24"/>
              </w:rPr>
              <w:t>Tel., faks., mob. _________________________</w:t>
            </w:r>
          </w:p>
          <w:p w:rsidR="00FC7BF4" w:rsidRPr="00FC7BF4" w:rsidRDefault="00FC7BF4" w:rsidP="007A1474">
            <w:pPr>
              <w:rPr>
                <w:bCs/>
                <w:i/>
                <w:sz w:val="24"/>
                <w:szCs w:val="24"/>
              </w:rPr>
            </w:pPr>
            <w:r w:rsidRPr="00FC7BF4">
              <w:rPr>
                <w:bCs/>
                <w:i/>
                <w:sz w:val="24"/>
                <w:szCs w:val="24"/>
              </w:rPr>
              <w:t>El. p.__________________________________</w:t>
            </w:r>
          </w:p>
          <w:p w:rsidR="00FC7BF4" w:rsidRPr="00FC7BF4" w:rsidRDefault="00FC7BF4" w:rsidP="007A1474">
            <w:pPr>
              <w:rPr>
                <w:i/>
                <w:sz w:val="24"/>
                <w:szCs w:val="24"/>
              </w:rPr>
            </w:pPr>
            <w:r w:rsidRPr="00FC7BF4">
              <w:rPr>
                <w:bCs/>
                <w:i/>
                <w:sz w:val="24"/>
                <w:szCs w:val="24"/>
              </w:rPr>
              <w:t xml:space="preserve">Kodas </w:t>
            </w:r>
            <w:r w:rsidRPr="00FC7BF4">
              <w:rPr>
                <w:i/>
                <w:sz w:val="24"/>
                <w:szCs w:val="24"/>
              </w:rPr>
              <w:t>_________________</w:t>
            </w:r>
          </w:p>
          <w:p w:rsidR="00FC7BF4" w:rsidRPr="00FC7BF4" w:rsidRDefault="00FC7BF4" w:rsidP="007A1474">
            <w:pPr>
              <w:rPr>
                <w:i/>
                <w:sz w:val="24"/>
                <w:szCs w:val="24"/>
              </w:rPr>
            </w:pPr>
            <w:r w:rsidRPr="00FC7BF4">
              <w:rPr>
                <w:i/>
                <w:sz w:val="24"/>
                <w:szCs w:val="24"/>
              </w:rPr>
              <w:t>Banko pavadinimas______________________</w:t>
            </w:r>
          </w:p>
          <w:p w:rsidR="00FC7BF4" w:rsidRPr="00FC7BF4" w:rsidRDefault="00FC7BF4" w:rsidP="007A1474">
            <w:pPr>
              <w:rPr>
                <w:bCs/>
                <w:i/>
                <w:sz w:val="24"/>
                <w:szCs w:val="24"/>
              </w:rPr>
            </w:pPr>
            <w:r w:rsidRPr="00FC7BF4">
              <w:rPr>
                <w:bCs/>
                <w:i/>
                <w:sz w:val="24"/>
                <w:szCs w:val="24"/>
              </w:rPr>
              <w:t>Banko kodas _______________</w:t>
            </w:r>
          </w:p>
          <w:p w:rsidR="00FC7BF4" w:rsidRPr="00FC7BF4" w:rsidRDefault="00FC7BF4" w:rsidP="007A1474">
            <w:pPr>
              <w:rPr>
                <w:b/>
                <w:bCs/>
                <w:i/>
                <w:sz w:val="24"/>
                <w:szCs w:val="24"/>
              </w:rPr>
            </w:pPr>
            <w:r w:rsidRPr="00FC7BF4">
              <w:rPr>
                <w:i/>
                <w:sz w:val="24"/>
                <w:szCs w:val="24"/>
              </w:rPr>
              <w:t>A. s.____________________________________</w:t>
            </w:r>
          </w:p>
          <w:p w:rsidR="00FC7BF4" w:rsidRPr="00FC7BF4" w:rsidRDefault="00FC7BF4" w:rsidP="007A1474">
            <w:pPr>
              <w:rPr>
                <w:bCs/>
                <w:i/>
                <w:sz w:val="24"/>
                <w:szCs w:val="24"/>
              </w:rPr>
            </w:pPr>
          </w:p>
          <w:p w:rsidR="00FC7BF4" w:rsidRPr="00FC7BF4" w:rsidRDefault="00FC7BF4" w:rsidP="007A1474">
            <w:pPr>
              <w:rPr>
                <w:bCs/>
                <w:i/>
                <w:sz w:val="24"/>
                <w:szCs w:val="24"/>
              </w:rPr>
            </w:pPr>
            <w:r w:rsidRPr="00FC7BF4">
              <w:rPr>
                <w:bCs/>
                <w:i/>
                <w:sz w:val="24"/>
                <w:szCs w:val="24"/>
              </w:rPr>
              <w:t>____________________________________</w:t>
            </w:r>
          </w:p>
          <w:p w:rsidR="00FC7BF4" w:rsidRPr="00FC7BF4" w:rsidRDefault="00FC7BF4" w:rsidP="007A1474">
            <w:pPr>
              <w:rPr>
                <w:i/>
                <w:color w:val="00000A"/>
                <w:sz w:val="24"/>
                <w:szCs w:val="24"/>
              </w:rPr>
            </w:pPr>
            <w:r w:rsidRPr="00FC7BF4">
              <w:rPr>
                <w:bCs/>
                <w:i/>
                <w:sz w:val="24"/>
                <w:szCs w:val="24"/>
              </w:rPr>
              <w:t xml:space="preserve">(Vadovo pareigos)                                         </w:t>
            </w:r>
            <w:r w:rsidRPr="00FC7BF4">
              <w:rPr>
                <w:i/>
                <w:color w:val="00000A"/>
                <w:sz w:val="24"/>
                <w:szCs w:val="24"/>
              </w:rPr>
              <w:t>A. V.</w:t>
            </w:r>
          </w:p>
          <w:p w:rsidR="00FC7BF4" w:rsidRPr="00FC7BF4" w:rsidRDefault="00FC7BF4" w:rsidP="007A1474">
            <w:pPr>
              <w:tabs>
                <w:tab w:val="left" w:pos="3148"/>
              </w:tabs>
              <w:suppressAutoHyphens/>
              <w:rPr>
                <w:i/>
                <w:color w:val="00000A"/>
                <w:sz w:val="24"/>
                <w:szCs w:val="24"/>
              </w:rPr>
            </w:pPr>
            <w:r w:rsidRPr="00FC7BF4">
              <w:rPr>
                <w:i/>
                <w:color w:val="00000A"/>
                <w:sz w:val="24"/>
                <w:szCs w:val="24"/>
              </w:rPr>
              <w:t>_________________________________</w:t>
            </w:r>
          </w:p>
          <w:p w:rsidR="00FC7BF4" w:rsidRPr="00FC7BF4" w:rsidRDefault="00FC7BF4" w:rsidP="007A1474">
            <w:pPr>
              <w:suppressAutoHyphens/>
              <w:rPr>
                <w:i/>
                <w:color w:val="00000A"/>
                <w:sz w:val="24"/>
                <w:szCs w:val="24"/>
              </w:rPr>
            </w:pPr>
            <w:r w:rsidRPr="00FC7BF4">
              <w:rPr>
                <w:i/>
                <w:color w:val="00000A"/>
                <w:sz w:val="24"/>
                <w:szCs w:val="24"/>
              </w:rPr>
              <w:t xml:space="preserve">(parašas) </w:t>
            </w:r>
          </w:p>
          <w:p w:rsidR="00FC7BF4" w:rsidRPr="00FC7BF4" w:rsidRDefault="00FC7BF4" w:rsidP="007A1474">
            <w:pPr>
              <w:suppressAutoHyphens/>
              <w:rPr>
                <w:color w:val="00000A"/>
                <w:sz w:val="24"/>
                <w:szCs w:val="24"/>
              </w:rPr>
            </w:pPr>
            <w:r w:rsidRPr="00FC7BF4">
              <w:rPr>
                <w:bCs/>
                <w:i/>
                <w:sz w:val="24"/>
                <w:szCs w:val="24"/>
              </w:rPr>
              <w:t xml:space="preserve">(vardas, pavardė) </w:t>
            </w:r>
          </w:p>
        </w:tc>
      </w:tr>
    </w:tbl>
    <w:p w:rsidR="00FC7BF4" w:rsidRPr="00FC7BF4" w:rsidRDefault="00FC7BF4" w:rsidP="00FC7BF4">
      <w:pPr>
        <w:tabs>
          <w:tab w:val="left" w:pos="5070"/>
          <w:tab w:val="left" w:pos="5366"/>
          <w:tab w:val="left" w:pos="6771"/>
          <w:tab w:val="left" w:pos="7363"/>
        </w:tabs>
        <w:jc w:val="both"/>
        <w:rPr>
          <w:sz w:val="24"/>
          <w:szCs w:val="24"/>
        </w:rPr>
      </w:pPr>
    </w:p>
    <w:p w:rsidR="00FC7BF4" w:rsidRPr="00FC7BF4" w:rsidRDefault="00FC7BF4" w:rsidP="00FC7BF4">
      <w:pPr>
        <w:tabs>
          <w:tab w:val="left" w:pos="5070"/>
          <w:tab w:val="left" w:pos="5366"/>
          <w:tab w:val="left" w:pos="6771"/>
          <w:tab w:val="left" w:pos="7363"/>
        </w:tabs>
        <w:jc w:val="both"/>
        <w:rPr>
          <w:sz w:val="24"/>
          <w:szCs w:val="24"/>
        </w:rPr>
      </w:pPr>
    </w:p>
    <w:p w:rsidR="00FC7BF4" w:rsidRPr="00FC7BF4" w:rsidRDefault="00FC7BF4" w:rsidP="00FC7BF4">
      <w:pPr>
        <w:jc w:val="both"/>
        <w:rPr>
          <w:sz w:val="24"/>
          <w:szCs w:val="24"/>
        </w:rPr>
      </w:pPr>
      <w:r w:rsidRPr="00FC7BF4">
        <w:rPr>
          <w:sz w:val="24"/>
          <w:szCs w:val="24"/>
        </w:rPr>
        <w:lastRenderedPageBreak/>
        <w:t>Parengė</w:t>
      </w:r>
    </w:p>
    <w:p w:rsidR="00FC7BF4" w:rsidRPr="00FC7BF4" w:rsidRDefault="00FC7BF4" w:rsidP="00FC7BF4">
      <w:pPr>
        <w:jc w:val="both"/>
        <w:rPr>
          <w:i/>
          <w:sz w:val="24"/>
          <w:szCs w:val="24"/>
        </w:rPr>
      </w:pPr>
      <w:r w:rsidRPr="00FC7BF4">
        <w:rPr>
          <w:i/>
          <w:sz w:val="24"/>
          <w:szCs w:val="24"/>
        </w:rPr>
        <w:t>(Pareigų pavadinimas)</w:t>
      </w:r>
    </w:p>
    <w:p w:rsidR="00FC7BF4" w:rsidRPr="00FC7BF4" w:rsidRDefault="00FC7BF4" w:rsidP="00FC7BF4">
      <w:pPr>
        <w:jc w:val="both"/>
        <w:rPr>
          <w:i/>
          <w:sz w:val="24"/>
          <w:szCs w:val="24"/>
        </w:rPr>
      </w:pPr>
      <w:r w:rsidRPr="00FC7BF4">
        <w:rPr>
          <w:i/>
          <w:sz w:val="24"/>
          <w:szCs w:val="24"/>
        </w:rPr>
        <w:t>(Parašas)</w:t>
      </w:r>
    </w:p>
    <w:p w:rsidR="00FC7BF4" w:rsidRPr="00FC7BF4" w:rsidRDefault="00FC7BF4" w:rsidP="00FC7BF4">
      <w:pPr>
        <w:jc w:val="both"/>
        <w:rPr>
          <w:i/>
          <w:sz w:val="24"/>
          <w:szCs w:val="24"/>
        </w:rPr>
      </w:pPr>
      <w:r w:rsidRPr="00FC7BF4">
        <w:rPr>
          <w:i/>
          <w:sz w:val="24"/>
          <w:szCs w:val="24"/>
        </w:rPr>
        <w:t>(Rengėjo vardas ir pavardė, tel. 39 60 00)</w:t>
      </w:r>
    </w:p>
    <w:p w:rsidR="00FC7BF4" w:rsidRPr="00FC7BF4" w:rsidRDefault="00FC7BF4" w:rsidP="00FC7BF4">
      <w:pPr>
        <w:jc w:val="both"/>
        <w:rPr>
          <w:sz w:val="24"/>
          <w:szCs w:val="24"/>
        </w:rPr>
      </w:pPr>
      <w:r w:rsidRPr="00FC7BF4">
        <w:rPr>
          <w:i/>
          <w:sz w:val="24"/>
          <w:szCs w:val="24"/>
        </w:rPr>
        <w:t>(Data)</w:t>
      </w:r>
    </w:p>
    <w:p w:rsidR="00FC7BF4" w:rsidRPr="00FC7BF4" w:rsidRDefault="00FC7BF4" w:rsidP="00FC7BF4">
      <w:pPr>
        <w:jc w:val="center"/>
        <w:rPr>
          <w:sz w:val="24"/>
          <w:szCs w:val="24"/>
        </w:rPr>
      </w:pPr>
    </w:p>
    <w:p w:rsidR="000A696C" w:rsidRPr="00FC7BF4" w:rsidRDefault="000A696C" w:rsidP="00AD79F0">
      <w:pPr>
        <w:tabs>
          <w:tab w:val="left" w:pos="5070"/>
          <w:tab w:val="left" w:pos="5366"/>
          <w:tab w:val="left" w:pos="6771"/>
          <w:tab w:val="left" w:pos="7363"/>
        </w:tabs>
        <w:ind w:firstLine="709"/>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jc w:val="both"/>
        <w:rPr>
          <w:sz w:val="24"/>
          <w:szCs w:val="24"/>
        </w:rPr>
      </w:pPr>
      <w:bookmarkStart w:id="2" w:name="_GoBack"/>
      <w:bookmarkEnd w:id="2"/>
    </w:p>
    <w:sectPr w:rsidR="00BC6148" w:rsidRPr="00FC7BF4" w:rsidSect="000A696C">
      <w:headerReference w:type="default" r:id="rId6"/>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031" w:rsidRDefault="002B6031" w:rsidP="00F41647">
      <w:r>
        <w:separator/>
      </w:r>
    </w:p>
  </w:endnote>
  <w:endnote w:type="continuationSeparator" w:id="0">
    <w:p w:rsidR="002B6031" w:rsidRDefault="002B603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031" w:rsidRDefault="002B6031" w:rsidP="00F41647">
      <w:r>
        <w:separator/>
      </w:r>
    </w:p>
  </w:footnote>
  <w:footnote w:type="continuationSeparator" w:id="0">
    <w:p w:rsidR="002B6031" w:rsidRDefault="002B603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74178"/>
      <w:docPartObj>
        <w:docPartGallery w:val="Page Numbers (Top of Page)"/>
        <w:docPartUnique/>
      </w:docPartObj>
    </w:sdtPr>
    <w:sdtEndPr>
      <w:rPr>
        <w:sz w:val="24"/>
        <w:szCs w:val="24"/>
      </w:rPr>
    </w:sdtEndPr>
    <w:sdtContent>
      <w:p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521564">
          <w:rPr>
            <w:noProof/>
            <w:sz w:val="24"/>
            <w:szCs w:val="24"/>
          </w:rPr>
          <w:t>5</w:t>
        </w:r>
        <w:r w:rsidRPr="000A696C">
          <w:rPr>
            <w:sz w:val="24"/>
            <w:szCs w:val="24"/>
          </w:rPr>
          <w:fldChar w:fldCharType="end"/>
        </w:r>
      </w:p>
    </w:sdtContent>
  </w:sdt>
  <w:p w:rsidR="000A696C" w:rsidRDefault="000A69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611DB"/>
    <w:rsid w:val="00071EBB"/>
    <w:rsid w:val="000944BF"/>
    <w:rsid w:val="000A35EA"/>
    <w:rsid w:val="000A696C"/>
    <w:rsid w:val="000E6C34"/>
    <w:rsid w:val="001444C8"/>
    <w:rsid w:val="001456CE"/>
    <w:rsid w:val="00163473"/>
    <w:rsid w:val="001B01B1"/>
    <w:rsid w:val="001D1AE7"/>
    <w:rsid w:val="00216D58"/>
    <w:rsid w:val="00237B69"/>
    <w:rsid w:val="00242B88"/>
    <w:rsid w:val="00291226"/>
    <w:rsid w:val="002B6031"/>
    <w:rsid w:val="00324750"/>
    <w:rsid w:val="00347F54"/>
    <w:rsid w:val="00384543"/>
    <w:rsid w:val="003A3546"/>
    <w:rsid w:val="003C09F9"/>
    <w:rsid w:val="003E5D65"/>
    <w:rsid w:val="003E603A"/>
    <w:rsid w:val="00405B54"/>
    <w:rsid w:val="00426544"/>
    <w:rsid w:val="00433CCC"/>
    <w:rsid w:val="004360AC"/>
    <w:rsid w:val="00445CA9"/>
    <w:rsid w:val="004545AD"/>
    <w:rsid w:val="00472954"/>
    <w:rsid w:val="004F5B94"/>
    <w:rsid w:val="00521564"/>
    <w:rsid w:val="00524DA3"/>
    <w:rsid w:val="00536641"/>
    <w:rsid w:val="005C29DF"/>
    <w:rsid w:val="005E1B19"/>
    <w:rsid w:val="005F001C"/>
    <w:rsid w:val="00606132"/>
    <w:rsid w:val="006A09D2"/>
    <w:rsid w:val="006E106A"/>
    <w:rsid w:val="006F416F"/>
    <w:rsid w:val="006F4715"/>
    <w:rsid w:val="00710820"/>
    <w:rsid w:val="007775F7"/>
    <w:rsid w:val="00801E4F"/>
    <w:rsid w:val="008623E9"/>
    <w:rsid w:val="00864F6F"/>
    <w:rsid w:val="008C6BDA"/>
    <w:rsid w:val="008D3E3C"/>
    <w:rsid w:val="008D69DD"/>
    <w:rsid w:val="008F665C"/>
    <w:rsid w:val="00932DDD"/>
    <w:rsid w:val="00A3260E"/>
    <w:rsid w:val="00A44DC7"/>
    <w:rsid w:val="00A56070"/>
    <w:rsid w:val="00A8670A"/>
    <w:rsid w:val="00A9592B"/>
    <w:rsid w:val="00A95C0B"/>
    <w:rsid w:val="00AA5DFD"/>
    <w:rsid w:val="00AB62D9"/>
    <w:rsid w:val="00AD2EE1"/>
    <w:rsid w:val="00AD79F0"/>
    <w:rsid w:val="00B40258"/>
    <w:rsid w:val="00B7320C"/>
    <w:rsid w:val="00BB07E2"/>
    <w:rsid w:val="00BC6148"/>
    <w:rsid w:val="00C70A51"/>
    <w:rsid w:val="00C73DF4"/>
    <w:rsid w:val="00CA7B58"/>
    <w:rsid w:val="00CB3E22"/>
    <w:rsid w:val="00CC58FF"/>
    <w:rsid w:val="00D81831"/>
    <w:rsid w:val="00DE0BFB"/>
    <w:rsid w:val="00E01B2D"/>
    <w:rsid w:val="00E37B92"/>
    <w:rsid w:val="00E53AF0"/>
    <w:rsid w:val="00E65B25"/>
    <w:rsid w:val="00E96582"/>
    <w:rsid w:val="00EA65AF"/>
    <w:rsid w:val="00EC10BA"/>
    <w:rsid w:val="00EC5237"/>
    <w:rsid w:val="00ED1DA5"/>
    <w:rsid w:val="00ED3397"/>
    <w:rsid w:val="00F30F68"/>
    <w:rsid w:val="00F32390"/>
    <w:rsid w:val="00F41647"/>
    <w:rsid w:val="00F60107"/>
    <w:rsid w:val="00F71567"/>
    <w:rsid w:val="00FC7BF4"/>
    <w:rsid w:val="00FE62A4"/>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CC8B"/>
  <w15:docId w15:val="{431CB189-A07F-4A9E-8358-8A36182E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Betarp">
    <w:name w:val="No Spacing"/>
    <w:uiPriority w:val="1"/>
    <w:qFormat/>
    <w:rsid w:val="00FC7B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9684</Words>
  <Characters>5520</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Dalia Želvytė</cp:lastModifiedBy>
  <cp:revision>2</cp:revision>
  <dcterms:created xsi:type="dcterms:W3CDTF">2020-06-30T11:43:00Z</dcterms:created>
  <dcterms:modified xsi:type="dcterms:W3CDTF">2020-06-30T11:43:00Z</dcterms:modified>
</cp:coreProperties>
</file>